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FD" w:rsidRPr="000E0CA3" w:rsidRDefault="00F6515D" w:rsidP="00181DFD">
      <w:pPr>
        <w:rPr>
          <w:lang w:val="en-GB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-591185</wp:posOffset>
            </wp:positionV>
            <wp:extent cx="1533525" cy="1268730"/>
            <wp:effectExtent l="0" t="0" r="9525" b="7620"/>
            <wp:wrapSquare wrapText="bothSides"/>
            <wp:docPr id="2" name="Imagem 7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6432" behindDoc="1" locked="0" layoutInCell="1" allowOverlap="1" wp14:anchorId="7731926A" wp14:editId="43CAF268">
            <wp:simplePos x="0" y="0"/>
            <wp:positionH relativeFrom="column">
              <wp:posOffset>2014855</wp:posOffset>
            </wp:positionH>
            <wp:positionV relativeFrom="paragraph">
              <wp:posOffset>0</wp:posOffset>
            </wp:positionV>
            <wp:extent cx="4042410" cy="711835"/>
            <wp:effectExtent l="0" t="0" r="0" b="0"/>
            <wp:wrapTight wrapText="bothSides">
              <wp:wrapPolygon edited="0">
                <wp:start x="0" y="0"/>
                <wp:lineTo x="0" y="20810"/>
                <wp:lineTo x="21478" y="20810"/>
                <wp:lineTo x="21478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FD"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151765</wp:posOffset>
            </wp:positionV>
            <wp:extent cx="4076700" cy="504825"/>
            <wp:effectExtent l="19050" t="0" r="0" b="0"/>
            <wp:wrapSquare wrapText="bothSides"/>
            <wp:docPr id="3" name="Imagem 9" descr="C:\Users\User\Desktop\LOGOTI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:\Users\User\Desktop\LOGOTI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A80" w:rsidRPr="00D72A80" w:rsidRDefault="00071E48" w:rsidP="00D72A80">
      <w:pPr>
        <w:ind w:left="1416" w:firstLine="708"/>
        <w:rPr>
          <w:b/>
          <w:color w:val="1F497D"/>
          <w:sz w:val="32"/>
          <w:szCs w:val="32"/>
          <w:lang w:val="pt-PT"/>
        </w:rPr>
      </w:pPr>
      <w:r>
        <w:rPr>
          <w:b/>
          <w:color w:val="1F497D"/>
          <w:sz w:val="32"/>
          <w:szCs w:val="32"/>
          <w:lang w:val="pt-PT"/>
        </w:rPr>
        <w:t xml:space="preserve">             </w:t>
      </w:r>
      <w:r w:rsidR="00D72A80" w:rsidRPr="00D72A80">
        <w:rPr>
          <w:b/>
          <w:color w:val="1F497D"/>
          <w:sz w:val="32"/>
          <w:szCs w:val="32"/>
          <w:lang w:val="pt-PT"/>
        </w:rPr>
        <w:t>FICHA DE TRABALHO 1</w:t>
      </w:r>
    </w:p>
    <w:p w:rsidR="00D72A80" w:rsidRPr="000A4BD7" w:rsidRDefault="00D72A80" w:rsidP="00F6515D">
      <w:pPr>
        <w:pStyle w:val="yiv1840087917msonormal"/>
        <w:spacing w:before="0" w:beforeAutospacing="0" w:after="0" w:afterAutospacing="0" w:line="360" w:lineRule="auto"/>
        <w:jc w:val="center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  <w:lang w:val="pt-PT" w:eastAsia="en-US"/>
        </w:rPr>
      </w:pPr>
      <w:r w:rsidRPr="000A4BD7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  <w:lang w:val="pt-PT" w:eastAsia="en-US"/>
        </w:rPr>
        <w:t>Sensibilização fonológica e semântica</w:t>
      </w:r>
    </w:p>
    <w:p w:rsidR="002D47FE" w:rsidRPr="000A4BD7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Cs w:val="22"/>
          <w:lang w:val="pt-PT"/>
        </w:rPr>
      </w:pPr>
      <w:r w:rsidRPr="000A4BD7">
        <w:rPr>
          <w:rFonts w:ascii="Calibri" w:hAnsi="Calibri" w:cs="Calibri"/>
          <w:b/>
          <w:color w:val="1F497D" w:themeColor="text2"/>
          <w:sz w:val="22"/>
          <w:szCs w:val="22"/>
          <w:u w:val="single"/>
          <w:lang w:val="pt-PT"/>
        </w:rPr>
        <w:t>Objetivos:</w:t>
      </w:r>
      <w:r w:rsidRPr="000A4BD7">
        <w:rPr>
          <w:rFonts w:ascii="Calibri" w:hAnsi="Calibri" w:cs="Calibri"/>
          <w:color w:val="1F497D" w:themeColor="text2"/>
          <w:szCs w:val="22"/>
          <w:lang w:val="pt-PT"/>
        </w:rPr>
        <w:t xml:space="preserve"> Melhorar a atenção e a discriminação visual. Criar um suporte para a alfabetização.</w:t>
      </w:r>
    </w:p>
    <w:p w:rsidR="002D47FE" w:rsidRPr="000A4BD7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Cs w:val="22"/>
          <w:lang w:val="pt-PT"/>
        </w:rPr>
      </w:pPr>
    </w:p>
    <w:p w:rsidR="00D72A80" w:rsidRDefault="00D72A80" w:rsidP="002D47FE">
      <w:pPr>
        <w:spacing w:after="0" w:line="240" w:lineRule="auto"/>
        <w:jc w:val="both"/>
        <w:rPr>
          <w:rFonts w:cs="Calibri"/>
          <w:b/>
          <w:color w:val="0000CC"/>
          <w:sz w:val="24"/>
          <w:szCs w:val="24"/>
          <w:u w:val="single"/>
          <w:lang w:val="pt-PT"/>
        </w:rPr>
      </w:pPr>
      <w:r w:rsidRPr="002D47FE">
        <w:rPr>
          <w:rFonts w:cs="Calibri"/>
          <w:b/>
          <w:color w:val="0000CC"/>
          <w:sz w:val="24"/>
          <w:szCs w:val="24"/>
          <w:u w:val="single"/>
          <w:lang w:val="pt-PT"/>
        </w:rPr>
        <w:t>Atividade 1</w:t>
      </w:r>
    </w:p>
    <w:p w:rsidR="002D47FE" w:rsidRPr="002D47FE" w:rsidRDefault="002D47FE" w:rsidP="002D47FE">
      <w:pPr>
        <w:spacing w:after="0" w:line="240" w:lineRule="auto"/>
        <w:jc w:val="both"/>
        <w:rPr>
          <w:rFonts w:cs="Calibri"/>
          <w:b/>
          <w:color w:val="0000CC"/>
          <w:sz w:val="24"/>
          <w:szCs w:val="24"/>
          <w:u w:val="single"/>
          <w:lang w:val="pt-PT"/>
        </w:rPr>
      </w:pPr>
    </w:p>
    <w:p w:rsidR="00D72A80" w:rsidRPr="000A4BD7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</w:pPr>
      <w:r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>/</w:t>
      </w:r>
      <w:r w:rsidR="00D72A80"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>Atividade</w:t>
      </w:r>
      <w:r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de Grupo</w:t>
      </w:r>
      <w:r w:rsidR="00D72A80"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/ </w:t>
      </w:r>
      <w:r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                   </w:t>
      </w:r>
      <w:r w:rsidR="007D7E08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     </w:t>
      </w:r>
      <w:r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</w:t>
      </w:r>
      <w:r w:rsidR="00D72A80" w:rsidRPr="00F30763">
        <w:rPr>
          <w:rFonts w:ascii="Calibri" w:hAnsi="Calibri" w:cs="Calibri"/>
          <w:b/>
          <w:color w:val="1F497D" w:themeColor="text2"/>
          <w:sz w:val="22"/>
          <w:szCs w:val="22"/>
          <w:u w:val="single"/>
          <w:lang w:val="pt-PT"/>
        </w:rPr>
        <w:t>Grupo etário: 6-7 anos</w:t>
      </w:r>
      <w:r w:rsidR="0074052A"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     </w:t>
      </w:r>
      <w:r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                 </w:t>
      </w:r>
      <w:r w:rsidR="0074052A"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  </w:t>
      </w:r>
      <w:r w:rsidR="00D72A80" w:rsidRPr="000A4BD7"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  <w:t xml:space="preserve"> </w:t>
      </w:r>
      <w:r w:rsidR="00D72A80" w:rsidRPr="00F30763">
        <w:rPr>
          <w:rFonts w:ascii="Calibri" w:hAnsi="Calibri" w:cs="Calibri"/>
          <w:b/>
          <w:color w:val="1F497D" w:themeColor="text2"/>
          <w:sz w:val="22"/>
          <w:szCs w:val="22"/>
          <w:u w:val="single"/>
          <w:lang w:val="pt-PT"/>
        </w:rPr>
        <w:t>Tempo: 15 minutos</w:t>
      </w:r>
    </w:p>
    <w:p w:rsidR="002D47FE" w:rsidRPr="000A4BD7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b/>
          <w:color w:val="1F497D" w:themeColor="text2"/>
          <w:sz w:val="22"/>
          <w:szCs w:val="22"/>
          <w:lang w:val="pt-PT"/>
        </w:rPr>
      </w:pPr>
    </w:p>
    <w:p w:rsidR="00D72A80" w:rsidRPr="000A4BD7" w:rsidRDefault="00D72A80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Cs w:val="22"/>
          <w:lang w:val="pt-PT"/>
        </w:rPr>
      </w:pPr>
      <w:r w:rsidRPr="000A4BD7">
        <w:rPr>
          <w:rFonts w:ascii="Calibri" w:hAnsi="Calibri" w:cs="Calibri"/>
          <w:b/>
          <w:color w:val="1F497D" w:themeColor="text2"/>
          <w:sz w:val="22"/>
          <w:szCs w:val="22"/>
          <w:u w:val="single"/>
          <w:lang w:val="pt-PT"/>
        </w:rPr>
        <w:t>Regras:</w:t>
      </w:r>
      <w:r w:rsidRPr="000A4BD7">
        <w:rPr>
          <w:rFonts w:ascii="Calibri" w:hAnsi="Calibri" w:cs="Calibri"/>
          <w:color w:val="1F497D" w:themeColor="text2"/>
          <w:szCs w:val="22"/>
          <w:lang w:val="pt-PT"/>
        </w:rPr>
        <w:t xml:space="preserve"> 1) O professor fornece folhas de papel ou de cartão ao aluno, com sílabas desorganizadas.</w:t>
      </w:r>
    </w:p>
    <w:p w:rsidR="00D72A80" w:rsidRPr="000A4BD7" w:rsidRDefault="00F30763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Cs w:val="22"/>
          <w:lang w:val="pt-PT"/>
        </w:rPr>
      </w:pPr>
      <w:r>
        <w:rPr>
          <w:rFonts w:ascii="Calibri" w:hAnsi="Calibri" w:cs="Calibri"/>
          <w:color w:val="1F497D" w:themeColor="text2"/>
          <w:szCs w:val="22"/>
          <w:lang w:val="pt-PT"/>
        </w:rPr>
        <w:t xml:space="preserve">             </w:t>
      </w:r>
      <w:r w:rsidR="00D72A80" w:rsidRPr="000A4BD7">
        <w:rPr>
          <w:rFonts w:ascii="Calibri" w:hAnsi="Calibri" w:cs="Calibri"/>
          <w:color w:val="1F497D" w:themeColor="text2"/>
          <w:szCs w:val="22"/>
          <w:lang w:val="pt-PT"/>
        </w:rPr>
        <w:t>2) O aluno ordena as sílabas para formar palavras.</w:t>
      </w:r>
    </w:p>
    <w:p w:rsidR="002D47FE" w:rsidRPr="000A4BD7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Cs w:val="22"/>
          <w:lang w:val="pt-PT"/>
        </w:rPr>
      </w:pPr>
    </w:p>
    <w:p w:rsidR="009A2EFE" w:rsidRDefault="00D72A80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244061" w:themeColor="accent1" w:themeShade="80"/>
          <w:szCs w:val="22"/>
          <w:lang w:val="pt-PT"/>
        </w:rPr>
      </w:pPr>
      <w:r w:rsidRPr="000A4BD7">
        <w:rPr>
          <w:rFonts w:ascii="Calibri" w:hAnsi="Calibri" w:cs="Calibri"/>
          <w:b/>
          <w:color w:val="1F497D" w:themeColor="text2"/>
          <w:sz w:val="22"/>
          <w:szCs w:val="22"/>
          <w:u w:val="single"/>
          <w:lang w:val="pt-PT"/>
        </w:rPr>
        <w:t xml:space="preserve">Materiais </w:t>
      </w:r>
      <w:r w:rsidRPr="002D47FE">
        <w:rPr>
          <w:rFonts w:ascii="Calibri" w:hAnsi="Calibri" w:cs="Calibri"/>
          <w:b/>
          <w:color w:val="244061" w:themeColor="accent1" w:themeShade="80"/>
          <w:sz w:val="22"/>
          <w:szCs w:val="22"/>
          <w:u w:val="single"/>
          <w:lang w:val="pt-PT"/>
        </w:rPr>
        <w:t>necessários:</w:t>
      </w:r>
      <w:r w:rsidRPr="002D47FE">
        <w:rPr>
          <w:rFonts w:ascii="Calibri" w:hAnsi="Calibri" w:cs="Calibri"/>
          <w:color w:val="244061" w:themeColor="accent1" w:themeShade="80"/>
          <w:sz w:val="22"/>
          <w:szCs w:val="22"/>
          <w:lang w:val="pt-PT"/>
        </w:rPr>
        <w:t xml:space="preserve"> </w:t>
      </w:r>
      <w:r w:rsidRPr="002D47FE">
        <w:rPr>
          <w:rFonts w:ascii="Calibri" w:hAnsi="Calibri" w:cs="Calibri"/>
          <w:color w:val="244061" w:themeColor="accent1" w:themeShade="80"/>
          <w:szCs w:val="22"/>
          <w:lang w:val="pt-PT"/>
        </w:rPr>
        <w:t>Folhas /cartões para cada aluno e/ou grupo de alunos.</w:t>
      </w:r>
    </w:p>
    <w:p w:rsidR="002D47FE" w:rsidRPr="002D47FE" w:rsidRDefault="002D47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color w:val="244061" w:themeColor="accent1" w:themeShade="80"/>
          <w:szCs w:val="22"/>
          <w:lang w:val="pt-PT"/>
        </w:rPr>
      </w:pPr>
    </w:p>
    <w:p w:rsidR="00F30763" w:rsidRPr="00305001" w:rsidRDefault="009A2EFE" w:rsidP="002D47FE">
      <w:pPr>
        <w:pStyle w:val="yiv1840087917msonormal"/>
        <w:spacing w:before="0" w:beforeAutospacing="0" w:after="0" w:afterAutospacing="0"/>
        <w:jc w:val="both"/>
        <w:rPr>
          <w:rFonts w:ascii="Calibri" w:hAnsi="Calibri" w:cs="Calibri"/>
          <w:b/>
          <w:color w:val="244061" w:themeColor="accent1" w:themeShade="80"/>
          <w:sz w:val="22"/>
          <w:szCs w:val="22"/>
          <w:u w:val="single"/>
          <w:lang w:val="pt-PT"/>
        </w:rPr>
      </w:pPr>
      <w:r w:rsidRPr="00305001">
        <w:rPr>
          <w:rFonts w:ascii="Calibri" w:hAnsi="Calibri" w:cs="Calibri"/>
          <w:b/>
          <w:color w:val="244061" w:themeColor="accent1" w:themeShade="80"/>
          <w:sz w:val="22"/>
          <w:szCs w:val="22"/>
          <w:u w:val="single"/>
          <w:lang w:val="pt-PT"/>
        </w:rPr>
        <w:t>Exemplo:</w:t>
      </w:r>
      <w:bookmarkStart w:id="0" w:name="_GoBack"/>
      <w:bookmarkEnd w:id="0"/>
    </w:p>
    <w:p w:rsidR="004F05B7" w:rsidRDefault="007C5D5E" w:rsidP="009A2EFE">
      <w:pPr>
        <w:pStyle w:val="yiv1840087917msonormal"/>
        <w:spacing w:before="0" w:beforeAutospacing="0" w:after="0" w:afterAutospacing="0" w:line="480" w:lineRule="auto"/>
        <w:jc w:val="both"/>
        <w:rPr>
          <w:rFonts w:ascii="Calibri" w:hAnsi="Calibri" w:cs="Calibri"/>
          <w:szCs w:val="22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2204720</wp:posOffset>
                </wp:positionV>
                <wp:extent cx="1438275" cy="28575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EFE" w:rsidRPr="00481726" w:rsidRDefault="009A2EFE">
                            <w:pPr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</w:pPr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la      </w:t>
                            </w:r>
                            <w:proofErr w:type="spellStart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>pa</w:t>
                            </w:r>
                            <w:proofErr w:type="spellEnd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        </w:t>
                            </w:r>
                            <w:proofErr w:type="spellStart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>ne</w:t>
                            </w:r>
                            <w:proofErr w:type="spellEnd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 =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14.65pt;margin-top:173.6pt;width:1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" fillcolor="white [3201]" stroked="f" strokeweight=".5pt">
                <v:textbox>
                  <w:txbxContent>
                    <w:p w:rsidR="009A2EFE" w:rsidRPr="00481726" w:rsidRDefault="009A2EFE">
                      <w:pPr>
                        <w:rPr>
                          <w:b/>
                          <w:i/>
                          <w:sz w:val="24"/>
                          <w:lang w:val="pt-PT"/>
                        </w:rPr>
                      </w:pPr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la      </w:t>
                      </w:r>
                      <w:proofErr w:type="spellStart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>pa</w:t>
                      </w:r>
                      <w:proofErr w:type="spellEnd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        </w:t>
                      </w:r>
                      <w:proofErr w:type="spellStart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>ne</w:t>
                      </w:r>
                      <w:proofErr w:type="spellEnd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 =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3338195</wp:posOffset>
                </wp:positionV>
                <wp:extent cx="1371600" cy="28575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EFE" w:rsidRPr="00481726" w:rsidRDefault="00931971">
                            <w:pPr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>po</w:t>
                            </w:r>
                            <w:proofErr w:type="spellEnd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    co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left:0;text-align:left;margin-left:13.9pt;margin-top:262.85pt;width:10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" fillcolor="white [3201]" stroked="f" strokeweight=".5pt">
                <v:textbox>
                  <w:txbxContent>
                    <w:p w:rsidR="009A2EFE" w:rsidRPr="00481726" w:rsidRDefault="00931971">
                      <w:pPr>
                        <w:rPr>
                          <w:b/>
                          <w:i/>
                          <w:sz w:val="24"/>
                          <w:lang w:val="pt-PT"/>
                        </w:rPr>
                      </w:pPr>
                      <w:proofErr w:type="spellStart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>po</w:t>
                      </w:r>
                      <w:proofErr w:type="spellEnd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    co =</w:t>
                      </w:r>
                    </w:p>
                  </w:txbxContent>
                </v:textbox>
              </v:shape>
            </w:pict>
          </mc:Fallback>
        </mc:AlternateContent>
      </w:r>
      <w:r w:rsidR="0048172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1652270</wp:posOffset>
                </wp:positionV>
                <wp:extent cx="1634246" cy="285750"/>
                <wp:effectExtent l="0" t="0" r="444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EFE" w:rsidRPr="00481726" w:rsidRDefault="009A2EFE">
                            <w:pPr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</w:pPr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li    tu    </w:t>
                            </w:r>
                            <w:proofErr w:type="spellStart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>pa</w:t>
                            </w:r>
                            <w:proofErr w:type="spellEnd"/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8" type="#_x0000_t202" style="position:absolute;left:0;text-align:left;margin-left:15.4pt;margin-top:130.1pt;width:128.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" fillcolor="white [3201]" stroked="f" strokeweight=".5pt">
                <v:textbox>
                  <w:txbxContent>
                    <w:p w:rsidR="009A2EFE" w:rsidRPr="00481726" w:rsidRDefault="009A2EFE">
                      <w:pPr>
                        <w:rPr>
                          <w:b/>
                          <w:i/>
                          <w:sz w:val="24"/>
                          <w:lang w:val="pt-PT"/>
                        </w:rPr>
                      </w:pPr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li    tu    </w:t>
                      </w:r>
                      <w:proofErr w:type="spellStart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>pa</w:t>
                      </w:r>
                      <w:proofErr w:type="spellEnd"/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48172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141065</wp:posOffset>
                </wp:positionH>
                <wp:positionV relativeFrom="paragraph">
                  <wp:posOffset>2787568</wp:posOffset>
                </wp:positionV>
                <wp:extent cx="1312923" cy="271807"/>
                <wp:effectExtent l="0" t="0" r="190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923" cy="271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726" w:rsidRPr="00481726" w:rsidRDefault="00481726">
                            <w:pPr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</w:pPr>
                            <w:r w:rsidRPr="00481726">
                              <w:rPr>
                                <w:b/>
                                <w:i/>
                                <w:sz w:val="24"/>
                                <w:lang w:val="pt-PT"/>
                              </w:rPr>
                              <w:t>lo     do       ta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11.1pt;margin-top:219.5pt;width:103.4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" fillcolor="white [3201]" stroked="f" strokeweight=".5pt">
                <v:textbox>
                  <w:txbxContent>
                    <w:p w:rsidR="00481726" w:rsidRPr="00481726" w:rsidRDefault="00481726">
                      <w:pPr>
                        <w:rPr>
                          <w:b/>
                          <w:i/>
                          <w:sz w:val="24"/>
                          <w:lang w:val="pt-PT"/>
                        </w:rPr>
                      </w:pPr>
                      <w:r w:rsidRPr="00481726">
                        <w:rPr>
                          <w:b/>
                          <w:i/>
                          <w:sz w:val="24"/>
                          <w:lang w:val="pt-PT"/>
                        </w:rPr>
                        <w:t>lo     do       ta =</w:t>
                      </w:r>
                    </w:p>
                  </w:txbxContent>
                </v:textbox>
              </v:shape>
            </w:pict>
          </mc:Fallback>
        </mc:AlternateContent>
      </w:r>
      <w:r w:rsidR="009A2EFE">
        <w:rPr>
          <w:noProof/>
          <w:lang w:val="pt-PT" w:eastAsia="pt-PT"/>
        </w:rPr>
        <w:drawing>
          <wp:inline distT="0" distB="0" distL="0" distR="0" wp14:anchorId="660B7123" wp14:editId="60004ADE">
            <wp:extent cx="5962650" cy="426085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2273" t="31118" r="30018" b="14804"/>
                    <a:stretch/>
                  </pic:blipFill>
                  <pic:spPr bwMode="auto">
                    <a:xfrm>
                      <a:off x="0" y="0"/>
                      <a:ext cx="5969609" cy="426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405" w:rsidRPr="004F05B7" w:rsidRDefault="004F05B7" w:rsidP="004F05B7">
      <w:pPr>
        <w:tabs>
          <w:tab w:val="left" w:pos="915"/>
        </w:tabs>
        <w:rPr>
          <w:lang w:val="pt-PT" w:eastAsia="bg-BG"/>
        </w:rPr>
      </w:pPr>
      <w:r>
        <w:rPr>
          <w:lang w:val="pt-PT" w:eastAsia="bg-BG"/>
        </w:rPr>
        <w:tab/>
      </w:r>
    </w:p>
    <w:sectPr w:rsidR="00F35405" w:rsidRPr="004F05B7" w:rsidSect="009A2EFE">
      <w:headerReference w:type="default" r:id="rId10"/>
      <w:footerReference w:type="default" r:id="rId11"/>
      <w:pgSz w:w="11906" w:h="16838"/>
      <w:pgMar w:top="1417" w:right="92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4E" w:rsidRDefault="00B5644E" w:rsidP="00FE6929">
      <w:pPr>
        <w:spacing w:after="0" w:line="240" w:lineRule="auto"/>
      </w:pPr>
      <w:r>
        <w:separator/>
      </w:r>
    </w:p>
  </w:endnote>
  <w:endnote w:type="continuationSeparator" w:id="0">
    <w:p w:rsidR="00B5644E" w:rsidRDefault="00B5644E" w:rsidP="00F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3"/>
      <w:gridCol w:w="4906"/>
    </w:tblGrid>
    <w:tr w:rsidR="00FA3145" w:rsidTr="00305001">
      <w:trPr>
        <w:trHeight w:val="1505"/>
      </w:trPr>
      <w:tc>
        <w:tcPr>
          <w:tcW w:w="4733" w:type="dxa"/>
        </w:tcPr>
        <w:p w:rsidR="00FA3145" w:rsidRPr="00D666C3" w:rsidRDefault="00D666C3" w:rsidP="005444DD">
          <w:pPr>
            <w:jc w:val="center"/>
            <w:rPr>
              <w:color w:val="215868" w:themeColor="accent5" w:themeShade="80"/>
            </w:rPr>
          </w:pPr>
          <w:r w:rsidRPr="00D666C3">
            <w:rPr>
              <w:noProof/>
              <w:color w:val="215868" w:themeColor="accent5" w:themeShade="80"/>
              <w:lang w:val="pt-PT"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2113914</wp:posOffset>
                </wp:positionH>
                <wp:positionV relativeFrom="margin">
                  <wp:posOffset>0</wp:posOffset>
                </wp:positionV>
                <wp:extent cx="823983" cy="800100"/>
                <wp:effectExtent l="0" t="0" r="0" b="0"/>
                <wp:wrapSquare wrapText="bothSides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CE_europa RR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725" cy="800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666C3">
            <w:rPr>
              <w:b/>
              <w:noProof/>
              <w:color w:val="215868" w:themeColor="accent5" w:themeShade="80"/>
              <w:lang w:val="pt-PT" w:eastAsia="pt-P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1304925" cy="450215"/>
                <wp:effectExtent l="0" t="0" r="9525" b="6985"/>
                <wp:wrapSquare wrapText="bothSides"/>
                <wp:docPr id="8" name="Imagem 8" descr="hr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r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145" w:rsidRDefault="00FA3145" w:rsidP="009D0757">
          <w:pPr>
            <w:jc w:val="both"/>
          </w:pPr>
        </w:p>
      </w:tc>
      <w:tc>
        <w:tcPr>
          <w:tcW w:w="4906" w:type="dxa"/>
        </w:tcPr>
        <w:p w:rsidR="00FA3145" w:rsidRDefault="00305001" w:rsidP="009D0757">
          <w:pPr>
            <w:jc w:val="right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26035</wp:posOffset>
                </wp:positionV>
                <wp:extent cx="2082165" cy="596900"/>
                <wp:effectExtent l="0" t="0" r="0" b="0"/>
                <wp:wrapSquare wrapText="bothSides"/>
                <wp:docPr id="9" name="Imagem 9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1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66C3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809625</wp:posOffset>
                    </wp:positionH>
                    <wp:positionV relativeFrom="paragraph">
                      <wp:posOffset>9370695</wp:posOffset>
                    </wp:positionV>
                    <wp:extent cx="6214110" cy="0"/>
                    <wp:effectExtent l="14605" t="13335" r="19685" b="15240"/>
                    <wp:wrapNone/>
                    <wp:docPr id="13" name="Conexão reta unidirecional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6C4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xão reta unidirecional 13" o:spid="_x0000_s1026" type="#_x0000_t32" style="position:absolute;margin-left:63.75pt;margin-top:737.85pt;width:48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" strokecolor="#1f497d" strokeweight="2pt"/>
                </w:pict>
              </mc:Fallback>
            </mc:AlternateContent>
          </w:r>
          <w:r w:rsidR="00D666C3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809625</wp:posOffset>
                    </wp:positionH>
                    <wp:positionV relativeFrom="paragraph">
                      <wp:posOffset>9370695</wp:posOffset>
                    </wp:positionV>
                    <wp:extent cx="6214110" cy="0"/>
                    <wp:effectExtent l="14605" t="13335" r="19685" b="15240"/>
                    <wp:wrapNone/>
                    <wp:docPr id="11" name="Conexão reta unidirecional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52B65" id="Conexão reta unidirecional 11" o:spid="_x0000_s1026" type="#_x0000_t32" style="position:absolute;margin-left:63.75pt;margin-top:737.85pt;width:48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" strokecolor="#1f497d" strokeweight="2pt"/>
                </w:pict>
              </mc:Fallback>
            </mc:AlternateContent>
          </w:r>
          <w:r w:rsidR="00D666C3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809625</wp:posOffset>
                    </wp:positionH>
                    <wp:positionV relativeFrom="paragraph">
                      <wp:posOffset>9370695</wp:posOffset>
                    </wp:positionV>
                    <wp:extent cx="6214110" cy="0"/>
                    <wp:effectExtent l="14605" t="13335" r="19685" b="15240"/>
                    <wp:wrapNone/>
                    <wp:docPr id="10" name="Conexão reta unidirecional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34BF85" id="Conexão reta unidirecional 10" o:spid="_x0000_s1026" type="#_x0000_t32" style="position:absolute;margin-left:63.75pt;margin-top:737.85pt;width:489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" strokecolor="#1f497d" strokeweight="2pt"/>
                </w:pict>
              </mc:Fallback>
            </mc:AlternateContent>
          </w:r>
        </w:p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</w:p>
      </w:tc>
    </w:tr>
  </w:tbl>
  <w:p w:rsidR="008724E2" w:rsidRPr="006A6707" w:rsidRDefault="004F05B7" w:rsidP="006A6707">
    <w:pPr>
      <w:pStyle w:val="Rodap"/>
      <w:jc w:val="center"/>
      <w:rPr>
        <w:b/>
        <w:color w:val="002060"/>
        <w:lang w:val="en-US"/>
      </w:rPr>
    </w:pPr>
    <w:r w:rsidRPr="00D666C3">
      <w:rPr>
        <w:noProof/>
        <w:color w:val="215868" w:themeColor="accent5" w:themeShade="80"/>
        <w:lang w:val="pt-PT"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1090929</wp:posOffset>
              </wp:positionH>
              <wp:positionV relativeFrom="paragraph">
                <wp:posOffset>-996314</wp:posOffset>
              </wp:positionV>
              <wp:extent cx="3914775" cy="0"/>
              <wp:effectExtent l="0" t="0" r="28575" b="19050"/>
              <wp:wrapNone/>
              <wp:docPr id="20" name="Conexão re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47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52660" id="Conexão reta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-78.45pt" to="394.15pt,-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" strokecolor="#205867 [1608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4E" w:rsidRDefault="00B5644E" w:rsidP="00FE6929">
      <w:pPr>
        <w:spacing w:after="0" w:line="240" w:lineRule="auto"/>
      </w:pPr>
      <w:r>
        <w:separator/>
      </w:r>
    </w:p>
  </w:footnote>
  <w:footnote w:type="continuationSeparator" w:id="0">
    <w:p w:rsidR="00B5644E" w:rsidRDefault="00B5644E" w:rsidP="00F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BC" w:rsidRPr="008724E2" w:rsidRDefault="00181DFD" w:rsidP="007C14BC">
    <w:pPr>
      <w:pStyle w:val="Cabealho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8C5101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b/>
        <w:i/>
        <w:noProof/>
        <w:color w:val="1F497D"/>
        <w:sz w:val="24"/>
        <w:szCs w:val="24"/>
        <w:lang w:val="pt-PT" w:eastAsia="pt-P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276224</wp:posOffset>
              </wp:positionV>
              <wp:extent cx="5486400" cy="0"/>
              <wp:effectExtent l="0" t="19050" r="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B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1pt;margin-top:21.75pt;width:6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JFIQ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" strokecolor="#243f60" strokeweight="3pt"/>
          </w:pict>
        </mc:Fallback>
      </mc:AlternateContent>
    </w:r>
    <w:r w:rsidR="00181DFD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D"/>
    <w:rsid w:val="000017F5"/>
    <w:rsid w:val="0006110F"/>
    <w:rsid w:val="00070AB9"/>
    <w:rsid w:val="00071E48"/>
    <w:rsid w:val="00073EF1"/>
    <w:rsid w:val="000A4BD7"/>
    <w:rsid w:val="000D5F4C"/>
    <w:rsid w:val="00181DFD"/>
    <w:rsid w:val="00277050"/>
    <w:rsid w:val="002D47FE"/>
    <w:rsid w:val="002D7479"/>
    <w:rsid w:val="00305001"/>
    <w:rsid w:val="003E1B57"/>
    <w:rsid w:val="00481726"/>
    <w:rsid w:val="004B430C"/>
    <w:rsid w:val="004C47D9"/>
    <w:rsid w:val="004F05B7"/>
    <w:rsid w:val="005444DD"/>
    <w:rsid w:val="0058099B"/>
    <w:rsid w:val="0059776F"/>
    <w:rsid w:val="005C4273"/>
    <w:rsid w:val="005F7EA7"/>
    <w:rsid w:val="00645845"/>
    <w:rsid w:val="006560FB"/>
    <w:rsid w:val="00697755"/>
    <w:rsid w:val="006D73AE"/>
    <w:rsid w:val="0074052A"/>
    <w:rsid w:val="00747B0F"/>
    <w:rsid w:val="00783E9A"/>
    <w:rsid w:val="007C5D5E"/>
    <w:rsid w:val="007D7E08"/>
    <w:rsid w:val="00886EE0"/>
    <w:rsid w:val="008C5101"/>
    <w:rsid w:val="008F7BE6"/>
    <w:rsid w:val="00931971"/>
    <w:rsid w:val="009724B4"/>
    <w:rsid w:val="009A2EFE"/>
    <w:rsid w:val="009C7F18"/>
    <w:rsid w:val="00A34E51"/>
    <w:rsid w:val="00A50CBE"/>
    <w:rsid w:val="00B5644E"/>
    <w:rsid w:val="00C27774"/>
    <w:rsid w:val="00C351F2"/>
    <w:rsid w:val="00C824A2"/>
    <w:rsid w:val="00D224DE"/>
    <w:rsid w:val="00D232C6"/>
    <w:rsid w:val="00D666C3"/>
    <w:rsid w:val="00D72A80"/>
    <w:rsid w:val="00DF300B"/>
    <w:rsid w:val="00E16387"/>
    <w:rsid w:val="00E16AE2"/>
    <w:rsid w:val="00F30763"/>
    <w:rsid w:val="00F35405"/>
    <w:rsid w:val="00F6515D"/>
    <w:rsid w:val="00F863C7"/>
    <w:rsid w:val="00FA3145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2B4C"/>
  <w15:docId w15:val="{321F60BB-999D-4975-83B0-D3B3D71D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DFD"/>
    <w:rPr>
      <w:rFonts w:ascii="Calibri" w:eastAsia="Calibri" w:hAnsi="Calibri" w:cs="Times New Roman"/>
      <w:lang w:val="bg-BG"/>
    </w:rPr>
  </w:style>
  <w:style w:type="paragraph" w:styleId="Rodap">
    <w:name w:val="footer"/>
    <w:basedOn w:val="Normal"/>
    <w:link w:val="Rodap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Tabelacomgrelha">
    <w:name w:val="Table Grid"/>
    <w:basedOn w:val="Tabelanormal"/>
    <w:uiPriority w:val="59"/>
    <w:rsid w:val="00FA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utilizador</cp:lastModifiedBy>
  <cp:revision>15</cp:revision>
  <dcterms:created xsi:type="dcterms:W3CDTF">2016-11-14T23:10:00Z</dcterms:created>
  <dcterms:modified xsi:type="dcterms:W3CDTF">2016-12-08T01:02:00Z</dcterms:modified>
</cp:coreProperties>
</file>