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312" w:rsidRPr="00113EED" w:rsidRDefault="00113EED" w:rsidP="00D83A0B">
      <w:pPr>
        <w:pStyle w:val="Normale1"/>
        <w:ind w:left="1417" w:right="1417"/>
        <w:jc w:val="center"/>
        <w:rPr>
          <w:rFonts w:ascii="Times New Roman" w:eastAsia="Times New Roman" w:hAnsi="Times New Roman" w:cs="Times New Roman"/>
          <w:b/>
          <w:bCs/>
          <w:color w:val="auto"/>
          <w:sz w:val="32"/>
          <w:szCs w:val="32"/>
          <w:lang w:val="en-US"/>
        </w:rPr>
      </w:pPr>
      <w:r w:rsidRPr="00113EED">
        <w:rPr>
          <w:rFonts w:ascii="Times New Roman" w:hAnsi="Times New Roman"/>
          <w:b/>
          <w:bCs/>
          <w:color w:val="auto"/>
          <w:sz w:val="32"/>
          <w:szCs w:val="32"/>
          <w:lang w:val="en-US"/>
        </w:rPr>
        <w:t>6. MODULIS</w:t>
      </w:r>
    </w:p>
    <w:p w:rsidR="00017312" w:rsidRPr="00113EED" w:rsidRDefault="00113EED" w:rsidP="00113EED">
      <w:pPr>
        <w:pStyle w:val="Normale1"/>
        <w:spacing w:after="120" w:line="240" w:lineRule="auto"/>
        <w:jc w:val="center"/>
        <w:rPr>
          <w:rFonts w:ascii="Times New Roman" w:hAnsi="Times New Roman"/>
          <w:b/>
          <w:iCs/>
          <w:color w:val="auto"/>
          <w:sz w:val="32"/>
          <w:szCs w:val="32"/>
          <w:lang w:val="en-US"/>
        </w:rPr>
      </w:pPr>
      <w:r w:rsidRPr="00113EED">
        <w:rPr>
          <w:rFonts w:ascii="Times New Roman" w:hAnsi="Times New Roman"/>
          <w:b/>
          <w:iCs/>
          <w:color w:val="auto"/>
          <w:sz w:val="32"/>
          <w:szCs w:val="32"/>
          <w:lang w:val="en-US"/>
        </w:rPr>
        <w:t>IEDROŠINĀŠANA LASĪT ĀRPUS SKOLAS UN BĒRNU RADOŠĀS DOMĀŠANAS ATTĪSTĪBA</w:t>
      </w:r>
    </w:p>
    <w:p w:rsidR="0061659E" w:rsidRPr="00113EED" w:rsidRDefault="0061659E" w:rsidP="00517478">
      <w:pPr>
        <w:pStyle w:val="Normale1"/>
        <w:rPr>
          <w:rFonts w:ascii="Times New Roman" w:eastAsia="Times New Roman" w:hAnsi="Times New Roman" w:cs="Times New Roman"/>
          <w:iCs/>
          <w:color w:val="auto"/>
          <w:sz w:val="28"/>
          <w:szCs w:val="28"/>
          <w:lang w:val="en-US"/>
        </w:rPr>
      </w:pPr>
    </w:p>
    <w:p w:rsidR="00777765" w:rsidRPr="00D0333E" w:rsidRDefault="00D0333E" w:rsidP="00A84312">
      <w:pPr>
        <w:pStyle w:val="ListParagraph"/>
        <w:numPr>
          <w:ilvl w:val="0"/>
          <w:numId w:val="9"/>
        </w:numPr>
        <w:spacing w:line="360" w:lineRule="auto"/>
        <w:ind w:left="0" w:firstLine="0"/>
        <w:jc w:val="center"/>
        <w:rPr>
          <w:color w:val="auto"/>
          <w:sz w:val="28"/>
          <w:szCs w:val="28"/>
          <w:lang w:val="en-GB"/>
        </w:rPr>
      </w:pPr>
      <w:r w:rsidRPr="00D0333E">
        <w:rPr>
          <w:rFonts w:ascii="Times New Roman" w:hAnsi="Times New Roman"/>
          <w:b/>
          <w:bCs/>
          <w:color w:val="auto"/>
          <w:sz w:val="28"/>
          <w:szCs w:val="28"/>
          <w:lang w:val="en-US"/>
        </w:rPr>
        <w:t>LASĪŠANAS KĀ PRASMES NOZĪME</w:t>
      </w:r>
    </w:p>
    <w:p w:rsidR="005155E1" w:rsidRPr="00412CF6" w:rsidRDefault="00C64A55" w:rsidP="00361E28">
      <w:pPr>
        <w:pStyle w:val="Didefault"/>
        <w:spacing w:line="360" w:lineRule="auto"/>
        <w:jc w:val="both"/>
        <w:rPr>
          <w:rFonts w:ascii="Times New Roman" w:eastAsia="Times New Roman" w:hAnsi="Times New Roman" w:cs="Times New Roman"/>
          <w:color w:val="auto"/>
          <w:sz w:val="28"/>
          <w:szCs w:val="28"/>
          <w:lang w:val="lv-LV"/>
        </w:rPr>
      </w:pPr>
      <w:r w:rsidRPr="00412CF6">
        <w:rPr>
          <w:rFonts w:ascii="Times New Roman" w:hAnsi="Times New Roman" w:cs="Times New Roman"/>
          <w:color w:val="auto"/>
          <w:sz w:val="28"/>
          <w:szCs w:val="28"/>
          <w:lang w:val="lv-LV"/>
        </w:rPr>
        <w:t>Lasīšana</w:t>
      </w:r>
      <w:r w:rsidR="007D79DC" w:rsidRPr="00412CF6">
        <w:rPr>
          <w:rFonts w:ascii="Times New Roman" w:hAnsi="Times New Roman" w:cs="Times New Roman"/>
          <w:color w:val="auto"/>
          <w:sz w:val="28"/>
          <w:szCs w:val="28"/>
          <w:lang w:val="lv-LV"/>
        </w:rPr>
        <w:t>i</w:t>
      </w:r>
      <w:r w:rsidRPr="00412CF6">
        <w:rPr>
          <w:rFonts w:ascii="Times New Roman" w:hAnsi="Times New Roman" w:cs="Times New Roman"/>
          <w:color w:val="auto"/>
          <w:sz w:val="28"/>
          <w:szCs w:val="28"/>
          <w:lang w:val="lv-LV"/>
        </w:rPr>
        <w:t xml:space="preserve"> ir </w:t>
      </w:r>
      <w:r w:rsidR="007D79DC" w:rsidRPr="00412CF6">
        <w:rPr>
          <w:rFonts w:ascii="Times New Roman" w:hAnsi="Times New Roman" w:cs="Times New Roman"/>
          <w:color w:val="auto"/>
          <w:sz w:val="28"/>
          <w:szCs w:val="28"/>
          <w:lang w:val="lv-LV"/>
        </w:rPr>
        <w:t>jābūt priekam atvērt</w:t>
      </w:r>
      <w:r w:rsidRPr="00412CF6">
        <w:rPr>
          <w:rFonts w:ascii="Times New Roman" w:hAnsi="Times New Roman" w:cs="Times New Roman"/>
          <w:color w:val="auto"/>
          <w:sz w:val="28"/>
          <w:szCs w:val="28"/>
          <w:lang w:val="lv-LV"/>
        </w:rPr>
        <w:t xml:space="preserve"> nezināmu</w:t>
      </w:r>
      <w:r w:rsidR="007D79DC" w:rsidRPr="00412CF6">
        <w:rPr>
          <w:rFonts w:ascii="Times New Roman" w:hAnsi="Times New Roman" w:cs="Times New Roman"/>
          <w:color w:val="auto"/>
          <w:sz w:val="28"/>
          <w:szCs w:val="28"/>
          <w:lang w:val="lv-LV"/>
        </w:rPr>
        <w:t>s</w:t>
      </w:r>
      <w:r w:rsidRPr="00412CF6">
        <w:rPr>
          <w:rFonts w:ascii="Times New Roman" w:hAnsi="Times New Roman" w:cs="Times New Roman"/>
          <w:color w:val="auto"/>
          <w:sz w:val="28"/>
          <w:szCs w:val="28"/>
          <w:lang w:val="lv-LV"/>
        </w:rPr>
        <w:t xml:space="preserve"> logu</w:t>
      </w:r>
      <w:r w:rsidR="007D79DC" w:rsidRPr="00412CF6">
        <w:rPr>
          <w:rFonts w:ascii="Times New Roman" w:hAnsi="Times New Roman" w:cs="Times New Roman"/>
          <w:color w:val="auto"/>
          <w:sz w:val="28"/>
          <w:szCs w:val="28"/>
          <w:lang w:val="lv-LV"/>
        </w:rPr>
        <w:t>s</w:t>
      </w:r>
      <w:r w:rsidRPr="00412CF6">
        <w:rPr>
          <w:rFonts w:ascii="Times New Roman" w:hAnsi="Times New Roman" w:cs="Times New Roman"/>
          <w:color w:val="auto"/>
          <w:sz w:val="28"/>
          <w:szCs w:val="28"/>
          <w:lang w:val="lv-LV"/>
        </w:rPr>
        <w:t xml:space="preserve"> uz pasauli un palīdz</w:t>
      </w:r>
      <w:r w:rsidR="007D79DC" w:rsidRPr="00412CF6">
        <w:rPr>
          <w:rFonts w:ascii="Times New Roman" w:hAnsi="Times New Roman" w:cs="Times New Roman"/>
          <w:color w:val="auto"/>
          <w:sz w:val="28"/>
          <w:szCs w:val="28"/>
          <w:lang w:val="lv-LV"/>
        </w:rPr>
        <w:t>ēt saglabāt neatklātās attieksmes. Lasīšana</w:t>
      </w:r>
      <w:r w:rsidRPr="00412CF6">
        <w:rPr>
          <w:rFonts w:ascii="Times New Roman" w:hAnsi="Times New Roman" w:cs="Times New Roman"/>
          <w:color w:val="auto"/>
          <w:sz w:val="28"/>
          <w:szCs w:val="28"/>
          <w:lang w:val="lv-LV"/>
        </w:rPr>
        <w:t xml:space="preserve"> ved</w:t>
      </w:r>
      <w:r w:rsidR="007D79DC" w:rsidRPr="00412CF6">
        <w:rPr>
          <w:rFonts w:ascii="Times New Roman" w:hAnsi="Times New Roman" w:cs="Times New Roman"/>
          <w:color w:val="auto"/>
          <w:sz w:val="28"/>
          <w:szCs w:val="28"/>
          <w:lang w:val="lv-LV"/>
        </w:rPr>
        <w:t xml:space="preserve"> cilvēkus tuvāk dzīves jēgai</w:t>
      </w:r>
      <w:r w:rsidRPr="00412CF6">
        <w:rPr>
          <w:rFonts w:ascii="Times New Roman" w:hAnsi="Times New Roman" w:cs="Times New Roman"/>
          <w:color w:val="auto"/>
          <w:sz w:val="28"/>
          <w:szCs w:val="28"/>
          <w:lang w:val="lv-LV"/>
        </w:rPr>
        <w:t xml:space="preserve"> </w:t>
      </w:r>
      <w:r w:rsidR="006425B1" w:rsidRPr="00412CF6">
        <w:rPr>
          <w:rFonts w:ascii="Times New Roman" w:hAnsi="Times New Roman" w:cs="Times New Roman"/>
          <w:color w:val="auto"/>
          <w:sz w:val="28"/>
          <w:szCs w:val="28"/>
          <w:lang w:val="lv-LV"/>
        </w:rPr>
        <w:t>(Rodari</w:t>
      </w:r>
      <w:r w:rsidR="0065599A" w:rsidRPr="00412CF6">
        <w:rPr>
          <w:rFonts w:ascii="Times New Roman" w:hAnsi="Times New Roman" w:cs="Times New Roman"/>
          <w:color w:val="auto"/>
          <w:sz w:val="28"/>
          <w:szCs w:val="28"/>
          <w:lang w:val="lv-LV"/>
        </w:rPr>
        <w:t>, 2001</w:t>
      </w:r>
      <w:r w:rsidR="006425B1" w:rsidRPr="00412CF6">
        <w:rPr>
          <w:rFonts w:ascii="Times New Roman" w:hAnsi="Times New Roman" w:cs="Times New Roman"/>
          <w:color w:val="auto"/>
          <w:sz w:val="28"/>
          <w:szCs w:val="28"/>
          <w:lang w:val="lv-LV"/>
        </w:rPr>
        <w:t>)</w:t>
      </w:r>
      <w:r w:rsidR="00F41CC3" w:rsidRPr="00412CF6">
        <w:rPr>
          <w:rFonts w:ascii="Times New Roman" w:hAnsi="Times New Roman" w:cs="Times New Roman"/>
          <w:color w:val="auto"/>
          <w:sz w:val="28"/>
          <w:szCs w:val="28"/>
          <w:lang w:val="lv-LV"/>
        </w:rPr>
        <w:t xml:space="preserve">. </w:t>
      </w:r>
      <w:r w:rsidR="007D79DC" w:rsidRPr="00412CF6">
        <w:rPr>
          <w:rFonts w:ascii="Times New Roman" w:hAnsi="Times New Roman" w:cs="Times New Roman"/>
          <w:color w:val="auto"/>
          <w:sz w:val="28"/>
          <w:szCs w:val="28"/>
          <w:lang w:val="lv-LV"/>
        </w:rPr>
        <w:t>Grāmatas var arī iedvesmot noteiktās dzīves situācijās. Cilvēki lasa, lai atpūstos savā brīvajā laikā, mācītos, būtu informēti. Šķirstot</w:t>
      </w:r>
      <w:r w:rsidR="00412CF6">
        <w:rPr>
          <w:rFonts w:ascii="Times New Roman" w:hAnsi="Times New Roman" w:cs="Times New Roman"/>
          <w:color w:val="auto"/>
          <w:sz w:val="28"/>
          <w:szCs w:val="28"/>
          <w:lang w:val="lv-LV"/>
        </w:rPr>
        <w:t xml:space="preserve"> romā</w:t>
      </w:r>
      <w:r w:rsidR="007D79DC" w:rsidRPr="00412CF6">
        <w:rPr>
          <w:rFonts w:ascii="Times New Roman" w:hAnsi="Times New Roman" w:cs="Times New Roman"/>
          <w:color w:val="auto"/>
          <w:sz w:val="28"/>
          <w:szCs w:val="28"/>
          <w:lang w:val="lv-LV"/>
        </w:rPr>
        <w:t xml:space="preserve">na lappuses, viņi gūst instrumentus, lai labāk izprastu sevi un apkārtējo pasauli </w:t>
      </w:r>
      <w:r w:rsidR="005155E1" w:rsidRPr="00412CF6">
        <w:rPr>
          <w:rFonts w:ascii="Times New Roman" w:hAnsi="Times New Roman"/>
          <w:color w:val="auto"/>
          <w:sz w:val="28"/>
          <w:szCs w:val="28"/>
          <w:lang w:val="lv-LV"/>
        </w:rPr>
        <w:t>(Levorato</w:t>
      </w:r>
      <w:r w:rsidR="0065599A" w:rsidRPr="00412CF6">
        <w:rPr>
          <w:rFonts w:ascii="Times New Roman" w:hAnsi="Times New Roman"/>
          <w:color w:val="auto"/>
          <w:sz w:val="28"/>
          <w:szCs w:val="28"/>
          <w:lang w:val="lv-LV"/>
        </w:rPr>
        <w:t>, 2000</w:t>
      </w:r>
      <w:r w:rsidR="005155E1" w:rsidRPr="00412CF6">
        <w:rPr>
          <w:rFonts w:ascii="Times New Roman" w:hAnsi="Times New Roman"/>
          <w:i/>
          <w:iCs/>
          <w:color w:val="auto"/>
          <w:sz w:val="28"/>
          <w:szCs w:val="28"/>
          <w:lang w:val="lv-LV"/>
        </w:rPr>
        <w:t>).</w:t>
      </w:r>
      <w:r w:rsidR="00D0333E" w:rsidRPr="00412CF6">
        <w:rPr>
          <w:rFonts w:ascii="Times New Roman" w:hAnsi="Times New Roman" w:cs="Times New Roman"/>
          <w:color w:val="auto"/>
          <w:sz w:val="28"/>
          <w:szCs w:val="28"/>
          <w:lang w:val="lv-LV"/>
        </w:rPr>
        <w:t xml:space="preserve"> </w:t>
      </w:r>
      <w:r w:rsidR="007D79DC" w:rsidRPr="00412CF6">
        <w:rPr>
          <w:rFonts w:ascii="Times New Roman" w:hAnsi="Times New Roman" w:cs="Times New Roman"/>
          <w:color w:val="auto"/>
          <w:sz w:val="28"/>
          <w:szCs w:val="28"/>
          <w:lang w:val="lv-LV"/>
        </w:rPr>
        <w:t>Ir skaidrs, ka lasīšana ir cilvēkiem piederoša privilēģija,</w:t>
      </w:r>
      <w:r w:rsidR="00412CF6">
        <w:rPr>
          <w:rFonts w:ascii="Times New Roman" w:hAnsi="Times New Roman" w:cs="Times New Roman"/>
          <w:color w:val="auto"/>
          <w:sz w:val="28"/>
          <w:szCs w:val="28"/>
          <w:lang w:val="lv-LV"/>
        </w:rPr>
        <w:t xml:space="preserve"> </w:t>
      </w:r>
      <w:r w:rsidR="007D79DC" w:rsidRPr="00412CF6">
        <w:rPr>
          <w:rFonts w:ascii="Times New Roman" w:hAnsi="Times New Roman" w:cs="Times New Roman"/>
          <w:color w:val="auto"/>
          <w:sz w:val="28"/>
          <w:szCs w:val="28"/>
          <w:lang w:val="lv-LV"/>
        </w:rPr>
        <w:t>jo neviena cita mums zināma dzīvā</w:t>
      </w:r>
      <w:r w:rsidR="00412CF6" w:rsidRPr="00412CF6">
        <w:rPr>
          <w:rFonts w:ascii="Times New Roman" w:hAnsi="Times New Roman" w:cs="Times New Roman"/>
          <w:color w:val="auto"/>
          <w:sz w:val="28"/>
          <w:szCs w:val="28"/>
          <w:lang w:val="lv-LV"/>
        </w:rPr>
        <w:t xml:space="preserve"> radība nav ieguvusi šo spēju. Laba grāmata sniedz iespēju iekļūt autora jūtu pasaulē un sajust to</w:t>
      </w:r>
      <w:r w:rsidR="007D79DC" w:rsidRPr="00412CF6">
        <w:rPr>
          <w:rFonts w:ascii="Times New Roman" w:hAnsi="Times New Roman" w:cs="Times New Roman"/>
          <w:color w:val="auto"/>
          <w:sz w:val="28"/>
          <w:szCs w:val="28"/>
          <w:lang w:val="lv-LV"/>
        </w:rPr>
        <w:t xml:space="preserve"> kā mūsu pašu</w:t>
      </w:r>
      <w:r w:rsidR="00412CF6" w:rsidRPr="00412CF6">
        <w:rPr>
          <w:rFonts w:ascii="Times New Roman" w:hAnsi="Times New Roman" w:cs="Times New Roman"/>
          <w:color w:val="auto"/>
          <w:sz w:val="28"/>
          <w:szCs w:val="28"/>
          <w:lang w:val="lv-LV"/>
        </w:rPr>
        <w:t>, izmantot iztēli, kā autors to</w:t>
      </w:r>
      <w:r w:rsidR="007D79DC" w:rsidRPr="00412CF6">
        <w:rPr>
          <w:rFonts w:ascii="Times New Roman" w:hAnsi="Times New Roman" w:cs="Times New Roman"/>
          <w:color w:val="auto"/>
          <w:sz w:val="28"/>
          <w:szCs w:val="28"/>
          <w:lang w:val="lv-LV"/>
        </w:rPr>
        <w:t xml:space="preserve"> dara: tas ir </w:t>
      </w:r>
      <w:r w:rsidR="00412CF6" w:rsidRPr="00412CF6">
        <w:rPr>
          <w:rFonts w:ascii="Times New Roman" w:hAnsi="Times New Roman" w:cs="Times New Roman"/>
          <w:color w:val="auto"/>
          <w:sz w:val="28"/>
          <w:szCs w:val="28"/>
          <w:lang w:val="lv-LV"/>
        </w:rPr>
        <w:t xml:space="preserve">lasīšanas </w:t>
      </w:r>
      <w:r w:rsidR="007D79DC" w:rsidRPr="00412CF6">
        <w:rPr>
          <w:rFonts w:ascii="Times New Roman" w:hAnsi="Times New Roman" w:cs="Times New Roman"/>
          <w:color w:val="auto"/>
          <w:sz w:val="28"/>
          <w:szCs w:val="28"/>
          <w:lang w:val="lv-LV"/>
        </w:rPr>
        <w:t xml:space="preserve">spēks </w:t>
      </w:r>
      <w:r w:rsidR="005155E1" w:rsidRPr="00412CF6">
        <w:rPr>
          <w:rFonts w:ascii="Times New Roman" w:hAnsi="Times New Roman" w:cs="Times New Roman"/>
          <w:color w:val="auto"/>
          <w:sz w:val="28"/>
          <w:szCs w:val="28"/>
          <w:lang w:val="lv-LV"/>
        </w:rPr>
        <w:t>(</w:t>
      </w:r>
      <w:r w:rsidR="005155E1" w:rsidRPr="00412CF6">
        <w:rPr>
          <w:rFonts w:ascii="Times New Roman" w:hAnsi="Times New Roman"/>
          <w:color w:val="auto"/>
          <w:sz w:val="28"/>
          <w:szCs w:val="28"/>
          <w:lang w:val="lv-LV"/>
        </w:rPr>
        <w:t>Augias</w:t>
      </w:r>
      <w:r w:rsidR="007D592B" w:rsidRPr="00412CF6">
        <w:rPr>
          <w:rFonts w:ascii="Times New Roman" w:hAnsi="Times New Roman"/>
          <w:color w:val="auto"/>
          <w:sz w:val="28"/>
          <w:szCs w:val="28"/>
          <w:lang w:val="lv-LV"/>
        </w:rPr>
        <w:t>, 2007</w:t>
      </w:r>
      <w:r w:rsidR="005155E1" w:rsidRPr="00412CF6">
        <w:rPr>
          <w:rFonts w:ascii="Times New Roman" w:hAnsi="Times New Roman"/>
          <w:color w:val="auto"/>
          <w:sz w:val="28"/>
          <w:szCs w:val="28"/>
          <w:lang w:val="lv-LV"/>
        </w:rPr>
        <w:t>).</w:t>
      </w:r>
    </w:p>
    <w:p w:rsidR="00D83A0B" w:rsidRPr="0070245B" w:rsidRDefault="00C2355C" w:rsidP="00361E28">
      <w:pPr>
        <w:spacing w:line="360" w:lineRule="auto"/>
        <w:jc w:val="both"/>
        <w:rPr>
          <w:rFonts w:ascii="Times New Roman" w:hAnsi="Times New Roman" w:cs="Times New Roman"/>
          <w:color w:val="auto"/>
          <w:sz w:val="28"/>
          <w:szCs w:val="28"/>
          <w:lang w:val="lv-LV"/>
        </w:rPr>
      </w:pPr>
      <w:r>
        <w:rPr>
          <w:rFonts w:ascii="Times New Roman" w:hAnsi="Times New Roman" w:cs="Times New Roman"/>
          <w:color w:val="auto"/>
          <w:sz w:val="28"/>
          <w:szCs w:val="28"/>
          <w:lang w:val="lv-LV"/>
        </w:rPr>
        <w:t>Lasīšanas entuziasti izmanto katru brīvo brīdi, lai to darītu, tāpēc</w:t>
      </w:r>
      <w:r w:rsidRPr="00C2355C">
        <w:rPr>
          <w:rFonts w:ascii="Times New Roman" w:hAnsi="Times New Roman" w:cs="Times New Roman"/>
          <w:color w:val="auto"/>
          <w:sz w:val="28"/>
          <w:szCs w:val="28"/>
          <w:lang w:val="lv-LV"/>
        </w:rPr>
        <w:t xml:space="preserve"> ir tik svarīgi, lai</w:t>
      </w:r>
      <w:r>
        <w:rPr>
          <w:rFonts w:ascii="Times New Roman" w:hAnsi="Times New Roman" w:cs="Times New Roman"/>
          <w:color w:val="auto"/>
          <w:sz w:val="28"/>
          <w:szCs w:val="28"/>
          <w:lang w:val="lv-LV"/>
        </w:rPr>
        <w:t xml:space="preserve"> bērni apgūst šo spēju, jo citādi tā var </w:t>
      </w:r>
      <w:r w:rsidRPr="00C2355C">
        <w:rPr>
          <w:rFonts w:ascii="Times New Roman" w:hAnsi="Times New Roman" w:cs="Times New Roman"/>
          <w:color w:val="auto"/>
          <w:sz w:val="28"/>
          <w:szCs w:val="28"/>
          <w:lang w:val="lv-LV"/>
        </w:rPr>
        <w:t xml:space="preserve">zust </w:t>
      </w:r>
      <w:r w:rsidR="00B31ECE" w:rsidRPr="00C2355C">
        <w:rPr>
          <w:rFonts w:ascii="Times New Roman" w:hAnsi="Times New Roman" w:cs="Times New Roman"/>
          <w:color w:val="auto"/>
          <w:sz w:val="28"/>
          <w:szCs w:val="28"/>
          <w:lang w:val="lv-LV"/>
        </w:rPr>
        <w:t>(Crowder</w:t>
      </w:r>
      <w:r w:rsidR="007D592B" w:rsidRPr="00C2355C">
        <w:rPr>
          <w:rFonts w:ascii="Times New Roman" w:hAnsi="Times New Roman" w:cs="Times New Roman"/>
          <w:color w:val="auto"/>
          <w:sz w:val="28"/>
          <w:szCs w:val="28"/>
          <w:lang w:val="lv-LV"/>
        </w:rPr>
        <w:t>, 1998</w:t>
      </w:r>
      <w:r w:rsidR="00B31ECE" w:rsidRPr="00C2355C">
        <w:rPr>
          <w:rFonts w:ascii="Times New Roman" w:hAnsi="Times New Roman" w:cs="Times New Roman"/>
          <w:color w:val="auto"/>
          <w:sz w:val="28"/>
          <w:szCs w:val="28"/>
          <w:lang w:val="lv-LV"/>
        </w:rPr>
        <w:t>)</w:t>
      </w:r>
      <w:r w:rsidR="00D0333E" w:rsidRPr="00C2355C">
        <w:rPr>
          <w:rFonts w:ascii="Times New Roman" w:hAnsi="Times New Roman" w:cs="Times New Roman"/>
          <w:color w:val="auto"/>
          <w:sz w:val="28"/>
          <w:szCs w:val="28"/>
          <w:lang w:val="lv-LV"/>
        </w:rPr>
        <w:t xml:space="preserve">. </w:t>
      </w:r>
      <w:r w:rsidRPr="00C2355C">
        <w:rPr>
          <w:rFonts w:ascii="Times New Roman" w:hAnsi="Times New Roman" w:cs="Times New Roman"/>
          <w:color w:val="auto"/>
          <w:sz w:val="28"/>
          <w:szCs w:val="28"/>
          <w:lang w:val="lv-LV"/>
        </w:rPr>
        <w:t xml:space="preserve">Diemžēl lasīšana </w:t>
      </w:r>
      <w:r>
        <w:rPr>
          <w:rFonts w:ascii="Times New Roman" w:hAnsi="Times New Roman" w:cs="Times New Roman"/>
          <w:color w:val="auto"/>
          <w:sz w:val="28"/>
          <w:szCs w:val="28"/>
          <w:lang w:val="lv-LV"/>
        </w:rPr>
        <w:t>vairs nav tik izplatīta vai patīkama. Visu pasauli</w:t>
      </w:r>
      <w:r w:rsidRPr="00C2355C">
        <w:rPr>
          <w:rFonts w:ascii="Times New Roman" w:hAnsi="Times New Roman" w:cs="Times New Roman"/>
          <w:color w:val="auto"/>
          <w:sz w:val="28"/>
          <w:szCs w:val="28"/>
          <w:lang w:val="lv-LV"/>
        </w:rPr>
        <w:t xml:space="preserve"> ir </w:t>
      </w:r>
      <w:r>
        <w:rPr>
          <w:rFonts w:ascii="Times New Roman" w:hAnsi="Times New Roman" w:cs="Times New Roman"/>
          <w:color w:val="auto"/>
          <w:sz w:val="28"/>
          <w:szCs w:val="28"/>
          <w:lang w:val="lv-LV"/>
        </w:rPr>
        <w:t>skārusi smaga lasīt</w:t>
      </w:r>
      <w:r w:rsidRPr="00C2355C">
        <w:rPr>
          <w:rFonts w:ascii="Times New Roman" w:hAnsi="Times New Roman" w:cs="Times New Roman"/>
          <w:color w:val="auto"/>
          <w:sz w:val="28"/>
          <w:szCs w:val="28"/>
          <w:lang w:val="lv-LV"/>
        </w:rPr>
        <w:t>prasme</w:t>
      </w:r>
      <w:r>
        <w:rPr>
          <w:rFonts w:ascii="Times New Roman" w:hAnsi="Times New Roman" w:cs="Times New Roman"/>
          <w:color w:val="auto"/>
          <w:sz w:val="28"/>
          <w:szCs w:val="28"/>
          <w:lang w:val="lv-LV"/>
        </w:rPr>
        <w:t>s krīze, lai arī tā ir nepieciešama</w:t>
      </w:r>
      <w:r w:rsidRPr="00C2355C">
        <w:rPr>
          <w:rFonts w:ascii="Times New Roman" w:hAnsi="Times New Roman" w:cs="Times New Roman"/>
          <w:color w:val="auto"/>
          <w:sz w:val="28"/>
          <w:szCs w:val="28"/>
          <w:lang w:val="lv-LV"/>
        </w:rPr>
        <w:t xml:space="preserve"> pamata prasme. Gan skolēni, gan pieaugušie to </w:t>
      </w:r>
      <w:r>
        <w:rPr>
          <w:rFonts w:ascii="Times New Roman" w:hAnsi="Times New Roman" w:cs="Times New Roman"/>
          <w:color w:val="auto"/>
          <w:sz w:val="28"/>
          <w:szCs w:val="28"/>
          <w:lang w:val="lv-LV"/>
        </w:rPr>
        <w:t>labi apzinās</w:t>
      </w:r>
      <w:r w:rsidR="00DD39CD">
        <w:rPr>
          <w:rFonts w:ascii="Times New Roman" w:hAnsi="Times New Roman" w:cs="Times New Roman"/>
          <w:color w:val="auto"/>
          <w:sz w:val="28"/>
          <w:szCs w:val="28"/>
          <w:lang w:val="lv-LV"/>
        </w:rPr>
        <w:t>, pat ja</w:t>
      </w:r>
      <w:r w:rsidRPr="00C2355C">
        <w:rPr>
          <w:rFonts w:ascii="Times New Roman" w:hAnsi="Times New Roman" w:cs="Times New Roman"/>
          <w:color w:val="auto"/>
          <w:sz w:val="28"/>
          <w:szCs w:val="28"/>
          <w:lang w:val="lv-LV"/>
        </w:rPr>
        <w:t xml:space="preserve"> ir ieinteresēti </w:t>
      </w:r>
      <w:r w:rsidR="00DD39CD">
        <w:rPr>
          <w:rFonts w:ascii="Times New Roman" w:hAnsi="Times New Roman" w:cs="Times New Roman"/>
          <w:color w:val="auto"/>
          <w:sz w:val="28"/>
          <w:szCs w:val="28"/>
          <w:lang w:val="lv-LV"/>
        </w:rPr>
        <w:t>citās lietā</w:t>
      </w:r>
      <w:r w:rsidRPr="00C2355C">
        <w:rPr>
          <w:rFonts w:ascii="Times New Roman" w:hAnsi="Times New Roman" w:cs="Times New Roman"/>
          <w:color w:val="auto"/>
          <w:sz w:val="28"/>
          <w:szCs w:val="28"/>
          <w:lang w:val="lv-LV"/>
        </w:rPr>
        <w:t xml:space="preserve">s. Masveida </w:t>
      </w:r>
      <w:r w:rsidR="00DD39CD">
        <w:rPr>
          <w:rFonts w:ascii="Times New Roman" w:hAnsi="Times New Roman" w:cs="Times New Roman"/>
          <w:color w:val="auto"/>
          <w:sz w:val="28"/>
          <w:szCs w:val="28"/>
          <w:lang w:val="lv-LV"/>
        </w:rPr>
        <w:t>mēdiju izmantošana, piemēram, TV pagātnē un interneta</w:t>
      </w:r>
      <w:r w:rsidRPr="00C2355C">
        <w:rPr>
          <w:rFonts w:ascii="Times New Roman" w:hAnsi="Times New Roman" w:cs="Times New Roman"/>
          <w:color w:val="auto"/>
          <w:sz w:val="28"/>
          <w:szCs w:val="28"/>
          <w:lang w:val="lv-LV"/>
        </w:rPr>
        <w:t xml:space="preserve"> mūsdienās</w:t>
      </w:r>
      <w:r w:rsidR="00DD39CD">
        <w:rPr>
          <w:rFonts w:ascii="Times New Roman" w:hAnsi="Times New Roman" w:cs="Times New Roman"/>
          <w:color w:val="auto"/>
          <w:sz w:val="28"/>
          <w:szCs w:val="28"/>
          <w:lang w:val="lv-LV"/>
        </w:rPr>
        <w:t>,</w:t>
      </w:r>
      <w:r w:rsidRPr="00C2355C">
        <w:rPr>
          <w:rFonts w:ascii="Times New Roman" w:hAnsi="Times New Roman" w:cs="Times New Roman"/>
          <w:color w:val="auto"/>
          <w:sz w:val="28"/>
          <w:szCs w:val="28"/>
          <w:lang w:val="lv-LV"/>
        </w:rPr>
        <w:t xml:space="preserve"> </w:t>
      </w:r>
      <w:r w:rsidR="00DD39CD" w:rsidRPr="00C2355C">
        <w:rPr>
          <w:rFonts w:ascii="Times New Roman" w:hAnsi="Times New Roman" w:cs="Times New Roman"/>
          <w:color w:val="auto"/>
          <w:sz w:val="28"/>
          <w:szCs w:val="28"/>
          <w:lang w:val="lv-LV"/>
        </w:rPr>
        <w:t xml:space="preserve">izmantošana </w:t>
      </w:r>
      <w:r w:rsidR="00DD39CD">
        <w:rPr>
          <w:rFonts w:ascii="Times New Roman" w:hAnsi="Times New Roman" w:cs="Times New Roman"/>
          <w:color w:val="auto"/>
          <w:sz w:val="28"/>
          <w:szCs w:val="28"/>
          <w:lang w:val="lv-LV"/>
        </w:rPr>
        <w:t>attur</w:t>
      </w:r>
      <w:r w:rsidRPr="00C2355C">
        <w:rPr>
          <w:rFonts w:ascii="Times New Roman" w:hAnsi="Times New Roman" w:cs="Times New Roman"/>
          <w:color w:val="auto"/>
          <w:sz w:val="28"/>
          <w:szCs w:val="28"/>
          <w:lang w:val="lv-LV"/>
        </w:rPr>
        <w:t xml:space="preserve"> cilvēkus</w:t>
      </w:r>
      <w:r w:rsidR="00DD39CD">
        <w:rPr>
          <w:rFonts w:ascii="Times New Roman" w:hAnsi="Times New Roman" w:cs="Times New Roman"/>
          <w:color w:val="auto"/>
          <w:sz w:val="28"/>
          <w:szCs w:val="28"/>
          <w:lang w:val="lv-LV"/>
        </w:rPr>
        <w:t xml:space="preserve"> no grāmatu un avīžu</w:t>
      </w:r>
      <w:r>
        <w:rPr>
          <w:rFonts w:ascii="Times New Roman" w:hAnsi="Times New Roman" w:cs="Times New Roman"/>
          <w:color w:val="auto"/>
          <w:sz w:val="28"/>
          <w:szCs w:val="28"/>
          <w:lang w:val="lv-LV"/>
        </w:rPr>
        <w:t xml:space="preserve"> </w:t>
      </w:r>
      <w:r w:rsidR="00DD39CD" w:rsidRPr="00C2355C">
        <w:rPr>
          <w:rFonts w:ascii="Times New Roman" w:hAnsi="Times New Roman" w:cs="Times New Roman"/>
          <w:color w:val="auto"/>
          <w:sz w:val="28"/>
          <w:szCs w:val="28"/>
          <w:lang w:val="lv-LV"/>
        </w:rPr>
        <w:t>la</w:t>
      </w:r>
      <w:r w:rsidR="00DD39CD">
        <w:rPr>
          <w:rFonts w:ascii="Times New Roman" w:hAnsi="Times New Roman" w:cs="Times New Roman"/>
          <w:color w:val="auto"/>
          <w:sz w:val="28"/>
          <w:szCs w:val="28"/>
          <w:lang w:val="lv-LV"/>
        </w:rPr>
        <w:t>sīšanas</w:t>
      </w:r>
      <w:r w:rsidR="0065599A" w:rsidRPr="00DD39CD">
        <w:rPr>
          <w:rFonts w:ascii="Times New Roman" w:hAnsi="Times New Roman" w:cs="Times New Roman"/>
          <w:color w:val="auto"/>
          <w:sz w:val="28"/>
          <w:szCs w:val="28"/>
          <w:lang w:val="lv-LV"/>
        </w:rPr>
        <w:t xml:space="preserve"> (</w:t>
      </w:r>
      <w:r w:rsidR="006425B1" w:rsidRPr="00DD39CD">
        <w:rPr>
          <w:rFonts w:ascii="Times New Roman" w:hAnsi="Times New Roman" w:cs="Times New Roman"/>
          <w:color w:val="auto"/>
          <w:sz w:val="28"/>
          <w:szCs w:val="28"/>
          <w:lang w:val="lv-LV"/>
        </w:rPr>
        <w:t>Lastrego</w:t>
      </w:r>
      <w:r w:rsidR="0065599A" w:rsidRPr="00DD39CD">
        <w:rPr>
          <w:rFonts w:ascii="Times New Roman" w:hAnsi="Times New Roman" w:cs="Times New Roman"/>
          <w:color w:val="auto"/>
          <w:sz w:val="28"/>
          <w:szCs w:val="28"/>
          <w:lang w:val="lv-LV"/>
        </w:rPr>
        <w:t>, 1988</w:t>
      </w:r>
      <w:r w:rsidR="006425B1" w:rsidRPr="00DD39CD">
        <w:rPr>
          <w:rFonts w:ascii="Times New Roman" w:hAnsi="Times New Roman" w:cs="Times New Roman"/>
          <w:color w:val="auto"/>
          <w:sz w:val="28"/>
          <w:szCs w:val="28"/>
          <w:lang w:val="lv-LV"/>
        </w:rPr>
        <w:t>)</w:t>
      </w:r>
      <w:r w:rsidR="00D0333E" w:rsidRPr="00DD39CD">
        <w:rPr>
          <w:rFonts w:ascii="Times New Roman" w:hAnsi="Times New Roman" w:cs="Times New Roman"/>
          <w:color w:val="auto"/>
          <w:sz w:val="28"/>
          <w:szCs w:val="28"/>
          <w:lang w:val="lv-LV"/>
        </w:rPr>
        <w:t>.</w:t>
      </w:r>
      <w:r w:rsidR="00777765" w:rsidRPr="00DD39CD">
        <w:rPr>
          <w:rFonts w:ascii="Times New Roman" w:hAnsi="Times New Roman" w:cs="Times New Roman"/>
          <w:color w:val="auto"/>
          <w:sz w:val="28"/>
          <w:szCs w:val="28"/>
          <w:lang w:val="lv-LV"/>
        </w:rPr>
        <w:t xml:space="preserve"> </w:t>
      </w:r>
      <w:r w:rsidR="00DD39CD">
        <w:rPr>
          <w:rFonts w:ascii="Times New Roman" w:hAnsi="Times New Roman" w:cs="Times New Roman"/>
          <w:color w:val="auto"/>
          <w:sz w:val="28"/>
          <w:szCs w:val="28"/>
          <w:lang w:val="lv-LV"/>
        </w:rPr>
        <w:t>Jauno ierīču, piemēram, viedtālruņu un planšetdatoru,</w:t>
      </w:r>
      <w:r w:rsidR="00DD39CD" w:rsidRPr="00DD39CD">
        <w:rPr>
          <w:rFonts w:ascii="Times New Roman" w:hAnsi="Times New Roman" w:cs="Times New Roman"/>
          <w:color w:val="auto"/>
          <w:sz w:val="28"/>
          <w:szCs w:val="28"/>
          <w:lang w:val="lv-LV"/>
        </w:rPr>
        <w:t xml:space="preserve"> </w:t>
      </w:r>
      <w:r w:rsidR="00DD39CD">
        <w:rPr>
          <w:rFonts w:ascii="Times New Roman" w:hAnsi="Times New Roman" w:cs="Times New Roman"/>
          <w:color w:val="auto"/>
          <w:sz w:val="28"/>
          <w:szCs w:val="28"/>
          <w:lang w:val="lv-LV"/>
        </w:rPr>
        <w:t>izmantošana ikdienā veicina pasīvas skatīšanās</w:t>
      </w:r>
      <w:r w:rsidR="00DD39CD" w:rsidRPr="00DD39CD">
        <w:rPr>
          <w:rFonts w:ascii="Times New Roman" w:hAnsi="Times New Roman" w:cs="Times New Roman"/>
          <w:color w:val="auto"/>
          <w:sz w:val="28"/>
          <w:szCs w:val="28"/>
          <w:lang w:val="lv-LV"/>
        </w:rPr>
        <w:t xml:space="preserve"> </w:t>
      </w:r>
      <w:r w:rsidR="00DD39CD">
        <w:rPr>
          <w:rFonts w:ascii="Times New Roman" w:hAnsi="Times New Roman" w:cs="Times New Roman"/>
          <w:color w:val="auto"/>
          <w:sz w:val="28"/>
          <w:szCs w:val="28"/>
          <w:lang w:val="lv-LV"/>
        </w:rPr>
        <w:t xml:space="preserve">kultūru, nevis aktīvu lasīšanu par apkārt notiekošajiem jaunumiem </w:t>
      </w:r>
      <w:r w:rsidR="006425B1" w:rsidRPr="00DD39CD">
        <w:rPr>
          <w:rFonts w:ascii="Times New Roman" w:hAnsi="Times New Roman" w:cs="Times New Roman"/>
          <w:color w:val="auto"/>
          <w:sz w:val="28"/>
          <w:szCs w:val="28"/>
          <w:lang w:val="lv-LV"/>
        </w:rPr>
        <w:t>(Fabri, 1991)</w:t>
      </w:r>
      <w:r w:rsidR="00777765" w:rsidRPr="00DD39CD">
        <w:rPr>
          <w:rFonts w:ascii="Times New Roman" w:hAnsi="Times New Roman" w:cs="Times New Roman"/>
          <w:color w:val="auto"/>
          <w:sz w:val="28"/>
          <w:szCs w:val="28"/>
          <w:lang w:val="lv-LV"/>
        </w:rPr>
        <w:t>.</w:t>
      </w:r>
      <w:r w:rsidR="00D0333E" w:rsidRPr="00DD39CD">
        <w:rPr>
          <w:rFonts w:ascii="Times New Roman" w:hAnsi="Times New Roman" w:cs="Times New Roman"/>
          <w:color w:val="auto"/>
          <w:sz w:val="28"/>
          <w:szCs w:val="28"/>
          <w:lang w:val="lv-LV"/>
        </w:rPr>
        <w:t xml:space="preserve"> </w:t>
      </w:r>
      <w:r w:rsidR="004023D2">
        <w:rPr>
          <w:rFonts w:ascii="Times New Roman" w:hAnsi="Times New Roman" w:cs="Times New Roman"/>
          <w:color w:val="auto"/>
          <w:sz w:val="28"/>
          <w:szCs w:val="28"/>
          <w:lang w:val="lv-LV"/>
        </w:rPr>
        <w:t>J</w:t>
      </w:r>
      <w:r w:rsidR="00DD39CD">
        <w:rPr>
          <w:rFonts w:ascii="Times New Roman" w:hAnsi="Times New Roman" w:cs="Times New Roman"/>
          <w:color w:val="auto"/>
          <w:sz w:val="28"/>
          <w:szCs w:val="28"/>
          <w:lang w:val="lv-LV"/>
        </w:rPr>
        <w:t>auno moderno ierīču</w:t>
      </w:r>
      <w:r w:rsidR="00DD39CD" w:rsidRPr="00DD39CD">
        <w:rPr>
          <w:rFonts w:ascii="Times New Roman" w:hAnsi="Times New Roman" w:cs="Times New Roman"/>
          <w:color w:val="auto"/>
          <w:sz w:val="28"/>
          <w:szCs w:val="28"/>
          <w:lang w:val="lv-LV"/>
        </w:rPr>
        <w:t xml:space="preserve"> klātbūtne</w:t>
      </w:r>
      <w:r w:rsidR="00DD39CD">
        <w:rPr>
          <w:rFonts w:ascii="Times New Roman" w:hAnsi="Times New Roman" w:cs="Times New Roman"/>
          <w:color w:val="auto"/>
          <w:sz w:val="28"/>
          <w:szCs w:val="28"/>
          <w:lang w:val="lv-LV"/>
        </w:rPr>
        <w:t>i</w:t>
      </w:r>
      <w:r w:rsidR="00DD39CD" w:rsidRPr="00DD39CD">
        <w:rPr>
          <w:rFonts w:ascii="Times New Roman" w:hAnsi="Times New Roman" w:cs="Times New Roman"/>
          <w:color w:val="auto"/>
          <w:sz w:val="28"/>
          <w:szCs w:val="28"/>
          <w:lang w:val="lv-LV"/>
        </w:rPr>
        <w:t xml:space="preserve"> </w:t>
      </w:r>
      <w:r w:rsidR="004023D2">
        <w:rPr>
          <w:rFonts w:ascii="Times New Roman" w:hAnsi="Times New Roman" w:cs="Times New Roman"/>
          <w:color w:val="auto"/>
          <w:sz w:val="28"/>
          <w:szCs w:val="28"/>
          <w:lang w:val="lv-LV"/>
        </w:rPr>
        <w:t xml:space="preserve">tomēr </w:t>
      </w:r>
      <w:r w:rsidR="00DD39CD">
        <w:rPr>
          <w:rFonts w:ascii="Times New Roman" w:hAnsi="Times New Roman" w:cs="Times New Roman"/>
          <w:color w:val="auto"/>
          <w:sz w:val="28"/>
          <w:szCs w:val="28"/>
          <w:lang w:val="lv-LV"/>
        </w:rPr>
        <w:t>nevajadzētu</w:t>
      </w:r>
      <w:r w:rsidR="00DD39CD" w:rsidRPr="00DD39CD">
        <w:rPr>
          <w:rFonts w:ascii="Times New Roman" w:hAnsi="Times New Roman" w:cs="Times New Roman"/>
          <w:color w:val="auto"/>
          <w:sz w:val="28"/>
          <w:szCs w:val="28"/>
          <w:lang w:val="lv-LV"/>
        </w:rPr>
        <w:t xml:space="preserve"> atturēt</w:t>
      </w:r>
      <w:r w:rsidR="00DD39CD">
        <w:rPr>
          <w:rFonts w:ascii="Times New Roman" w:hAnsi="Times New Roman" w:cs="Times New Roman"/>
          <w:color w:val="auto"/>
          <w:sz w:val="28"/>
          <w:szCs w:val="28"/>
          <w:lang w:val="lv-LV"/>
        </w:rPr>
        <w:t xml:space="preserve"> no lasīšanas</w:t>
      </w:r>
      <w:r w:rsidR="004023D2">
        <w:rPr>
          <w:rFonts w:ascii="Times New Roman" w:hAnsi="Times New Roman" w:cs="Times New Roman"/>
          <w:color w:val="auto"/>
          <w:sz w:val="28"/>
          <w:szCs w:val="28"/>
          <w:lang w:val="lv-LV"/>
        </w:rPr>
        <w:t>, bet gan</w:t>
      </w:r>
      <w:r w:rsidR="00DD39CD" w:rsidRPr="00DD39CD">
        <w:rPr>
          <w:rFonts w:ascii="Times New Roman" w:hAnsi="Times New Roman" w:cs="Times New Roman"/>
          <w:color w:val="auto"/>
          <w:sz w:val="28"/>
          <w:szCs w:val="28"/>
          <w:lang w:val="lv-LV"/>
        </w:rPr>
        <w:t xml:space="preserve"> būtiski atbalstīt </w:t>
      </w:r>
      <w:r w:rsidR="004023D2">
        <w:rPr>
          <w:rFonts w:ascii="Times New Roman" w:hAnsi="Times New Roman" w:cs="Times New Roman"/>
          <w:color w:val="auto"/>
          <w:sz w:val="28"/>
          <w:szCs w:val="28"/>
          <w:lang w:val="lv-LV"/>
        </w:rPr>
        <w:t>lasīšanas</w:t>
      </w:r>
      <w:r w:rsidR="00DD39CD" w:rsidRPr="00DD39CD">
        <w:rPr>
          <w:rFonts w:ascii="Times New Roman" w:hAnsi="Times New Roman" w:cs="Times New Roman"/>
          <w:color w:val="auto"/>
          <w:sz w:val="28"/>
          <w:szCs w:val="28"/>
          <w:lang w:val="lv-LV"/>
        </w:rPr>
        <w:t xml:space="preserve"> </w:t>
      </w:r>
      <w:r w:rsidR="004023D2">
        <w:rPr>
          <w:rFonts w:ascii="Times New Roman" w:hAnsi="Times New Roman" w:cs="Times New Roman"/>
          <w:color w:val="auto"/>
          <w:sz w:val="28"/>
          <w:szCs w:val="28"/>
          <w:lang w:val="lv-LV"/>
        </w:rPr>
        <w:t>darbību</w:t>
      </w:r>
      <w:r w:rsidR="004023D2" w:rsidRPr="00DD39CD">
        <w:rPr>
          <w:rFonts w:ascii="Times New Roman" w:hAnsi="Times New Roman" w:cs="Times New Roman"/>
          <w:color w:val="auto"/>
          <w:sz w:val="28"/>
          <w:szCs w:val="28"/>
          <w:lang w:val="lv-LV"/>
        </w:rPr>
        <w:t xml:space="preserve"> </w:t>
      </w:r>
      <w:r w:rsidR="004023D2">
        <w:rPr>
          <w:rFonts w:ascii="Times New Roman" w:hAnsi="Times New Roman" w:cs="Times New Roman"/>
          <w:color w:val="auto"/>
          <w:sz w:val="28"/>
          <w:szCs w:val="28"/>
          <w:lang w:val="lv-LV"/>
        </w:rPr>
        <w:t>vai ieaudzināt to,</w:t>
      </w:r>
      <w:r w:rsidR="00DD39CD" w:rsidRPr="00DD39CD">
        <w:rPr>
          <w:rFonts w:ascii="Times New Roman" w:hAnsi="Times New Roman" w:cs="Times New Roman"/>
          <w:color w:val="auto"/>
          <w:sz w:val="28"/>
          <w:szCs w:val="28"/>
          <w:lang w:val="lv-LV"/>
        </w:rPr>
        <w:t xml:space="preserve"> izmantojot </w:t>
      </w:r>
      <w:r w:rsidR="004023D2">
        <w:rPr>
          <w:rFonts w:ascii="Times New Roman" w:hAnsi="Times New Roman" w:cs="Times New Roman"/>
          <w:color w:val="auto"/>
          <w:sz w:val="28"/>
          <w:szCs w:val="28"/>
          <w:lang w:val="lv-LV"/>
        </w:rPr>
        <w:t>arī mūsdienīgo</w:t>
      </w:r>
      <w:r w:rsidR="004023D2" w:rsidRPr="00DD39CD">
        <w:rPr>
          <w:rFonts w:ascii="Times New Roman" w:hAnsi="Times New Roman" w:cs="Times New Roman"/>
          <w:color w:val="auto"/>
          <w:sz w:val="28"/>
          <w:szCs w:val="28"/>
          <w:lang w:val="lv-LV"/>
        </w:rPr>
        <w:t xml:space="preserve">s </w:t>
      </w:r>
      <w:r w:rsidR="00DD39CD" w:rsidRPr="00DD39CD">
        <w:rPr>
          <w:rFonts w:ascii="Times New Roman" w:hAnsi="Times New Roman" w:cs="Times New Roman"/>
          <w:color w:val="auto"/>
          <w:sz w:val="28"/>
          <w:szCs w:val="28"/>
          <w:lang w:val="lv-LV"/>
        </w:rPr>
        <w:t>digitālo</w:t>
      </w:r>
      <w:r w:rsidR="004023D2">
        <w:rPr>
          <w:rFonts w:ascii="Times New Roman" w:hAnsi="Times New Roman" w:cs="Times New Roman"/>
          <w:color w:val="auto"/>
          <w:sz w:val="28"/>
          <w:szCs w:val="28"/>
          <w:lang w:val="lv-LV"/>
        </w:rPr>
        <w:t>s</w:t>
      </w:r>
      <w:r w:rsidR="00DD39CD" w:rsidRPr="00DD39CD">
        <w:rPr>
          <w:rFonts w:ascii="Times New Roman" w:hAnsi="Times New Roman" w:cs="Times New Roman"/>
          <w:color w:val="auto"/>
          <w:sz w:val="28"/>
          <w:szCs w:val="28"/>
          <w:lang w:val="lv-LV"/>
        </w:rPr>
        <w:t xml:space="preserve"> </w:t>
      </w:r>
      <w:r w:rsidR="004023D2">
        <w:rPr>
          <w:rFonts w:ascii="Times New Roman" w:hAnsi="Times New Roman" w:cs="Times New Roman"/>
          <w:color w:val="auto"/>
          <w:sz w:val="28"/>
          <w:szCs w:val="28"/>
          <w:lang w:val="lv-LV"/>
        </w:rPr>
        <w:t>rīkus, turklāt interneta saturs, kas tiek attēlots samazinātā un fragmentārā veidā, balstās uz lasītprasmi un lasītā izpratni</w:t>
      </w:r>
      <w:r w:rsidR="00DD39CD" w:rsidRPr="00DD39CD">
        <w:rPr>
          <w:rFonts w:ascii="Times New Roman" w:hAnsi="Times New Roman" w:cs="Times New Roman"/>
          <w:color w:val="auto"/>
          <w:sz w:val="28"/>
          <w:szCs w:val="28"/>
          <w:lang w:val="lv-LV"/>
        </w:rPr>
        <w:t>.</w:t>
      </w:r>
    </w:p>
    <w:p w:rsidR="00017312" w:rsidRPr="00113EED" w:rsidRDefault="002A208A" w:rsidP="00361E28">
      <w:pPr>
        <w:spacing w:line="360" w:lineRule="auto"/>
        <w:jc w:val="both"/>
        <w:rPr>
          <w:rFonts w:ascii="Times New Roman" w:eastAsia="Times New Roman" w:hAnsi="Times New Roman" w:cs="Times New Roman"/>
          <w:color w:val="auto"/>
          <w:sz w:val="28"/>
          <w:szCs w:val="28"/>
          <w:lang w:val="en-US"/>
        </w:rPr>
      </w:pPr>
      <w:r w:rsidRPr="00AF343C">
        <w:rPr>
          <w:rFonts w:ascii="Times New Roman" w:hAnsi="Times New Roman" w:cs="Times New Roman"/>
          <w:color w:val="auto"/>
          <w:sz w:val="28"/>
          <w:szCs w:val="28"/>
          <w:lang w:val="lv-LV"/>
        </w:rPr>
        <w:lastRenderedPageBreak/>
        <w:t xml:space="preserve">Jāatzīmē būtisks fakts, ka lielākajai daļai cilvēku, gan jauniešiem un pieaugušajiem, tik un tā ir nepieciešamas lasīšanas prasmes. Teorijas par vispārējo </w:t>
      </w:r>
      <w:r w:rsidR="00F60059" w:rsidRPr="00AF343C">
        <w:rPr>
          <w:rFonts w:ascii="Times New Roman" w:hAnsi="Times New Roman" w:cs="Times New Roman"/>
          <w:color w:val="auto"/>
          <w:sz w:val="28"/>
          <w:szCs w:val="28"/>
          <w:lang w:val="lv-LV"/>
        </w:rPr>
        <w:t>uzmanības</w:t>
      </w:r>
      <w:r w:rsidRPr="00AF343C">
        <w:rPr>
          <w:rFonts w:ascii="Times New Roman" w:hAnsi="Times New Roman" w:cs="Times New Roman"/>
          <w:color w:val="auto"/>
          <w:sz w:val="28"/>
          <w:szCs w:val="28"/>
          <w:lang w:val="lv-LV"/>
        </w:rPr>
        <w:t xml:space="preserve"> </w:t>
      </w:r>
      <w:r w:rsidR="00F60059" w:rsidRPr="00AF343C">
        <w:rPr>
          <w:rFonts w:ascii="Times New Roman" w:hAnsi="Times New Roman" w:cs="Times New Roman"/>
          <w:color w:val="auto"/>
          <w:sz w:val="28"/>
          <w:szCs w:val="28"/>
          <w:lang w:val="lv-LV"/>
        </w:rPr>
        <w:t xml:space="preserve">zaudēšanu </w:t>
      </w:r>
      <w:r w:rsidRPr="00AF343C">
        <w:rPr>
          <w:rFonts w:ascii="Times New Roman" w:hAnsi="Times New Roman" w:cs="Times New Roman"/>
          <w:color w:val="auto"/>
          <w:sz w:val="28"/>
          <w:szCs w:val="28"/>
          <w:lang w:val="lv-LV"/>
        </w:rPr>
        <w:t>s</w:t>
      </w:r>
      <w:r w:rsidR="00F60059" w:rsidRPr="00AF343C">
        <w:rPr>
          <w:rFonts w:ascii="Times New Roman" w:hAnsi="Times New Roman" w:cs="Times New Roman"/>
          <w:color w:val="auto"/>
          <w:sz w:val="28"/>
          <w:szCs w:val="28"/>
          <w:lang w:val="lv-LV"/>
        </w:rPr>
        <w:t>kolēnu vidū visā pasaulē apsver</w:t>
      </w:r>
      <w:r w:rsidRPr="00AF343C">
        <w:rPr>
          <w:rFonts w:ascii="Times New Roman" w:hAnsi="Times New Roman" w:cs="Times New Roman"/>
          <w:color w:val="auto"/>
          <w:sz w:val="28"/>
          <w:szCs w:val="28"/>
          <w:lang w:val="lv-LV"/>
        </w:rPr>
        <w:t xml:space="preserve"> </w:t>
      </w:r>
      <w:r w:rsidR="00F60059" w:rsidRPr="00AF343C">
        <w:rPr>
          <w:rFonts w:ascii="Times New Roman" w:hAnsi="Times New Roman" w:cs="Times New Roman"/>
          <w:color w:val="auto"/>
          <w:sz w:val="28"/>
          <w:szCs w:val="28"/>
          <w:lang w:val="lv-LV"/>
        </w:rPr>
        <w:t>pēdējās desmitgadēs notikušo sociālo un kultūras pārmaiņu</w:t>
      </w:r>
      <w:r w:rsidRPr="00AF343C">
        <w:rPr>
          <w:rFonts w:ascii="Times New Roman" w:hAnsi="Times New Roman" w:cs="Times New Roman"/>
          <w:color w:val="auto"/>
          <w:sz w:val="28"/>
          <w:szCs w:val="28"/>
          <w:lang w:val="lv-LV"/>
        </w:rPr>
        <w:t xml:space="preserve"> </w:t>
      </w:r>
      <w:r w:rsidR="00F60059" w:rsidRPr="00AF343C">
        <w:rPr>
          <w:rFonts w:ascii="Times New Roman" w:hAnsi="Times New Roman" w:cs="Times New Roman"/>
          <w:color w:val="auto"/>
          <w:sz w:val="28"/>
          <w:szCs w:val="28"/>
          <w:lang w:val="lv-LV"/>
        </w:rPr>
        <w:t>sarežģītību</w:t>
      </w:r>
      <w:r w:rsidR="00D0333E" w:rsidRPr="00AF343C">
        <w:rPr>
          <w:rFonts w:ascii="Times New Roman" w:hAnsi="Times New Roman"/>
          <w:color w:val="auto"/>
          <w:sz w:val="28"/>
          <w:szCs w:val="28"/>
          <w:lang w:val="lv-LV"/>
        </w:rPr>
        <w:t xml:space="preserve"> </w:t>
      </w:r>
      <w:r w:rsidR="00453F0C" w:rsidRPr="00AF343C">
        <w:rPr>
          <w:rFonts w:ascii="Times New Roman" w:hAnsi="Times New Roman"/>
          <w:color w:val="auto"/>
          <w:sz w:val="28"/>
          <w:szCs w:val="28"/>
          <w:lang w:val="lv-LV"/>
        </w:rPr>
        <w:t>(</w:t>
      </w:r>
      <w:r w:rsidR="0065599A" w:rsidRPr="00AF343C">
        <w:rPr>
          <w:rFonts w:ascii="Times New Roman" w:hAnsi="Times New Roman"/>
          <w:color w:val="auto"/>
          <w:sz w:val="28"/>
          <w:szCs w:val="28"/>
          <w:lang w:val="lv-LV"/>
        </w:rPr>
        <w:t>Chambers,</w:t>
      </w:r>
      <w:r w:rsidR="00D0333E" w:rsidRPr="00AF343C">
        <w:rPr>
          <w:rFonts w:ascii="Times New Roman" w:hAnsi="Times New Roman"/>
          <w:color w:val="auto"/>
          <w:sz w:val="28"/>
          <w:szCs w:val="28"/>
          <w:lang w:val="lv-LV"/>
        </w:rPr>
        <w:t xml:space="preserve"> </w:t>
      </w:r>
      <w:r w:rsidR="0065599A" w:rsidRPr="00AF343C">
        <w:rPr>
          <w:rFonts w:ascii="Times New Roman" w:hAnsi="Times New Roman"/>
          <w:color w:val="auto"/>
          <w:sz w:val="28"/>
          <w:szCs w:val="28"/>
          <w:lang w:val="lv-LV"/>
        </w:rPr>
        <w:t>1988)</w:t>
      </w:r>
      <w:r w:rsidR="007B5DFB" w:rsidRPr="00AF343C">
        <w:rPr>
          <w:rFonts w:ascii="Times New Roman" w:hAnsi="Times New Roman"/>
          <w:color w:val="auto"/>
          <w:sz w:val="28"/>
          <w:szCs w:val="28"/>
          <w:lang w:val="lv-LV"/>
        </w:rPr>
        <w:t>.</w:t>
      </w:r>
      <w:r w:rsidR="0003198C" w:rsidRPr="00AF343C">
        <w:rPr>
          <w:rFonts w:ascii="Times New Roman" w:hAnsi="Times New Roman"/>
          <w:color w:val="auto"/>
          <w:sz w:val="28"/>
          <w:szCs w:val="28"/>
          <w:lang w:val="lv-LV"/>
        </w:rPr>
        <w:t xml:space="preserve"> Cilvēki pienācīgi</w:t>
      </w:r>
      <w:r w:rsidR="00237512" w:rsidRPr="00AF343C">
        <w:rPr>
          <w:rFonts w:ascii="Times New Roman" w:hAnsi="Times New Roman"/>
          <w:color w:val="auto"/>
          <w:sz w:val="28"/>
          <w:szCs w:val="28"/>
          <w:lang w:val="lv-LV"/>
        </w:rPr>
        <w:t xml:space="preserve"> </w:t>
      </w:r>
      <w:r w:rsidR="0003198C" w:rsidRPr="00AF343C">
        <w:rPr>
          <w:rFonts w:ascii="Times New Roman" w:hAnsi="Times New Roman"/>
          <w:color w:val="auto"/>
          <w:sz w:val="28"/>
          <w:szCs w:val="28"/>
          <w:lang w:val="lv-LV"/>
        </w:rPr>
        <w:t>nenovērtē šīs pamatprasmes</w:t>
      </w:r>
      <w:r w:rsidR="00237512" w:rsidRPr="00AF343C">
        <w:rPr>
          <w:rFonts w:ascii="Times New Roman" w:hAnsi="Times New Roman"/>
          <w:color w:val="auto"/>
          <w:sz w:val="28"/>
          <w:szCs w:val="28"/>
          <w:lang w:val="lv-LV"/>
        </w:rPr>
        <w:t xml:space="preserve"> </w:t>
      </w:r>
      <w:r w:rsidR="0003198C" w:rsidRPr="00AF343C">
        <w:rPr>
          <w:rFonts w:ascii="Times New Roman" w:hAnsi="Times New Roman"/>
          <w:color w:val="auto"/>
          <w:sz w:val="28"/>
          <w:szCs w:val="28"/>
          <w:lang w:val="lv-LV"/>
        </w:rPr>
        <w:t>noturību, kas ir viens no galvenajiem</w:t>
      </w:r>
      <w:r w:rsidR="00237512" w:rsidRPr="00AF343C">
        <w:rPr>
          <w:rFonts w:ascii="Times New Roman" w:hAnsi="Times New Roman"/>
          <w:color w:val="auto"/>
          <w:sz w:val="28"/>
          <w:szCs w:val="28"/>
          <w:lang w:val="lv-LV"/>
        </w:rPr>
        <w:t xml:space="preserve"> un nep</w:t>
      </w:r>
      <w:r w:rsidR="0003198C" w:rsidRPr="00AF343C">
        <w:rPr>
          <w:rFonts w:ascii="Times New Roman" w:hAnsi="Times New Roman"/>
          <w:color w:val="auto"/>
          <w:sz w:val="28"/>
          <w:szCs w:val="28"/>
          <w:lang w:val="lv-LV"/>
        </w:rPr>
        <w:t>ieciešamajiem instrumentiem zināšanu un mācību rezultātu sasniegšanai</w:t>
      </w:r>
      <w:r w:rsidR="00237512" w:rsidRPr="00AF343C">
        <w:rPr>
          <w:rFonts w:ascii="Times New Roman" w:hAnsi="Times New Roman"/>
          <w:color w:val="auto"/>
          <w:sz w:val="28"/>
          <w:szCs w:val="28"/>
          <w:lang w:val="lv-LV"/>
        </w:rPr>
        <w:t>. 2000. gada martā ES Padome tikās Lisabo</w:t>
      </w:r>
      <w:r w:rsidR="0003198C" w:rsidRPr="00AF343C">
        <w:rPr>
          <w:rFonts w:ascii="Times New Roman" w:hAnsi="Times New Roman"/>
          <w:color w:val="auto"/>
          <w:sz w:val="28"/>
          <w:szCs w:val="28"/>
          <w:lang w:val="lv-LV"/>
        </w:rPr>
        <w:t>nā, lai diskutētu par sociālās</w:t>
      </w:r>
      <w:r w:rsidR="00237512" w:rsidRPr="00AF343C">
        <w:rPr>
          <w:rFonts w:ascii="Times New Roman" w:hAnsi="Times New Roman"/>
          <w:color w:val="auto"/>
          <w:sz w:val="28"/>
          <w:szCs w:val="28"/>
          <w:lang w:val="lv-LV"/>
        </w:rPr>
        <w:t xml:space="preserve"> un</w:t>
      </w:r>
      <w:r w:rsidR="0003198C" w:rsidRPr="00AF343C">
        <w:rPr>
          <w:rFonts w:ascii="Times New Roman" w:hAnsi="Times New Roman"/>
          <w:color w:val="auto"/>
          <w:sz w:val="28"/>
          <w:szCs w:val="28"/>
          <w:lang w:val="lv-LV"/>
        </w:rPr>
        <w:t xml:space="preserve"> kultūras izaugsmes mērķiem</w:t>
      </w:r>
      <w:r w:rsidR="00AF343C" w:rsidRPr="00AF343C">
        <w:rPr>
          <w:rFonts w:ascii="Times New Roman" w:hAnsi="Times New Roman"/>
          <w:color w:val="auto"/>
          <w:sz w:val="28"/>
          <w:szCs w:val="28"/>
          <w:lang w:val="lv-LV"/>
        </w:rPr>
        <w:t xml:space="preserve"> Eiropā. Viņi nosprauda mērķi</w:t>
      </w:r>
      <w:r w:rsidR="00237512" w:rsidRPr="00AF343C">
        <w:rPr>
          <w:rFonts w:ascii="Times New Roman" w:hAnsi="Times New Roman"/>
          <w:color w:val="auto"/>
          <w:sz w:val="28"/>
          <w:szCs w:val="28"/>
          <w:lang w:val="lv-LV"/>
        </w:rPr>
        <w:t xml:space="preserve"> nākamajai desmitgadei.</w:t>
      </w:r>
      <w:r w:rsidR="00237512" w:rsidRPr="0070245B">
        <w:rPr>
          <w:rFonts w:ascii="Times New Roman" w:hAnsi="Times New Roman"/>
          <w:color w:val="auto"/>
          <w:sz w:val="28"/>
          <w:szCs w:val="28"/>
          <w:lang w:val="lv-LV"/>
        </w:rPr>
        <w:t xml:space="preserve"> </w:t>
      </w:r>
      <w:r w:rsidR="00AF343C" w:rsidRPr="0070245B">
        <w:rPr>
          <w:rFonts w:ascii="Times New Roman" w:hAnsi="Times New Roman"/>
          <w:color w:val="auto"/>
          <w:sz w:val="28"/>
          <w:szCs w:val="28"/>
          <w:lang w:val="lv-LV"/>
        </w:rPr>
        <w:t xml:space="preserve">Līdz 2010. gadam ES </w:t>
      </w:r>
      <w:r w:rsidR="00AF343C" w:rsidRPr="0070245B">
        <w:rPr>
          <w:rFonts w:ascii="Times New Roman" w:hAnsi="Times New Roman" w:cs="Times New Roman"/>
          <w:color w:val="auto"/>
          <w:sz w:val="28"/>
          <w:szCs w:val="28"/>
          <w:lang w:val="lv-LV"/>
        </w:rPr>
        <w:t>„</w:t>
      </w:r>
      <w:r w:rsidR="00AF343C" w:rsidRPr="0070245B">
        <w:rPr>
          <w:rFonts w:ascii="Times New Roman" w:hAnsi="Times New Roman"/>
          <w:color w:val="auto"/>
          <w:sz w:val="28"/>
          <w:szCs w:val="28"/>
          <w:lang w:val="lv-LV"/>
        </w:rPr>
        <w:t>jākļūst par ekonomiku, kura balstās uz konkurētspējīgākajām un dinamiskākajām zināšanām pasaulē, spēj  nodrošināt ilgtspējīgu ekonomisko izaugsmi, piedāvā jaunas un labākas darba vie</w:t>
      </w:r>
      <w:r w:rsidR="001F670B" w:rsidRPr="0070245B">
        <w:rPr>
          <w:rFonts w:ascii="Times New Roman" w:hAnsi="Times New Roman"/>
          <w:color w:val="auto"/>
          <w:sz w:val="28"/>
          <w:szCs w:val="28"/>
          <w:lang w:val="lv-LV"/>
        </w:rPr>
        <w:t>tas un lielāku sociālo kohēziju</w:t>
      </w:r>
      <w:r w:rsidR="001F670B" w:rsidRPr="0070245B">
        <w:rPr>
          <w:rFonts w:ascii="Times New Roman" w:hAnsi="Times New Roman" w:cs="Times New Roman"/>
          <w:color w:val="auto"/>
          <w:sz w:val="28"/>
          <w:szCs w:val="28"/>
          <w:lang w:val="lv-LV"/>
        </w:rPr>
        <w:t>”</w:t>
      </w:r>
      <w:r w:rsidR="001F670B" w:rsidRPr="0070245B">
        <w:rPr>
          <w:rFonts w:ascii="Times New Roman" w:hAnsi="Times New Roman"/>
          <w:color w:val="auto"/>
          <w:sz w:val="28"/>
          <w:szCs w:val="28"/>
          <w:lang w:val="lv-LV"/>
        </w:rPr>
        <w:t>. Lai formulētu šādu mērķi</w:t>
      </w:r>
      <w:r w:rsidR="00AF343C" w:rsidRPr="0070245B">
        <w:rPr>
          <w:rFonts w:ascii="Times New Roman" w:hAnsi="Times New Roman"/>
          <w:color w:val="auto"/>
          <w:sz w:val="28"/>
          <w:szCs w:val="28"/>
          <w:lang w:val="lv-LV"/>
        </w:rPr>
        <w:t>, viņi k</w:t>
      </w:r>
      <w:r w:rsidR="001F670B" w:rsidRPr="0070245B">
        <w:rPr>
          <w:rFonts w:ascii="Times New Roman" w:hAnsi="Times New Roman"/>
          <w:color w:val="auto"/>
          <w:sz w:val="28"/>
          <w:szCs w:val="28"/>
          <w:lang w:val="lv-LV"/>
        </w:rPr>
        <w:t xml:space="preserve">oncentrējās uz desmit dažādām intervences jomām. Viena no tām bija </w:t>
      </w:r>
      <w:r w:rsidR="001F670B" w:rsidRPr="0070245B">
        <w:rPr>
          <w:rFonts w:ascii="Times New Roman" w:hAnsi="Times New Roman" w:cs="Times New Roman"/>
          <w:color w:val="auto"/>
          <w:sz w:val="28"/>
          <w:szCs w:val="28"/>
          <w:lang w:val="lv-LV"/>
        </w:rPr>
        <w:t>„</w:t>
      </w:r>
      <w:r w:rsidR="00AF343C" w:rsidRPr="0070245B">
        <w:rPr>
          <w:rFonts w:ascii="Times New Roman" w:hAnsi="Times New Roman"/>
          <w:color w:val="auto"/>
          <w:sz w:val="28"/>
          <w:szCs w:val="28"/>
          <w:lang w:val="lv-LV"/>
        </w:rPr>
        <w:t>Izglītība un apmācība</w:t>
      </w:r>
      <w:r w:rsidR="001F670B" w:rsidRPr="0070245B">
        <w:rPr>
          <w:rFonts w:ascii="Times New Roman" w:hAnsi="Times New Roman"/>
          <w:color w:val="auto"/>
          <w:sz w:val="28"/>
          <w:szCs w:val="28"/>
          <w:lang w:val="lv-LV"/>
        </w:rPr>
        <w:t>, kā dzīvot un strādāt zinātības [</w:t>
      </w:r>
      <w:r w:rsidR="0070245B">
        <w:rPr>
          <w:rFonts w:ascii="Times New Roman" w:hAnsi="Times New Roman"/>
          <w:i/>
          <w:color w:val="auto"/>
          <w:sz w:val="28"/>
          <w:szCs w:val="28"/>
          <w:lang w:val="lv-LV"/>
        </w:rPr>
        <w:t xml:space="preserve">know </w:t>
      </w:r>
      <w:r w:rsidR="001F670B" w:rsidRPr="0070245B">
        <w:rPr>
          <w:rFonts w:ascii="Times New Roman" w:hAnsi="Times New Roman"/>
          <w:i/>
          <w:color w:val="auto"/>
          <w:sz w:val="28"/>
          <w:szCs w:val="28"/>
          <w:lang w:val="lv-LV"/>
        </w:rPr>
        <w:t>how</w:t>
      </w:r>
      <w:r w:rsidR="001F670B" w:rsidRPr="0070245B">
        <w:rPr>
          <w:rFonts w:ascii="Times New Roman" w:hAnsi="Times New Roman"/>
          <w:color w:val="auto"/>
          <w:sz w:val="28"/>
          <w:szCs w:val="28"/>
          <w:lang w:val="lv-LV"/>
        </w:rPr>
        <w:t>] sabiedrībā</w:t>
      </w:r>
      <w:r w:rsidR="001F670B" w:rsidRPr="0070245B">
        <w:rPr>
          <w:rFonts w:ascii="Times New Roman" w:hAnsi="Times New Roman" w:cs="Times New Roman"/>
          <w:color w:val="auto"/>
          <w:sz w:val="28"/>
          <w:szCs w:val="28"/>
          <w:lang w:val="lv-LV"/>
        </w:rPr>
        <w:t>”</w:t>
      </w:r>
      <w:r w:rsidR="00AF343C" w:rsidRPr="0070245B">
        <w:rPr>
          <w:rFonts w:ascii="Times New Roman" w:hAnsi="Times New Roman"/>
          <w:color w:val="auto"/>
          <w:sz w:val="28"/>
          <w:szCs w:val="28"/>
          <w:lang w:val="lv-LV"/>
        </w:rPr>
        <w:t>.</w:t>
      </w:r>
      <w:r w:rsidR="0070245B" w:rsidRPr="0070245B">
        <w:rPr>
          <w:rFonts w:ascii="Times New Roman" w:hAnsi="Times New Roman"/>
          <w:color w:val="auto"/>
          <w:sz w:val="28"/>
          <w:szCs w:val="28"/>
          <w:lang w:val="lv-LV"/>
        </w:rPr>
        <w:t xml:space="preserve"> Nākotne sa</w:t>
      </w:r>
      <w:r w:rsidR="0070245B">
        <w:rPr>
          <w:rFonts w:ascii="Times New Roman" w:hAnsi="Times New Roman"/>
          <w:color w:val="auto"/>
          <w:sz w:val="28"/>
          <w:szCs w:val="28"/>
          <w:lang w:val="lv-LV"/>
        </w:rPr>
        <w:t xml:space="preserve">biedrība ir iedomāta kā </w:t>
      </w:r>
      <w:r w:rsidR="0070245B" w:rsidRPr="0070245B">
        <w:rPr>
          <w:rFonts w:ascii="Times New Roman" w:hAnsi="Times New Roman"/>
          <w:i/>
          <w:color w:val="auto"/>
          <w:sz w:val="28"/>
          <w:szCs w:val="28"/>
          <w:lang w:val="lv-LV"/>
        </w:rPr>
        <w:t>zinātības</w:t>
      </w:r>
      <w:r w:rsidR="0070245B">
        <w:rPr>
          <w:rFonts w:ascii="Times New Roman" w:hAnsi="Times New Roman"/>
          <w:color w:val="auto"/>
          <w:sz w:val="28"/>
          <w:szCs w:val="28"/>
          <w:lang w:val="lv-LV"/>
        </w:rPr>
        <w:t xml:space="preserve"> sabiedrība, kurā</w:t>
      </w:r>
      <w:r w:rsidR="0070245B" w:rsidRPr="0070245B">
        <w:rPr>
          <w:rFonts w:ascii="Times New Roman" w:hAnsi="Times New Roman"/>
          <w:color w:val="auto"/>
          <w:sz w:val="28"/>
          <w:szCs w:val="28"/>
          <w:lang w:val="lv-LV"/>
        </w:rPr>
        <w:t xml:space="preserve"> ir nepieciešamas pamata prasmes</w:t>
      </w:r>
      <w:r w:rsidR="0070245B">
        <w:rPr>
          <w:rFonts w:ascii="Times New Roman" w:hAnsi="Times New Roman"/>
          <w:color w:val="auto"/>
          <w:sz w:val="28"/>
          <w:szCs w:val="28"/>
          <w:lang w:val="lv-LV"/>
        </w:rPr>
        <w:t>, jo īpaši lasīšana un lasītā izpratne. Pirms desmit gadiem ES Parlaments un Padome ap</w:t>
      </w:r>
      <w:r w:rsidR="00505AAC">
        <w:rPr>
          <w:rFonts w:ascii="Times New Roman" w:hAnsi="Times New Roman"/>
          <w:color w:val="auto"/>
          <w:sz w:val="28"/>
          <w:szCs w:val="28"/>
          <w:lang w:val="lv-LV"/>
        </w:rPr>
        <w:t>stiprināja šo ideju</w:t>
      </w:r>
      <w:r w:rsidR="0070245B" w:rsidRPr="0070245B">
        <w:rPr>
          <w:rFonts w:ascii="Times New Roman" w:hAnsi="Times New Roman"/>
          <w:color w:val="auto"/>
          <w:sz w:val="28"/>
          <w:szCs w:val="28"/>
          <w:lang w:val="lv-LV"/>
        </w:rPr>
        <w:t>,</w:t>
      </w:r>
      <w:r w:rsidR="0070245B">
        <w:rPr>
          <w:rFonts w:ascii="Times New Roman" w:hAnsi="Times New Roman"/>
          <w:color w:val="auto"/>
          <w:sz w:val="28"/>
          <w:szCs w:val="28"/>
          <w:lang w:val="lv-LV"/>
        </w:rPr>
        <w:t xml:space="preserve"> izsniedzot oficiālu notu</w:t>
      </w:r>
      <w:r w:rsidR="0070245B" w:rsidRPr="0070245B">
        <w:rPr>
          <w:rFonts w:ascii="Times New Roman" w:hAnsi="Times New Roman"/>
          <w:color w:val="auto"/>
          <w:sz w:val="28"/>
          <w:szCs w:val="28"/>
          <w:lang w:val="lv-LV"/>
        </w:rPr>
        <w:t xml:space="preserve"> 2006. gada 18. decem</w:t>
      </w:r>
      <w:r w:rsidR="0070245B">
        <w:rPr>
          <w:rFonts w:ascii="Times New Roman" w:hAnsi="Times New Roman"/>
          <w:color w:val="auto"/>
          <w:sz w:val="28"/>
          <w:szCs w:val="28"/>
          <w:lang w:val="lv-LV"/>
        </w:rPr>
        <w:t>brī, kurā tika</w:t>
      </w:r>
      <w:r w:rsidR="0070245B" w:rsidRPr="0070245B">
        <w:rPr>
          <w:rFonts w:ascii="Times New Roman" w:hAnsi="Times New Roman"/>
          <w:color w:val="auto"/>
          <w:sz w:val="28"/>
          <w:szCs w:val="28"/>
          <w:lang w:val="lv-LV"/>
        </w:rPr>
        <w:t xml:space="preserve"> definē</w:t>
      </w:r>
      <w:r w:rsidR="0070245B">
        <w:rPr>
          <w:rFonts w:ascii="Times New Roman" w:hAnsi="Times New Roman"/>
          <w:color w:val="auto"/>
          <w:sz w:val="28"/>
          <w:szCs w:val="28"/>
          <w:lang w:val="lv-LV"/>
        </w:rPr>
        <w:t>tas</w:t>
      </w:r>
      <w:r w:rsidR="0070245B" w:rsidRPr="0070245B">
        <w:rPr>
          <w:rFonts w:ascii="Times New Roman" w:hAnsi="Times New Roman"/>
          <w:color w:val="auto"/>
          <w:sz w:val="28"/>
          <w:szCs w:val="28"/>
          <w:lang w:val="lv-LV"/>
        </w:rPr>
        <w:t xml:space="preserve"> astoņas galvenās </w:t>
      </w:r>
      <w:r w:rsidR="0070245B">
        <w:rPr>
          <w:rFonts w:ascii="Times New Roman" w:hAnsi="Times New Roman"/>
          <w:color w:val="auto"/>
          <w:sz w:val="28"/>
          <w:szCs w:val="28"/>
          <w:lang w:val="lv-LV"/>
        </w:rPr>
        <w:t>mūžizglītības</w:t>
      </w:r>
      <w:r w:rsidR="0070245B" w:rsidRPr="0070245B">
        <w:rPr>
          <w:rFonts w:ascii="Times New Roman" w:hAnsi="Times New Roman"/>
          <w:color w:val="auto"/>
          <w:sz w:val="28"/>
          <w:szCs w:val="28"/>
          <w:lang w:val="lv-LV"/>
        </w:rPr>
        <w:t xml:space="preserve"> prasmes</w:t>
      </w:r>
      <w:r w:rsidR="00505AAC">
        <w:rPr>
          <w:rFonts w:ascii="Times New Roman" w:hAnsi="Times New Roman"/>
          <w:color w:val="auto"/>
          <w:sz w:val="28"/>
          <w:szCs w:val="28"/>
          <w:lang w:val="lv-LV"/>
        </w:rPr>
        <w:t>. N</w:t>
      </w:r>
      <w:r w:rsidR="0070245B">
        <w:rPr>
          <w:rFonts w:ascii="Times New Roman" w:hAnsi="Times New Roman"/>
          <w:color w:val="auto"/>
          <w:sz w:val="28"/>
          <w:szCs w:val="28"/>
          <w:lang w:val="lv-LV"/>
        </w:rPr>
        <w:t xml:space="preserve">otā ir izklāstīts, ka zinātības </w:t>
      </w:r>
      <w:r w:rsidR="002B5088">
        <w:rPr>
          <w:rFonts w:ascii="Times New Roman" w:hAnsi="Times New Roman"/>
          <w:color w:val="auto"/>
          <w:sz w:val="28"/>
          <w:szCs w:val="28"/>
          <w:lang w:val="lv-LV"/>
        </w:rPr>
        <w:t>sabiedrībā</w:t>
      </w:r>
      <w:r w:rsidR="0070245B" w:rsidRPr="0070245B">
        <w:rPr>
          <w:rFonts w:ascii="Times New Roman" w:hAnsi="Times New Roman"/>
          <w:color w:val="auto"/>
          <w:sz w:val="28"/>
          <w:szCs w:val="28"/>
          <w:lang w:val="lv-LV"/>
        </w:rPr>
        <w:t xml:space="preserve"> ir neiespējami domāt par ierobežotu </w:t>
      </w:r>
      <w:r w:rsidR="0070245B">
        <w:rPr>
          <w:rFonts w:ascii="Times New Roman" w:hAnsi="Times New Roman"/>
          <w:color w:val="auto"/>
          <w:sz w:val="28"/>
          <w:szCs w:val="28"/>
          <w:lang w:val="lv-LV"/>
        </w:rPr>
        <w:t>mācību</w:t>
      </w:r>
      <w:r w:rsidR="00505AAC">
        <w:rPr>
          <w:rFonts w:ascii="Times New Roman" w:hAnsi="Times New Roman"/>
          <w:color w:val="auto"/>
          <w:sz w:val="28"/>
          <w:szCs w:val="28"/>
          <w:lang w:val="lv-LV"/>
        </w:rPr>
        <w:t xml:space="preserve"> laiku; tā vietā</w:t>
      </w:r>
      <w:r w:rsidR="0070245B" w:rsidRPr="0070245B">
        <w:rPr>
          <w:rFonts w:ascii="Times New Roman" w:hAnsi="Times New Roman"/>
          <w:color w:val="auto"/>
          <w:sz w:val="28"/>
          <w:szCs w:val="28"/>
          <w:lang w:val="lv-LV"/>
        </w:rPr>
        <w:t xml:space="preserve"> </w:t>
      </w:r>
      <w:r w:rsidR="00505AAC">
        <w:rPr>
          <w:rFonts w:ascii="Times New Roman" w:hAnsi="Times New Roman"/>
          <w:color w:val="auto"/>
          <w:sz w:val="28"/>
          <w:szCs w:val="28"/>
          <w:lang w:val="lv-LV"/>
        </w:rPr>
        <w:t>ir jāapsver mācības mūža garumā. Astoņas prasmes ir šādas</w:t>
      </w:r>
      <w:r w:rsidR="0070245B" w:rsidRPr="0070245B">
        <w:rPr>
          <w:rFonts w:ascii="Times New Roman" w:hAnsi="Times New Roman"/>
          <w:color w:val="auto"/>
          <w:sz w:val="28"/>
          <w:szCs w:val="28"/>
          <w:lang w:val="lv-LV"/>
        </w:rPr>
        <w:t>:</w:t>
      </w:r>
    </w:p>
    <w:p w:rsidR="00017312" w:rsidRPr="00CE3CFB" w:rsidRDefault="00CE3CFB" w:rsidP="00361E28">
      <w:pPr>
        <w:pStyle w:val="Normale1"/>
        <w:numPr>
          <w:ilvl w:val="0"/>
          <w:numId w:val="2"/>
        </w:numPr>
        <w:spacing w:line="240" w:lineRule="auto"/>
        <w:jc w:val="both"/>
        <w:rPr>
          <w:rFonts w:ascii="Times New Roman" w:eastAsia="Times New Roman" w:hAnsi="Times New Roman" w:cs="Times New Roman"/>
          <w:color w:val="auto"/>
          <w:sz w:val="28"/>
          <w:szCs w:val="28"/>
          <w:lang w:val="lv-LV"/>
        </w:rPr>
      </w:pPr>
      <w:r w:rsidRPr="00CE3CFB">
        <w:rPr>
          <w:rFonts w:ascii="Times New Roman" w:hAnsi="Times New Roman"/>
          <w:color w:val="auto"/>
          <w:sz w:val="28"/>
          <w:szCs w:val="28"/>
          <w:lang w:val="lv-LV"/>
        </w:rPr>
        <w:t>saziņa dzimtajā valodā;</w:t>
      </w:r>
    </w:p>
    <w:p w:rsidR="00017312" w:rsidRPr="00CE3CFB" w:rsidRDefault="00CE3CFB" w:rsidP="00361E28">
      <w:pPr>
        <w:pStyle w:val="Normale1"/>
        <w:numPr>
          <w:ilvl w:val="0"/>
          <w:numId w:val="2"/>
        </w:numPr>
        <w:spacing w:line="240" w:lineRule="auto"/>
        <w:jc w:val="both"/>
        <w:rPr>
          <w:rFonts w:ascii="Times New Roman" w:eastAsia="Times New Roman" w:hAnsi="Times New Roman" w:cs="Times New Roman"/>
          <w:color w:val="auto"/>
          <w:sz w:val="28"/>
          <w:szCs w:val="28"/>
          <w:lang w:val="lv-LV"/>
        </w:rPr>
      </w:pPr>
      <w:r w:rsidRPr="00CE3CFB">
        <w:rPr>
          <w:rFonts w:ascii="Times New Roman" w:hAnsi="Times New Roman"/>
          <w:color w:val="auto"/>
          <w:sz w:val="28"/>
          <w:szCs w:val="28"/>
          <w:lang w:val="lv-LV"/>
        </w:rPr>
        <w:t>saziņa svešvalodās;</w:t>
      </w:r>
    </w:p>
    <w:p w:rsidR="00017312" w:rsidRPr="00CE3CFB" w:rsidRDefault="00CE3CFB" w:rsidP="00361E28">
      <w:pPr>
        <w:pStyle w:val="Normale1"/>
        <w:numPr>
          <w:ilvl w:val="0"/>
          <w:numId w:val="2"/>
        </w:numPr>
        <w:spacing w:line="240" w:lineRule="auto"/>
        <w:jc w:val="both"/>
        <w:rPr>
          <w:rFonts w:ascii="Times New Roman" w:eastAsia="Times New Roman" w:hAnsi="Times New Roman" w:cs="Times New Roman"/>
          <w:color w:val="auto"/>
          <w:sz w:val="28"/>
          <w:szCs w:val="28"/>
          <w:lang w:val="lv-LV"/>
        </w:rPr>
      </w:pPr>
      <w:r w:rsidRPr="00CE3CFB">
        <w:rPr>
          <w:rFonts w:ascii="Times New Roman" w:hAnsi="Times New Roman"/>
          <w:color w:val="auto"/>
          <w:sz w:val="28"/>
          <w:szCs w:val="28"/>
          <w:lang w:val="lv-LV"/>
        </w:rPr>
        <w:t>matemātiskās prasmes un pamatprasmes dabaszinībās un tehnoloģijās;</w:t>
      </w:r>
    </w:p>
    <w:p w:rsidR="00017312" w:rsidRPr="00CE3CFB" w:rsidRDefault="00CE3CFB" w:rsidP="00361E28">
      <w:pPr>
        <w:pStyle w:val="Normale1"/>
        <w:numPr>
          <w:ilvl w:val="0"/>
          <w:numId w:val="2"/>
        </w:numPr>
        <w:spacing w:line="240" w:lineRule="auto"/>
        <w:jc w:val="both"/>
        <w:rPr>
          <w:rFonts w:ascii="Times New Roman" w:eastAsia="Times New Roman" w:hAnsi="Times New Roman" w:cs="Times New Roman"/>
          <w:color w:val="auto"/>
          <w:sz w:val="28"/>
          <w:szCs w:val="28"/>
          <w:lang w:val="lv-LV"/>
        </w:rPr>
      </w:pPr>
      <w:r w:rsidRPr="00CE3CFB">
        <w:rPr>
          <w:rFonts w:ascii="Times New Roman" w:hAnsi="Times New Roman"/>
          <w:color w:val="auto"/>
          <w:sz w:val="28"/>
          <w:szCs w:val="28"/>
          <w:lang w:val="lv-LV"/>
        </w:rPr>
        <w:t>digitālās prasmes;</w:t>
      </w:r>
    </w:p>
    <w:p w:rsidR="00017312" w:rsidRPr="00CE3CFB" w:rsidRDefault="00CE3CFB" w:rsidP="00361E28">
      <w:pPr>
        <w:pStyle w:val="Normale1"/>
        <w:numPr>
          <w:ilvl w:val="0"/>
          <w:numId w:val="2"/>
        </w:numPr>
        <w:spacing w:line="240" w:lineRule="auto"/>
        <w:jc w:val="both"/>
        <w:rPr>
          <w:rFonts w:ascii="Times New Roman" w:eastAsia="Times New Roman" w:hAnsi="Times New Roman" w:cs="Times New Roman"/>
          <w:color w:val="auto"/>
          <w:sz w:val="28"/>
          <w:szCs w:val="28"/>
          <w:lang w:val="lv-LV"/>
        </w:rPr>
      </w:pPr>
      <w:r w:rsidRPr="00CE3CFB">
        <w:rPr>
          <w:rFonts w:ascii="Times New Roman" w:hAnsi="Times New Roman"/>
          <w:color w:val="auto"/>
          <w:sz w:val="28"/>
          <w:szCs w:val="28"/>
          <w:lang w:val="lv-LV"/>
        </w:rPr>
        <w:t>mācīšanās mācīties;</w:t>
      </w:r>
    </w:p>
    <w:p w:rsidR="00017312" w:rsidRPr="00CE3CFB" w:rsidRDefault="00CE3CFB" w:rsidP="00361E28">
      <w:pPr>
        <w:pStyle w:val="Normale1"/>
        <w:numPr>
          <w:ilvl w:val="0"/>
          <w:numId w:val="2"/>
        </w:numPr>
        <w:spacing w:line="240" w:lineRule="auto"/>
        <w:jc w:val="both"/>
        <w:rPr>
          <w:rFonts w:ascii="Times New Roman" w:eastAsia="Times New Roman" w:hAnsi="Times New Roman" w:cs="Times New Roman"/>
          <w:color w:val="auto"/>
          <w:sz w:val="28"/>
          <w:szCs w:val="28"/>
          <w:lang w:val="lv-LV"/>
        </w:rPr>
      </w:pPr>
      <w:r w:rsidRPr="00CE3CFB">
        <w:rPr>
          <w:rFonts w:ascii="Times New Roman" w:hAnsi="Times New Roman"/>
          <w:color w:val="auto"/>
          <w:sz w:val="28"/>
          <w:szCs w:val="28"/>
          <w:lang w:val="lv-LV"/>
        </w:rPr>
        <w:t>sociālās un pilsoniskās prasmes;</w:t>
      </w:r>
    </w:p>
    <w:p w:rsidR="00017312" w:rsidRPr="00CE3CFB" w:rsidRDefault="00CE3CFB" w:rsidP="00361E28">
      <w:pPr>
        <w:pStyle w:val="Normale1"/>
        <w:numPr>
          <w:ilvl w:val="0"/>
          <w:numId w:val="2"/>
        </w:numPr>
        <w:spacing w:line="240" w:lineRule="auto"/>
        <w:jc w:val="both"/>
        <w:rPr>
          <w:rFonts w:ascii="Times New Roman" w:eastAsia="Times New Roman" w:hAnsi="Times New Roman" w:cs="Times New Roman"/>
          <w:color w:val="auto"/>
          <w:sz w:val="28"/>
          <w:szCs w:val="28"/>
          <w:lang w:val="lv-LV"/>
        </w:rPr>
      </w:pPr>
      <w:r w:rsidRPr="00CE3CFB">
        <w:rPr>
          <w:rFonts w:ascii="Times New Roman" w:hAnsi="Times New Roman"/>
          <w:color w:val="auto"/>
          <w:sz w:val="28"/>
          <w:szCs w:val="28"/>
          <w:lang w:val="lv-LV"/>
        </w:rPr>
        <w:t>pašiniciatīva un uzņēmējdarbība;</w:t>
      </w:r>
    </w:p>
    <w:p w:rsidR="00017312" w:rsidRPr="00CE3CFB" w:rsidRDefault="00CE3CFB" w:rsidP="00361E28">
      <w:pPr>
        <w:pStyle w:val="Normale1"/>
        <w:numPr>
          <w:ilvl w:val="0"/>
          <w:numId w:val="2"/>
        </w:numPr>
        <w:spacing w:line="360" w:lineRule="auto"/>
        <w:jc w:val="both"/>
        <w:rPr>
          <w:rFonts w:ascii="Times New Roman" w:eastAsia="Times New Roman" w:hAnsi="Times New Roman" w:cs="Times New Roman"/>
          <w:color w:val="auto"/>
          <w:sz w:val="28"/>
          <w:szCs w:val="28"/>
          <w:lang w:val="lv-LV"/>
        </w:rPr>
      </w:pPr>
      <w:r w:rsidRPr="00CE3CFB">
        <w:rPr>
          <w:rFonts w:ascii="Times New Roman" w:hAnsi="Times New Roman"/>
          <w:color w:val="auto"/>
          <w:sz w:val="28"/>
          <w:szCs w:val="28"/>
          <w:lang w:val="lv-LV"/>
        </w:rPr>
        <w:t>kultūras izpratne un izpausme.</w:t>
      </w:r>
    </w:p>
    <w:p w:rsidR="00017312" w:rsidRPr="006C219E" w:rsidRDefault="00CE3CFB" w:rsidP="00CE3CFB">
      <w:pPr>
        <w:pStyle w:val="Normale1"/>
        <w:spacing w:line="360" w:lineRule="auto"/>
        <w:jc w:val="both"/>
        <w:rPr>
          <w:rFonts w:ascii="Times New Roman" w:eastAsia="Times New Roman" w:hAnsi="Times New Roman" w:cs="Times New Roman"/>
          <w:color w:val="auto"/>
          <w:sz w:val="28"/>
          <w:szCs w:val="28"/>
          <w:lang w:val="lv-LV"/>
        </w:rPr>
      </w:pPr>
      <w:r>
        <w:rPr>
          <w:rFonts w:ascii="Times New Roman" w:hAnsi="Times New Roman"/>
          <w:color w:val="auto"/>
          <w:sz w:val="28"/>
          <w:szCs w:val="28"/>
          <w:lang w:val="lv-LV"/>
        </w:rPr>
        <w:lastRenderedPageBreak/>
        <w:t>Kā jau var pamanīt, pirmās četras prasmes</w:t>
      </w:r>
      <w:r w:rsidRPr="00CE3CFB">
        <w:rPr>
          <w:rFonts w:ascii="Times New Roman" w:hAnsi="Times New Roman"/>
          <w:color w:val="auto"/>
          <w:sz w:val="28"/>
          <w:szCs w:val="28"/>
          <w:lang w:val="lv-LV"/>
        </w:rPr>
        <w:t xml:space="preserve"> ir tieši saistīts ar lasīš</w:t>
      </w:r>
      <w:r w:rsidR="002A74C7">
        <w:rPr>
          <w:rFonts w:ascii="Times New Roman" w:hAnsi="Times New Roman"/>
          <w:color w:val="auto"/>
          <w:sz w:val="28"/>
          <w:szCs w:val="28"/>
          <w:lang w:val="lv-LV"/>
        </w:rPr>
        <w:t>anas prasmi un izpratni, bet pārējās četras - i</w:t>
      </w:r>
      <w:r w:rsidRPr="00CE3CFB">
        <w:rPr>
          <w:rFonts w:ascii="Times New Roman" w:hAnsi="Times New Roman"/>
          <w:color w:val="auto"/>
          <w:sz w:val="28"/>
          <w:szCs w:val="28"/>
          <w:lang w:val="lv-LV"/>
        </w:rPr>
        <w:t>r personīgā</w:t>
      </w:r>
      <w:r w:rsidR="002A74C7">
        <w:rPr>
          <w:rFonts w:ascii="Times New Roman" w:hAnsi="Times New Roman"/>
          <w:color w:val="auto"/>
          <w:sz w:val="28"/>
          <w:szCs w:val="28"/>
          <w:lang w:val="lv-LV"/>
        </w:rPr>
        <w:t>s</w:t>
      </w:r>
      <w:r w:rsidRPr="00CE3CFB">
        <w:rPr>
          <w:rFonts w:ascii="Times New Roman" w:hAnsi="Times New Roman"/>
          <w:color w:val="auto"/>
          <w:sz w:val="28"/>
          <w:szCs w:val="28"/>
          <w:lang w:val="lv-LV"/>
        </w:rPr>
        <w:t xml:space="preserve"> izstrādes</w:t>
      </w:r>
      <w:r w:rsidR="002A74C7">
        <w:rPr>
          <w:rFonts w:ascii="Times New Roman" w:hAnsi="Times New Roman"/>
          <w:color w:val="auto"/>
          <w:sz w:val="28"/>
          <w:szCs w:val="28"/>
          <w:lang w:val="lv-LV"/>
        </w:rPr>
        <w:t xml:space="preserve"> r</w:t>
      </w:r>
      <w:r w:rsidR="002A74C7" w:rsidRPr="00CE3CFB">
        <w:rPr>
          <w:rFonts w:ascii="Times New Roman" w:hAnsi="Times New Roman"/>
          <w:color w:val="auto"/>
          <w:sz w:val="28"/>
          <w:szCs w:val="28"/>
          <w:lang w:val="lv-LV"/>
        </w:rPr>
        <w:t>ezultāts</w:t>
      </w:r>
      <w:r w:rsidR="002A74C7">
        <w:rPr>
          <w:rFonts w:ascii="Times New Roman" w:hAnsi="Times New Roman"/>
          <w:color w:val="auto"/>
          <w:sz w:val="28"/>
          <w:szCs w:val="28"/>
          <w:lang w:val="lv-LV"/>
        </w:rPr>
        <w:t xml:space="preserve"> no materiāla, ko cilvēks ir iemācīj</w:t>
      </w:r>
      <w:r w:rsidRPr="00CE3CFB">
        <w:rPr>
          <w:rFonts w:ascii="Times New Roman" w:hAnsi="Times New Roman"/>
          <w:color w:val="auto"/>
          <w:sz w:val="28"/>
          <w:szCs w:val="28"/>
          <w:lang w:val="lv-LV"/>
        </w:rPr>
        <w:t>ies pirmajā</w:t>
      </w:r>
      <w:r w:rsidR="002A74C7">
        <w:rPr>
          <w:rFonts w:ascii="Times New Roman" w:hAnsi="Times New Roman"/>
          <w:color w:val="auto"/>
          <w:sz w:val="28"/>
          <w:szCs w:val="28"/>
          <w:lang w:val="lv-LV"/>
        </w:rPr>
        <w:t xml:space="preserve">s četrās prasmju grupās. </w:t>
      </w:r>
      <w:r w:rsidR="00F20941">
        <w:rPr>
          <w:rFonts w:ascii="Times New Roman" w:hAnsi="Times New Roman"/>
          <w:color w:val="auto"/>
          <w:sz w:val="28"/>
          <w:szCs w:val="28"/>
          <w:lang w:val="lv-LV"/>
        </w:rPr>
        <w:t>Nav iespējams sasniegt</w:t>
      </w:r>
      <w:r w:rsidRPr="00CE3CFB">
        <w:rPr>
          <w:rFonts w:ascii="Times New Roman" w:hAnsi="Times New Roman"/>
          <w:color w:val="auto"/>
          <w:sz w:val="28"/>
          <w:szCs w:val="28"/>
          <w:lang w:val="lv-LV"/>
        </w:rPr>
        <w:t xml:space="preserve"> </w:t>
      </w:r>
      <w:r w:rsidR="00F20941">
        <w:rPr>
          <w:rFonts w:ascii="Times New Roman" w:hAnsi="Times New Roman" w:cs="Times New Roman"/>
          <w:color w:val="auto"/>
          <w:sz w:val="28"/>
          <w:szCs w:val="28"/>
          <w:lang w:val="lv-LV"/>
        </w:rPr>
        <w:t>„</w:t>
      </w:r>
      <w:r w:rsidR="00F20941">
        <w:rPr>
          <w:rFonts w:ascii="Times New Roman" w:hAnsi="Times New Roman"/>
          <w:color w:val="auto"/>
          <w:sz w:val="28"/>
          <w:szCs w:val="28"/>
          <w:lang w:val="lv-LV"/>
        </w:rPr>
        <w:t>kultūras izpratnes</w:t>
      </w:r>
      <w:r w:rsidR="00F20941">
        <w:rPr>
          <w:rFonts w:ascii="Times New Roman" w:hAnsi="Times New Roman" w:cs="Times New Roman"/>
          <w:color w:val="auto"/>
          <w:sz w:val="28"/>
          <w:szCs w:val="28"/>
          <w:lang w:val="lv-LV"/>
        </w:rPr>
        <w:t>”</w:t>
      </w:r>
      <w:r w:rsidR="00F20941">
        <w:rPr>
          <w:rFonts w:ascii="Times New Roman" w:hAnsi="Times New Roman"/>
          <w:color w:val="auto"/>
          <w:sz w:val="28"/>
          <w:szCs w:val="28"/>
          <w:lang w:val="lv-LV"/>
        </w:rPr>
        <w:t xml:space="preserve"> </w:t>
      </w:r>
      <w:r w:rsidR="00F20941" w:rsidRPr="00CE3CFB">
        <w:rPr>
          <w:rFonts w:ascii="Times New Roman" w:hAnsi="Times New Roman"/>
          <w:color w:val="auto"/>
          <w:sz w:val="28"/>
          <w:szCs w:val="28"/>
          <w:lang w:val="lv-LV"/>
        </w:rPr>
        <w:t>mērķi</w:t>
      </w:r>
      <w:r w:rsidR="00F20941">
        <w:rPr>
          <w:rFonts w:ascii="Times New Roman" w:hAnsi="Times New Roman"/>
          <w:color w:val="auto"/>
          <w:sz w:val="28"/>
          <w:szCs w:val="28"/>
          <w:lang w:val="lv-LV"/>
        </w:rPr>
        <w:t>, ja</w:t>
      </w:r>
      <w:r w:rsidRPr="00CE3CFB">
        <w:rPr>
          <w:rFonts w:ascii="Times New Roman" w:hAnsi="Times New Roman"/>
          <w:color w:val="auto"/>
          <w:sz w:val="28"/>
          <w:szCs w:val="28"/>
          <w:lang w:val="lv-LV"/>
        </w:rPr>
        <w:t xml:space="preserve"> </w:t>
      </w:r>
      <w:r w:rsidR="00F20941">
        <w:rPr>
          <w:rFonts w:ascii="Times New Roman" w:hAnsi="Times New Roman"/>
          <w:color w:val="auto"/>
          <w:sz w:val="28"/>
          <w:szCs w:val="28"/>
          <w:lang w:val="lv-LV"/>
        </w:rPr>
        <w:t>šī</w:t>
      </w:r>
      <w:r w:rsidR="00F20941" w:rsidRPr="00CE3CFB">
        <w:rPr>
          <w:rFonts w:ascii="Times New Roman" w:hAnsi="Times New Roman"/>
          <w:color w:val="auto"/>
          <w:sz w:val="28"/>
          <w:szCs w:val="28"/>
          <w:lang w:val="lv-LV"/>
        </w:rPr>
        <w:t xml:space="preserve"> ko</w:t>
      </w:r>
      <w:r w:rsidR="00F20941">
        <w:rPr>
          <w:rFonts w:ascii="Times New Roman" w:hAnsi="Times New Roman"/>
          <w:color w:val="auto"/>
          <w:sz w:val="28"/>
          <w:szCs w:val="28"/>
          <w:lang w:val="lv-LV"/>
        </w:rPr>
        <w:t>mpetence</w:t>
      </w:r>
      <w:r w:rsidR="00F20941" w:rsidRPr="00CE3CFB">
        <w:rPr>
          <w:rFonts w:ascii="Times New Roman" w:hAnsi="Times New Roman"/>
          <w:color w:val="auto"/>
          <w:sz w:val="28"/>
          <w:szCs w:val="28"/>
          <w:lang w:val="lv-LV"/>
        </w:rPr>
        <w:t xml:space="preserve"> </w:t>
      </w:r>
      <w:r w:rsidRPr="00CE3CFB">
        <w:rPr>
          <w:rFonts w:ascii="Times New Roman" w:hAnsi="Times New Roman"/>
          <w:color w:val="auto"/>
          <w:sz w:val="28"/>
          <w:szCs w:val="28"/>
          <w:lang w:val="lv-LV"/>
        </w:rPr>
        <w:t>nav iegūt</w:t>
      </w:r>
      <w:r w:rsidR="00F20941">
        <w:rPr>
          <w:rFonts w:ascii="Times New Roman" w:hAnsi="Times New Roman"/>
          <w:color w:val="auto"/>
          <w:sz w:val="28"/>
          <w:szCs w:val="28"/>
          <w:lang w:val="lv-LV"/>
        </w:rPr>
        <w:t xml:space="preserve">a </w:t>
      </w:r>
      <w:r w:rsidRPr="00CE3CFB">
        <w:rPr>
          <w:rFonts w:ascii="Times New Roman" w:hAnsi="Times New Roman"/>
          <w:color w:val="auto"/>
          <w:sz w:val="28"/>
          <w:szCs w:val="28"/>
          <w:lang w:val="lv-LV"/>
        </w:rPr>
        <w:t>dz</w:t>
      </w:r>
      <w:r w:rsidR="00F20941">
        <w:rPr>
          <w:rFonts w:ascii="Times New Roman" w:hAnsi="Times New Roman"/>
          <w:color w:val="auto"/>
          <w:sz w:val="28"/>
          <w:szCs w:val="28"/>
          <w:lang w:val="lv-LV"/>
        </w:rPr>
        <w:t>imtajā valodā vai svešvalodā. Tāda pati shēma darbojas arī digitālo vai matemātikas kompetenču sfērā, ja cilvēks</w:t>
      </w:r>
      <w:r w:rsidRPr="00CE3CFB">
        <w:rPr>
          <w:rFonts w:ascii="Times New Roman" w:hAnsi="Times New Roman"/>
          <w:color w:val="auto"/>
          <w:sz w:val="28"/>
          <w:szCs w:val="28"/>
          <w:lang w:val="lv-LV"/>
        </w:rPr>
        <w:t xml:space="preserve"> </w:t>
      </w:r>
      <w:r w:rsidR="00F20941">
        <w:rPr>
          <w:rFonts w:ascii="Times New Roman" w:hAnsi="Times New Roman"/>
          <w:color w:val="auto"/>
          <w:sz w:val="28"/>
          <w:szCs w:val="28"/>
          <w:lang w:val="lv-LV"/>
        </w:rPr>
        <w:t>nesaprot</w:t>
      </w:r>
      <w:r w:rsidRPr="00CE3CFB">
        <w:rPr>
          <w:rFonts w:ascii="Times New Roman" w:hAnsi="Times New Roman"/>
          <w:color w:val="auto"/>
          <w:sz w:val="28"/>
          <w:szCs w:val="28"/>
          <w:lang w:val="lv-LV"/>
        </w:rPr>
        <w:t xml:space="preserve"> rakstisku tekstu.</w:t>
      </w:r>
    </w:p>
    <w:p w:rsidR="00017312" w:rsidRPr="006C219E" w:rsidRDefault="00F41CC3" w:rsidP="00A84312">
      <w:pPr>
        <w:pStyle w:val="Normale1"/>
        <w:spacing w:line="360" w:lineRule="auto"/>
        <w:jc w:val="center"/>
        <w:rPr>
          <w:rFonts w:ascii="Times New Roman" w:eastAsia="Times New Roman" w:hAnsi="Times New Roman" w:cs="Times New Roman"/>
          <w:color w:val="auto"/>
          <w:sz w:val="32"/>
          <w:szCs w:val="32"/>
          <w:lang w:val="lv-LV"/>
        </w:rPr>
      </w:pPr>
      <w:r w:rsidRPr="006C219E">
        <w:rPr>
          <w:rFonts w:ascii="Times New Roman" w:hAnsi="Times New Roman"/>
          <w:b/>
          <w:bCs/>
          <w:color w:val="auto"/>
          <w:sz w:val="32"/>
          <w:szCs w:val="32"/>
          <w:lang w:val="lv-LV"/>
        </w:rPr>
        <w:t xml:space="preserve">2. </w:t>
      </w:r>
      <w:r w:rsidR="005457B3">
        <w:rPr>
          <w:rFonts w:ascii="Times New Roman" w:hAnsi="Times New Roman"/>
          <w:b/>
          <w:bCs/>
          <w:color w:val="auto"/>
          <w:sz w:val="32"/>
          <w:szCs w:val="32"/>
          <w:lang w:val="lv-LV"/>
        </w:rPr>
        <w:t>L</w:t>
      </w:r>
      <w:r w:rsidR="005457B3" w:rsidRPr="006C219E">
        <w:rPr>
          <w:rFonts w:ascii="Times New Roman" w:hAnsi="Times New Roman"/>
          <w:b/>
          <w:bCs/>
          <w:color w:val="auto"/>
          <w:sz w:val="32"/>
          <w:szCs w:val="32"/>
          <w:lang w:val="lv-LV"/>
        </w:rPr>
        <w:t>asītprasm</w:t>
      </w:r>
      <w:r w:rsidR="005457B3">
        <w:rPr>
          <w:rFonts w:ascii="Times New Roman" w:hAnsi="Times New Roman"/>
          <w:b/>
          <w:bCs/>
          <w:color w:val="auto"/>
          <w:sz w:val="32"/>
          <w:szCs w:val="32"/>
          <w:lang w:val="lv-LV"/>
        </w:rPr>
        <w:t>es</w:t>
      </w:r>
      <w:r w:rsidR="005457B3" w:rsidRPr="006C219E">
        <w:rPr>
          <w:rFonts w:ascii="Times New Roman" w:hAnsi="Times New Roman"/>
          <w:b/>
          <w:bCs/>
          <w:color w:val="auto"/>
          <w:sz w:val="32"/>
          <w:szCs w:val="32"/>
          <w:lang w:val="lv-LV"/>
        </w:rPr>
        <w:t xml:space="preserve"> </w:t>
      </w:r>
      <w:r w:rsidR="005457B3">
        <w:rPr>
          <w:rFonts w:ascii="Times New Roman" w:hAnsi="Times New Roman"/>
          <w:b/>
          <w:bCs/>
          <w:color w:val="auto"/>
          <w:sz w:val="32"/>
          <w:szCs w:val="32"/>
          <w:lang w:val="lv-LV"/>
        </w:rPr>
        <w:t>d</w:t>
      </w:r>
      <w:r w:rsidRPr="006C219E">
        <w:rPr>
          <w:rFonts w:ascii="Times New Roman" w:hAnsi="Times New Roman"/>
          <w:b/>
          <w:bCs/>
          <w:color w:val="auto"/>
          <w:sz w:val="32"/>
          <w:szCs w:val="32"/>
          <w:lang w:val="lv-LV"/>
        </w:rPr>
        <w:t>at</w:t>
      </w:r>
      <w:r w:rsidR="00BA2DC4" w:rsidRPr="006C219E">
        <w:rPr>
          <w:rFonts w:ascii="Times New Roman" w:hAnsi="Times New Roman"/>
          <w:b/>
          <w:bCs/>
          <w:color w:val="auto"/>
          <w:sz w:val="32"/>
          <w:szCs w:val="32"/>
          <w:lang w:val="lv-LV"/>
        </w:rPr>
        <w:t>i</w:t>
      </w:r>
    </w:p>
    <w:p w:rsidR="00017312" w:rsidRPr="006C219E" w:rsidRDefault="00292CE5" w:rsidP="00361E28">
      <w:pPr>
        <w:pStyle w:val="Normale1"/>
        <w:spacing w:line="360" w:lineRule="auto"/>
        <w:jc w:val="both"/>
        <w:rPr>
          <w:rFonts w:ascii="Times New Roman" w:eastAsia="Times New Roman" w:hAnsi="Times New Roman" w:cs="Times New Roman"/>
          <w:color w:val="auto"/>
          <w:sz w:val="28"/>
          <w:szCs w:val="28"/>
          <w:lang w:val="lv-LV"/>
        </w:rPr>
      </w:pPr>
      <w:r w:rsidRPr="006C219E">
        <w:rPr>
          <w:rFonts w:ascii="Times New Roman" w:hAnsi="Times New Roman"/>
          <w:color w:val="auto"/>
          <w:sz w:val="28"/>
          <w:szCs w:val="28"/>
          <w:lang w:val="lv-LV"/>
        </w:rPr>
        <w:t>Slavenākās aptaujas par skolēnu</w:t>
      </w:r>
      <w:r w:rsidR="008A5CFD" w:rsidRPr="006C219E">
        <w:rPr>
          <w:rFonts w:ascii="Times New Roman" w:hAnsi="Times New Roman"/>
          <w:color w:val="auto"/>
          <w:sz w:val="28"/>
          <w:szCs w:val="28"/>
          <w:lang w:val="lv-LV"/>
        </w:rPr>
        <w:t xml:space="preserve"> prasmēm sauc EDSO-PISA</w:t>
      </w:r>
      <w:r w:rsidR="00DB0103" w:rsidRPr="006C219E">
        <w:rPr>
          <w:rFonts w:ascii="Times New Roman" w:hAnsi="Times New Roman"/>
          <w:color w:val="auto"/>
          <w:sz w:val="28"/>
          <w:szCs w:val="28"/>
          <w:lang w:val="lv-LV"/>
        </w:rPr>
        <w:t xml:space="preserve"> (Starptautiska skolēnu vērtēšanas programma)</w:t>
      </w:r>
      <w:r w:rsidR="008A5CFD" w:rsidRPr="006C219E">
        <w:rPr>
          <w:rFonts w:ascii="Times New Roman" w:hAnsi="Times New Roman"/>
          <w:color w:val="auto"/>
          <w:sz w:val="28"/>
          <w:szCs w:val="28"/>
          <w:lang w:val="lv-LV"/>
        </w:rPr>
        <w:t xml:space="preserve">. Tas ir projekts, ko veicina </w:t>
      </w:r>
      <w:r w:rsidR="00CF170C" w:rsidRPr="006C219E">
        <w:rPr>
          <w:rFonts w:ascii="Times New Roman" w:hAnsi="Times New Roman"/>
          <w:color w:val="auto"/>
          <w:sz w:val="28"/>
          <w:szCs w:val="28"/>
          <w:lang w:val="lv-LV"/>
        </w:rPr>
        <w:t xml:space="preserve">Ekonomiskās </w:t>
      </w:r>
      <w:r w:rsidR="008A5CFD" w:rsidRPr="006C219E">
        <w:rPr>
          <w:rFonts w:ascii="Times New Roman" w:hAnsi="Times New Roman"/>
          <w:color w:val="auto"/>
          <w:sz w:val="28"/>
          <w:szCs w:val="28"/>
          <w:lang w:val="lv-LV"/>
        </w:rPr>
        <w:t xml:space="preserve">sadarbības un attīstības </w:t>
      </w:r>
      <w:r w:rsidR="00CF170C" w:rsidRPr="006C219E">
        <w:rPr>
          <w:rFonts w:ascii="Times New Roman" w:hAnsi="Times New Roman"/>
          <w:color w:val="auto"/>
          <w:sz w:val="28"/>
          <w:szCs w:val="28"/>
          <w:lang w:val="lv-LV"/>
        </w:rPr>
        <w:t>organizācija; viņu izpētes objekts ir skolēnu</w:t>
      </w:r>
      <w:r w:rsidR="008A5CFD" w:rsidRPr="006C219E">
        <w:rPr>
          <w:rFonts w:ascii="Times New Roman" w:hAnsi="Times New Roman"/>
          <w:color w:val="auto"/>
          <w:sz w:val="28"/>
          <w:szCs w:val="28"/>
          <w:lang w:val="lv-LV"/>
        </w:rPr>
        <w:t xml:space="preserve"> matemātikas, zinātnes, lasīšanas un sadarbības problēmu risināšanas prasmes. Lai gan tās uzmanība ir vērst</w:t>
      </w:r>
      <w:r w:rsidR="006C219E">
        <w:rPr>
          <w:rFonts w:ascii="Times New Roman" w:hAnsi="Times New Roman"/>
          <w:color w:val="auto"/>
          <w:sz w:val="28"/>
          <w:szCs w:val="28"/>
          <w:lang w:val="lv-LV"/>
        </w:rPr>
        <w:t>a uz zinātnisko lasītprasmi, tajā</w:t>
      </w:r>
      <w:r w:rsidR="008A5CFD" w:rsidRPr="006C219E">
        <w:rPr>
          <w:rFonts w:ascii="Times New Roman" w:hAnsi="Times New Roman"/>
          <w:color w:val="auto"/>
          <w:sz w:val="28"/>
          <w:szCs w:val="28"/>
          <w:lang w:val="lv-LV"/>
        </w:rPr>
        <w:t xml:space="preserve"> ir</w:t>
      </w:r>
      <w:r w:rsidR="00CF170C" w:rsidRPr="006C219E">
        <w:rPr>
          <w:rFonts w:ascii="Times New Roman" w:hAnsi="Times New Roman"/>
          <w:color w:val="auto"/>
          <w:sz w:val="28"/>
          <w:szCs w:val="28"/>
          <w:lang w:val="lv-LV"/>
        </w:rPr>
        <w:t xml:space="preserve"> pieejamas noderīgas</w:t>
      </w:r>
      <w:r w:rsidR="008A5CFD" w:rsidRPr="006C219E">
        <w:rPr>
          <w:rFonts w:ascii="Times New Roman" w:hAnsi="Times New Roman"/>
          <w:color w:val="auto"/>
          <w:sz w:val="28"/>
          <w:szCs w:val="28"/>
          <w:lang w:val="lv-LV"/>
        </w:rPr>
        <w:t xml:space="preserve"> un detalizētas </w:t>
      </w:r>
      <w:r w:rsidR="00CF170C" w:rsidRPr="006C219E">
        <w:rPr>
          <w:rFonts w:ascii="Times New Roman" w:hAnsi="Times New Roman"/>
          <w:color w:val="auto"/>
          <w:sz w:val="28"/>
          <w:szCs w:val="28"/>
          <w:lang w:val="lv-LV"/>
        </w:rPr>
        <w:t>instrukcijas, lai iz</w:t>
      </w:r>
      <w:r w:rsidR="008A5CFD" w:rsidRPr="006C219E">
        <w:rPr>
          <w:rFonts w:ascii="Times New Roman" w:hAnsi="Times New Roman"/>
          <w:color w:val="auto"/>
          <w:sz w:val="28"/>
          <w:szCs w:val="28"/>
          <w:lang w:val="lv-LV"/>
        </w:rPr>
        <w:t xml:space="preserve">prastu </w:t>
      </w:r>
      <w:r w:rsidR="00CF170C" w:rsidRPr="006C219E">
        <w:rPr>
          <w:rFonts w:ascii="Times New Roman" w:hAnsi="Times New Roman"/>
          <w:color w:val="auto"/>
          <w:sz w:val="28"/>
          <w:szCs w:val="28"/>
          <w:lang w:val="lv-LV"/>
        </w:rPr>
        <w:t>skolēnu lasīšanas prasmi katrā valstī</w:t>
      </w:r>
      <w:r w:rsidR="008A5CFD" w:rsidRPr="006C219E">
        <w:rPr>
          <w:rFonts w:ascii="Times New Roman" w:hAnsi="Times New Roman"/>
          <w:color w:val="auto"/>
          <w:sz w:val="28"/>
          <w:szCs w:val="28"/>
          <w:lang w:val="lv-LV"/>
        </w:rPr>
        <w:t xml:space="preserve">. </w:t>
      </w:r>
      <w:r w:rsidR="00CF170C" w:rsidRPr="006C219E">
        <w:rPr>
          <w:rFonts w:ascii="Times New Roman" w:hAnsi="Times New Roman"/>
          <w:color w:val="auto"/>
          <w:sz w:val="28"/>
          <w:szCs w:val="28"/>
          <w:lang w:val="lv-LV"/>
        </w:rPr>
        <w:t>Proti, 2012. gada oficiālajā ziņojumā ir rakstīts šādi</w:t>
      </w:r>
      <w:r w:rsidR="00BC2345" w:rsidRPr="006C219E">
        <w:rPr>
          <w:rFonts w:ascii="Times New Roman" w:hAnsi="Times New Roman"/>
          <w:color w:val="auto"/>
          <w:sz w:val="28"/>
          <w:szCs w:val="28"/>
          <w:lang w:val="lv-LV"/>
        </w:rPr>
        <w:t xml:space="preserve">: </w:t>
      </w:r>
      <w:r w:rsidR="00BC2345" w:rsidRPr="006C219E">
        <w:rPr>
          <w:rFonts w:ascii="Times New Roman" w:hAnsi="Times New Roman" w:cs="Times New Roman"/>
          <w:color w:val="auto"/>
          <w:sz w:val="28"/>
          <w:szCs w:val="28"/>
          <w:lang w:val="lv-LV"/>
        </w:rPr>
        <w:t>„</w:t>
      </w:r>
      <w:r w:rsidR="006C219E">
        <w:rPr>
          <w:rFonts w:ascii="Times New Roman" w:hAnsi="Times New Roman"/>
          <w:color w:val="auto"/>
          <w:sz w:val="28"/>
          <w:szCs w:val="28"/>
          <w:lang w:val="lv-LV"/>
        </w:rPr>
        <w:t>PISA aptaujas</w:t>
      </w:r>
      <w:r w:rsidR="00BC2345" w:rsidRPr="006C219E">
        <w:rPr>
          <w:rFonts w:ascii="Times New Roman" w:hAnsi="Times New Roman"/>
          <w:color w:val="auto"/>
          <w:sz w:val="28"/>
          <w:szCs w:val="28"/>
          <w:lang w:val="lv-LV"/>
        </w:rPr>
        <w:t xml:space="preserve"> laikā </w:t>
      </w:r>
      <w:r w:rsidR="00CF170C" w:rsidRPr="006C219E">
        <w:rPr>
          <w:rFonts w:ascii="Times New Roman" w:hAnsi="Times New Roman"/>
          <w:color w:val="auto"/>
          <w:sz w:val="28"/>
          <w:szCs w:val="28"/>
          <w:lang w:val="lv-LV"/>
        </w:rPr>
        <w:t>2012</w:t>
      </w:r>
      <w:r w:rsidR="00BC2345" w:rsidRPr="006C219E">
        <w:rPr>
          <w:rFonts w:ascii="Times New Roman" w:hAnsi="Times New Roman"/>
          <w:color w:val="auto"/>
          <w:sz w:val="28"/>
          <w:szCs w:val="28"/>
          <w:lang w:val="lv-LV"/>
        </w:rPr>
        <w:t>.gadā tika pārbaudītas 15 gadus vecu skolēnu</w:t>
      </w:r>
      <w:r w:rsidR="00CF170C" w:rsidRPr="006C219E">
        <w:rPr>
          <w:rFonts w:ascii="Times New Roman" w:hAnsi="Times New Roman"/>
          <w:color w:val="auto"/>
          <w:sz w:val="28"/>
          <w:szCs w:val="28"/>
          <w:lang w:val="lv-LV"/>
        </w:rPr>
        <w:t xml:space="preserve"> lasīšana</w:t>
      </w:r>
      <w:r w:rsidR="00BC2345" w:rsidRPr="006C219E">
        <w:rPr>
          <w:rFonts w:ascii="Times New Roman" w:hAnsi="Times New Roman"/>
          <w:color w:val="auto"/>
          <w:sz w:val="28"/>
          <w:szCs w:val="28"/>
          <w:lang w:val="lv-LV"/>
        </w:rPr>
        <w:t>s izpratnes</w:t>
      </w:r>
      <w:r w:rsidR="00CF170C" w:rsidRPr="006C219E">
        <w:rPr>
          <w:rFonts w:ascii="Times New Roman" w:hAnsi="Times New Roman"/>
          <w:color w:val="auto"/>
          <w:sz w:val="28"/>
          <w:szCs w:val="28"/>
          <w:lang w:val="lv-LV"/>
        </w:rPr>
        <w:t>, matemātikas un dabaszinātņu</w:t>
      </w:r>
      <w:r w:rsidR="00BC2345" w:rsidRPr="006C219E">
        <w:rPr>
          <w:rFonts w:ascii="Times New Roman" w:hAnsi="Times New Roman"/>
          <w:color w:val="auto"/>
          <w:sz w:val="28"/>
          <w:szCs w:val="28"/>
          <w:lang w:val="lv-LV"/>
        </w:rPr>
        <w:t xml:space="preserve"> prasmes. Tas ļauj veikt plašu</w:t>
      </w:r>
      <w:r w:rsidR="00CF170C" w:rsidRPr="006C219E">
        <w:rPr>
          <w:rFonts w:ascii="Times New Roman" w:hAnsi="Times New Roman"/>
          <w:color w:val="auto"/>
          <w:sz w:val="28"/>
          <w:szCs w:val="28"/>
          <w:lang w:val="lv-LV"/>
        </w:rPr>
        <w:t xml:space="preserve"> starptautisku salīdz</w:t>
      </w:r>
      <w:r w:rsidR="00BC2345" w:rsidRPr="006C219E">
        <w:rPr>
          <w:rFonts w:ascii="Times New Roman" w:hAnsi="Times New Roman"/>
          <w:color w:val="auto"/>
          <w:sz w:val="28"/>
          <w:szCs w:val="28"/>
          <w:lang w:val="lv-LV"/>
        </w:rPr>
        <w:t>inājumu ar citām valstīm</w:t>
      </w:r>
      <w:r w:rsidR="00CF170C" w:rsidRPr="006C219E">
        <w:rPr>
          <w:rFonts w:ascii="Times New Roman" w:hAnsi="Times New Roman"/>
          <w:color w:val="auto"/>
          <w:sz w:val="28"/>
          <w:szCs w:val="28"/>
          <w:lang w:val="lv-LV"/>
        </w:rPr>
        <w:t xml:space="preserve"> EDSO</w:t>
      </w:r>
      <w:r w:rsidR="00BC2345" w:rsidRPr="006C219E">
        <w:rPr>
          <w:rFonts w:ascii="Times New Roman" w:hAnsi="Times New Roman"/>
          <w:color w:val="auto"/>
          <w:sz w:val="28"/>
          <w:szCs w:val="28"/>
          <w:lang w:val="lv-LV"/>
        </w:rPr>
        <w:t xml:space="preserve"> zonā un pasaulē un ļauj salīdzināt rezultātus</w:t>
      </w:r>
      <w:r w:rsidR="00CF170C" w:rsidRPr="006C219E">
        <w:rPr>
          <w:rFonts w:ascii="Times New Roman" w:hAnsi="Times New Roman"/>
          <w:color w:val="auto"/>
          <w:sz w:val="28"/>
          <w:szCs w:val="28"/>
          <w:lang w:val="lv-LV"/>
        </w:rPr>
        <w:t xml:space="preserve"> </w:t>
      </w:r>
      <w:r w:rsidR="00BC2345" w:rsidRPr="006C219E">
        <w:rPr>
          <w:rFonts w:ascii="Times New Roman" w:hAnsi="Times New Roman"/>
          <w:color w:val="auto"/>
          <w:sz w:val="28"/>
          <w:szCs w:val="28"/>
          <w:lang w:val="lv-LV"/>
        </w:rPr>
        <w:t>ar pēdējo četru aptauju</w:t>
      </w:r>
      <w:r w:rsidR="00CF170C" w:rsidRPr="006C219E">
        <w:rPr>
          <w:rFonts w:ascii="Times New Roman" w:hAnsi="Times New Roman"/>
          <w:color w:val="auto"/>
          <w:sz w:val="28"/>
          <w:szCs w:val="28"/>
          <w:lang w:val="lv-LV"/>
        </w:rPr>
        <w:t xml:space="preserve"> </w:t>
      </w:r>
      <w:r w:rsidR="00BC2345" w:rsidRPr="006C219E">
        <w:rPr>
          <w:rFonts w:ascii="Times New Roman" w:hAnsi="Times New Roman"/>
          <w:color w:val="auto"/>
          <w:sz w:val="28"/>
          <w:szCs w:val="28"/>
          <w:lang w:val="lv-LV"/>
        </w:rPr>
        <w:t xml:space="preserve">datiem </w:t>
      </w:r>
      <w:r w:rsidR="000F55D5" w:rsidRPr="006C219E">
        <w:rPr>
          <w:rFonts w:ascii="Times New Roman" w:hAnsi="Times New Roman"/>
          <w:color w:val="auto"/>
          <w:sz w:val="28"/>
          <w:szCs w:val="28"/>
          <w:lang w:val="lv-LV"/>
        </w:rPr>
        <w:t>(2000</w:t>
      </w:r>
      <w:r w:rsidR="00BC2345" w:rsidRPr="006C219E">
        <w:rPr>
          <w:rFonts w:ascii="Times New Roman" w:hAnsi="Times New Roman"/>
          <w:color w:val="auto"/>
          <w:sz w:val="28"/>
          <w:szCs w:val="28"/>
          <w:lang w:val="lv-LV"/>
        </w:rPr>
        <w:t>.</w:t>
      </w:r>
      <w:r w:rsidR="000F55D5" w:rsidRPr="006C219E">
        <w:rPr>
          <w:rFonts w:ascii="Times New Roman" w:hAnsi="Times New Roman"/>
          <w:color w:val="auto"/>
          <w:sz w:val="28"/>
          <w:szCs w:val="28"/>
          <w:lang w:val="lv-LV"/>
        </w:rPr>
        <w:t>, 2003</w:t>
      </w:r>
      <w:r w:rsidR="00BC2345" w:rsidRPr="006C219E">
        <w:rPr>
          <w:rFonts w:ascii="Times New Roman" w:hAnsi="Times New Roman"/>
          <w:color w:val="auto"/>
          <w:sz w:val="28"/>
          <w:szCs w:val="28"/>
          <w:lang w:val="lv-LV"/>
        </w:rPr>
        <w:t>.</w:t>
      </w:r>
      <w:r w:rsidR="000F55D5" w:rsidRPr="006C219E">
        <w:rPr>
          <w:rFonts w:ascii="Times New Roman" w:hAnsi="Times New Roman"/>
          <w:color w:val="auto"/>
          <w:sz w:val="28"/>
          <w:szCs w:val="28"/>
          <w:lang w:val="lv-LV"/>
        </w:rPr>
        <w:t>, 2006</w:t>
      </w:r>
      <w:r w:rsidR="00BC2345" w:rsidRPr="006C219E">
        <w:rPr>
          <w:rFonts w:ascii="Times New Roman" w:hAnsi="Times New Roman"/>
          <w:color w:val="auto"/>
          <w:sz w:val="28"/>
          <w:szCs w:val="28"/>
          <w:lang w:val="lv-LV"/>
        </w:rPr>
        <w:t>. un</w:t>
      </w:r>
      <w:r w:rsidR="000F55D5" w:rsidRPr="006C219E">
        <w:rPr>
          <w:rFonts w:ascii="Times New Roman" w:hAnsi="Times New Roman"/>
          <w:color w:val="auto"/>
          <w:sz w:val="28"/>
          <w:szCs w:val="28"/>
          <w:lang w:val="lv-LV"/>
        </w:rPr>
        <w:t xml:space="preserve"> 2009</w:t>
      </w:r>
      <w:r w:rsidR="00BC2345" w:rsidRPr="006C219E">
        <w:rPr>
          <w:rFonts w:ascii="Times New Roman" w:hAnsi="Times New Roman"/>
          <w:color w:val="auto"/>
          <w:sz w:val="28"/>
          <w:szCs w:val="28"/>
          <w:lang w:val="lv-LV"/>
        </w:rPr>
        <w:t>. gadā</w:t>
      </w:r>
      <w:r w:rsidR="000F55D5" w:rsidRPr="006C219E">
        <w:rPr>
          <w:rFonts w:ascii="Times New Roman" w:hAnsi="Times New Roman"/>
          <w:color w:val="auto"/>
          <w:sz w:val="28"/>
          <w:szCs w:val="28"/>
          <w:lang w:val="lv-LV"/>
        </w:rPr>
        <w:t xml:space="preserve">)”. </w:t>
      </w:r>
      <w:r w:rsidR="006C219E" w:rsidRPr="006C219E">
        <w:rPr>
          <w:rFonts w:ascii="Times New Roman" w:hAnsi="Times New Roman"/>
          <w:color w:val="auto"/>
          <w:sz w:val="28"/>
          <w:szCs w:val="28"/>
          <w:lang w:val="lv-LV"/>
        </w:rPr>
        <w:t>Itālijas dat</w:t>
      </w:r>
      <w:r w:rsidR="006C219E">
        <w:rPr>
          <w:rFonts w:ascii="Times New Roman" w:hAnsi="Times New Roman"/>
          <w:color w:val="auto"/>
          <w:sz w:val="28"/>
          <w:szCs w:val="28"/>
          <w:lang w:val="lv-LV"/>
        </w:rPr>
        <w:t xml:space="preserve">i nav pārliecinoši, jo īpaši lasīšanas jomā: </w:t>
      </w:r>
      <w:r w:rsidR="006C219E">
        <w:rPr>
          <w:rFonts w:ascii="Times New Roman" w:hAnsi="Times New Roman" w:cs="Times New Roman"/>
          <w:color w:val="auto"/>
          <w:sz w:val="28"/>
          <w:szCs w:val="28"/>
          <w:lang w:val="lv-LV"/>
        </w:rPr>
        <w:t>„</w:t>
      </w:r>
      <w:r w:rsidR="006C219E">
        <w:rPr>
          <w:rFonts w:ascii="Times New Roman" w:hAnsi="Times New Roman"/>
          <w:color w:val="auto"/>
          <w:sz w:val="28"/>
          <w:szCs w:val="28"/>
          <w:lang w:val="lv-LV"/>
        </w:rPr>
        <w:t>EDSO valstu starpā</w:t>
      </w:r>
      <w:r w:rsidR="006C219E" w:rsidRPr="006C219E">
        <w:rPr>
          <w:rFonts w:ascii="Times New Roman" w:hAnsi="Times New Roman"/>
          <w:color w:val="auto"/>
          <w:sz w:val="28"/>
          <w:szCs w:val="28"/>
          <w:lang w:val="lv-LV"/>
        </w:rPr>
        <w:t xml:space="preserve"> tikai Čīle</w:t>
      </w:r>
      <w:r w:rsidR="006C219E">
        <w:rPr>
          <w:rFonts w:ascii="Times New Roman" w:hAnsi="Times New Roman"/>
          <w:color w:val="auto"/>
          <w:sz w:val="28"/>
          <w:szCs w:val="28"/>
          <w:lang w:val="lv-LV"/>
        </w:rPr>
        <w:t>s</w:t>
      </w:r>
      <w:r w:rsidR="006C219E" w:rsidRPr="006C219E">
        <w:rPr>
          <w:rFonts w:ascii="Times New Roman" w:hAnsi="Times New Roman"/>
          <w:color w:val="auto"/>
          <w:sz w:val="28"/>
          <w:szCs w:val="28"/>
          <w:lang w:val="lv-LV"/>
        </w:rPr>
        <w:t>, Grieķija</w:t>
      </w:r>
      <w:r w:rsidR="006C219E">
        <w:rPr>
          <w:rFonts w:ascii="Times New Roman" w:hAnsi="Times New Roman"/>
          <w:color w:val="auto"/>
          <w:sz w:val="28"/>
          <w:szCs w:val="28"/>
          <w:lang w:val="lv-LV"/>
        </w:rPr>
        <w:t>s</w:t>
      </w:r>
      <w:r w:rsidR="006C219E" w:rsidRPr="006C219E">
        <w:rPr>
          <w:rFonts w:ascii="Times New Roman" w:hAnsi="Times New Roman"/>
          <w:color w:val="auto"/>
          <w:sz w:val="28"/>
          <w:szCs w:val="28"/>
          <w:lang w:val="lv-LV"/>
        </w:rPr>
        <w:t>, Islande</w:t>
      </w:r>
      <w:r w:rsidR="006C219E">
        <w:rPr>
          <w:rFonts w:ascii="Times New Roman" w:hAnsi="Times New Roman"/>
          <w:color w:val="auto"/>
          <w:sz w:val="28"/>
          <w:szCs w:val="28"/>
          <w:lang w:val="lv-LV"/>
        </w:rPr>
        <w:t>s</w:t>
      </w:r>
      <w:r w:rsidR="006C219E" w:rsidRPr="006C219E">
        <w:rPr>
          <w:rFonts w:ascii="Times New Roman" w:hAnsi="Times New Roman"/>
          <w:color w:val="auto"/>
          <w:sz w:val="28"/>
          <w:szCs w:val="28"/>
          <w:lang w:val="lv-LV"/>
        </w:rPr>
        <w:t xml:space="preserve"> un Meksika</w:t>
      </w:r>
      <w:r w:rsidR="006C219E">
        <w:rPr>
          <w:rFonts w:ascii="Times New Roman" w:hAnsi="Times New Roman"/>
          <w:color w:val="auto"/>
          <w:sz w:val="28"/>
          <w:szCs w:val="28"/>
          <w:lang w:val="lv-LV"/>
        </w:rPr>
        <w:t>s rādītāji ir zemāki nekā Itālijā</w:t>
      </w:r>
      <w:r w:rsidR="006C219E">
        <w:rPr>
          <w:rFonts w:ascii="Times New Roman" w:hAnsi="Times New Roman" w:cs="Times New Roman"/>
          <w:color w:val="auto"/>
          <w:sz w:val="28"/>
          <w:szCs w:val="28"/>
          <w:lang w:val="lv-LV"/>
        </w:rPr>
        <w:t>”</w:t>
      </w:r>
      <w:r w:rsidR="006C219E">
        <w:rPr>
          <w:rFonts w:ascii="Times New Roman" w:hAnsi="Times New Roman"/>
          <w:color w:val="auto"/>
          <w:sz w:val="28"/>
          <w:szCs w:val="28"/>
          <w:lang w:val="lv-LV"/>
        </w:rPr>
        <w:t>. Protams, šajā</w:t>
      </w:r>
      <w:r w:rsidR="006C219E" w:rsidRPr="006C219E">
        <w:rPr>
          <w:rFonts w:ascii="Times New Roman" w:hAnsi="Times New Roman"/>
          <w:color w:val="auto"/>
          <w:sz w:val="28"/>
          <w:szCs w:val="28"/>
          <w:lang w:val="lv-LV"/>
        </w:rPr>
        <w:t xml:space="preserve"> gadījumā ir arī citas būti</w:t>
      </w:r>
      <w:r w:rsidR="006C219E">
        <w:rPr>
          <w:rFonts w:ascii="Times New Roman" w:hAnsi="Times New Roman"/>
          <w:color w:val="auto"/>
          <w:sz w:val="28"/>
          <w:szCs w:val="28"/>
          <w:lang w:val="lv-LV"/>
        </w:rPr>
        <w:t>skas atšķirības, piemēram,</w:t>
      </w:r>
      <w:r w:rsidR="006C219E" w:rsidRPr="006C219E">
        <w:rPr>
          <w:rFonts w:ascii="Times New Roman" w:hAnsi="Times New Roman"/>
          <w:color w:val="auto"/>
          <w:sz w:val="28"/>
          <w:szCs w:val="28"/>
          <w:lang w:val="lv-LV"/>
        </w:rPr>
        <w:t xml:space="preserve"> v</w:t>
      </w:r>
      <w:r w:rsidR="006C219E">
        <w:rPr>
          <w:rFonts w:ascii="Times New Roman" w:hAnsi="Times New Roman"/>
          <w:color w:val="auto"/>
          <w:sz w:val="28"/>
          <w:szCs w:val="28"/>
          <w:lang w:val="lv-LV"/>
        </w:rPr>
        <w:t>īriešu un sieviešu vai valsts ziemeļu un d</w:t>
      </w:r>
      <w:r w:rsidR="006C219E" w:rsidRPr="006C219E">
        <w:rPr>
          <w:rFonts w:ascii="Times New Roman" w:hAnsi="Times New Roman"/>
          <w:color w:val="auto"/>
          <w:sz w:val="28"/>
          <w:szCs w:val="28"/>
          <w:lang w:val="lv-LV"/>
        </w:rPr>
        <w:t>ie</w:t>
      </w:r>
      <w:r w:rsidR="006C219E">
        <w:rPr>
          <w:rFonts w:ascii="Times New Roman" w:hAnsi="Times New Roman"/>
          <w:color w:val="auto"/>
          <w:sz w:val="28"/>
          <w:szCs w:val="28"/>
          <w:lang w:val="lv-LV"/>
        </w:rPr>
        <w:t>nvidu rādītāji, bet tajā pašā laikā ir arī negaidītas lasīšanas paradumu</w:t>
      </w:r>
      <w:r w:rsidR="006C219E" w:rsidRPr="006C219E">
        <w:rPr>
          <w:rFonts w:ascii="Times New Roman" w:hAnsi="Times New Roman"/>
          <w:color w:val="auto"/>
          <w:sz w:val="28"/>
          <w:szCs w:val="28"/>
          <w:lang w:val="lv-LV"/>
        </w:rPr>
        <w:t xml:space="preserve"> līdzības</w:t>
      </w:r>
      <w:r w:rsidR="006C219E">
        <w:rPr>
          <w:rFonts w:ascii="Times New Roman" w:hAnsi="Times New Roman"/>
          <w:color w:val="auto"/>
          <w:sz w:val="28"/>
          <w:szCs w:val="28"/>
          <w:lang w:val="lv-LV"/>
        </w:rPr>
        <w:t xml:space="preserve">: </w:t>
      </w:r>
      <w:r w:rsidR="006C219E">
        <w:rPr>
          <w:rFonts w:ascii="Times New Roman" w:hAnsi="Times New Roman" w:cs="Times New Roman"/>
          <w:color w:val="auto"/>
          <w:sz w:val="28"/>
          <w:szCs w:val="28"/>
          <w:lang w:val="lv-LV"/>
        </w:rPr>
        <w:t>„</w:t>
      </w:r>
      <w:r w:rsidR="006C219E">
        <w:rPr>
          <w:rFonts w:ascii="Times New Roman" w:hAnsi="Times New Roman"/>
          <w:color w:val="auto"/>
          <w:sz w:val="28"/>
          <w:szCs w:val="28"/>
          <w:lang w:val="lv-LV"/>
        </w:rPr>
        <w:t>Š</w:t>
      </w:r>
      <w:r w:rsidR="006C219E" w:rsidRPr="006C219E">
        <w:rPr>
          <w:rFonts w:ascii="Times New Roman" w:hAnsi="Times New Roman"/>
          <w:color w:val="auto"/>
          <w:sz w:val="28"/>
          <w:szCs w:val="28"/>
          <w:lang w:val="lv-LV"/>
        </w:rPr>
        <w:t>ķiet</w:t>
      </w:r>
      <w:r w:rsidR="006C219E">
        <w:rPr>
          <w:rFonts w:ascii="Times New Roman" w:hAnsi="Times New Roman"/>
          <w:color w:val="auto"/>
          <w:sz w:val="28"/>
          <w:szCs w:val="28"/>
          <w:lang w:val="lv-LV"/>
        </w:rPr>
        <w:t>, ka</w:t>
      </w:r>
      <w:r w:rsidR="006C219E" w:rsidRPr="006C219E">
        <w:rPr>
          <w:rFonts w:ascii="Times New Roman" w:hAnsi="Times New Roman"/>
          <w:color w:val="auto"/>
          <w:sz w:val="28"/>
          <w:szCs w:val="28"/>
          <w:lang w:val="lv-LV"/>
        </w:rPr>
        <w:t xml:space="preserve"> </w:t>
      </w:r>
      <w:r w:rsidR="006C219E">
        <w:rPr>
          <w:rFonts w:ascii="Times New Roman" w:hAnsi="Times New Roman"/>
          <w:color w:val="auto"/>
          <w:sz w:val="28"/>
          <w:szCs w:val="28"/>
          <w:lang w:val="lv-LV"/>
        </w:rPr>
        <w:t>Itālija ļoti līdzinās Dānijai</w:t>
      </w:r>
      <w:r w:rsidR="006C219E" w:rsidRPr="006C219E">
        <w:rPr>
          <w:rFonts w:ascii="Times New Roman" w:hAnsi="Times New Roman"/>
          <w:color w:val="auto"/>
          <w:sz w:val="28"/>
          <w:szCs w:val="28"/>
          <w:lang w:val="lv-LV"/>
        </w:rPr>
        <w:t>, Čehij</w:t>
      </w:r>
      <w:r w:rsidR="006C219E">
        <w:rPr>
          <w:rFonts w:ascii="Times New Roman" w:hAnsi="Times New Roman"/>
          <w:color w:val="auto"/>
          <w:sz w:val="28"/>
          <w:szCs w:val="28"/>
          <w:lang w:val="lv-LV"/>
        </w:rPr>
        <w:t>ai, Luksemburgai un Izraēlai</w:t>
      </w:r>
      <w:r w:rsidR="006C219E">
        <w:rPr>
          <w:rFonts w:ascii="Times New Roman" w:hAnsi="Times New Roman" w:cs="Times New Roman"/>
          <w:color w:val="auto"/>
          <w:sz w:val="28"/>
          <w:szCs w:val="28"/>
          <w:lang w:val="lv-LV"/>
        </w:rPr>
        <w:t>”</w:t>
      </w:r>
      <w:r w:rsidR="006C219E">
        <w:rPr>
          <w:rFonts w:ascii="Times New Roman" w:hAnsi="Times New Roman"/>
          <w:color w:val="auto"/>
          <w:sz w:val="28"/>
          <w:szCs w:val="28"/>
          <w:lang w:val="lv-LV"/>
        </w:rPr>
        <w:t xml:space="preserve"> (8), valstīm ar daudz intensīvākiem un nozīmīgākiem</w:t>
      </w:r>
      <w:r w:rsidR="006C219E" w:rsidRPr="006C219E">
        <w:rPr>
          <w:rFonts w:ascii="Times New Roman" w:hAnsi="Times New Roman"/>
          <w:color w:val="auto"/>
          <w:sz w:val="28"/>
          <w:szCs w:val="28"/>
          <w:lang w:val="lv-LV"/>
        </w:rPr>
        <w:t xml:space="preserve"> lasīšanas </w:t>
      </w:r>
      <w:r w:rsidR="006C219E" w:rsidRPr="006C219E">
        <w:rPr>
          <w:rFonts w:ascii="Times New Roman" w:hAnsi="Times New Roman"/>
          <w:color w:val="auto"/>
          <w:sz w:val="28"/>
          <w:szCs w:val="28"/>
          <w:lang w:val="lv-LV"/>
        </w:rPr>
        <w:lastRenderedPageBreak/>
        <w:t>paradumiem.</w:t>
      </w:r>
      <w:r w:rsidR="006C219E">
        <w:rPr>
          <w:rFonts w:ascii="Times New Roman" w:hAnsi="Times New Roman"/>
          <w:color w:val="auto"/>
          <w:sz w:val="28"/>
          <w:szCs w:val="28"/>
          <w:lang w:val="lv-LV"/>
        </w:rPr>
        <w:t xml:space="preserve"> </w:t>
      </w:r>
      <w:r w:rsidR="00777765" w:rsidRPr="00113EED">
        <w:rPr>
          <w:rFonts w:ascii="Times New Roman" w:hAnsi="Times New Roman"/>
          <w:noProof/>
          <w:color w:val="auto"/>
          <w:sz w:val="28"/>
          <w:szCs w:val="28"/>
          <w:lang w:val="en-US" w:eastAsia="en-US"/>
        </w:rPr>
        <w:drawing>
          <wp:inline distT="0" distB="0" distL="0" distR="0">
            <wp:extent cx="5738400" cy="3258000"/>
            <wp:effectExtent l="0" t="0" r="0" b="0"/>
            <wp:docPr id="1" name="Immagine 1" descr="C:\Users\emanuela\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nuela\Desktop\original.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8400" cy="3258000"/>
                    </a:xfrm>
                    <a:prstGeom prst="rect">
                      <a:avLst/>
                    </a:prstGeom>
                    <a:noFill/>
                    <a:ln>
                      <a:noFill/>
                    </a:ln>
                  </pic:spPr>
                </pic:pic>
              </a:graphicData>
            </a:graphic>
          </wp:inline>
        </w:drawing>
      </w:r>
    </w:p>
    <w:p w:rsidR="00452DA5" w:rsidRPr="00EF2C9A" w:rsidRDefault="00D83A0B" w:rsidP="00361E28">
      <w:pPr>
        <w:pStyle w:val="Normale1"/>
        <w:spacing w:line="360" w:lineRule="auto"/>
        <w:ind w:left="360"/>
        <w:jc w:val="both"/>
        <w:rPr>
          <w:rFonts w:ascii="Times New Roman" w:hAnsi="Times New Roman"/>
          <w:color w:val="auto"/>
          <w:sz w:val="28"/>
          <w:szCs w:val="28"/>
          <w:lang w:val="lv-LV"/>
        </w:rPr>
      </w:pPr>
      <w:r w:rsidRPr="00EF2C9A">
        <w:rPr>
          <w:rFonts w:ascii="Times New Roman" w:hAnsi="Times New Roman"/>
          <w:color w:val="auto"/>
          <w:sz w:val="28"/>
          <w:szCs w:val="28"/>
          <w:lang w:val="lv-LV"/>
        </w:rPr>
        <w:t>1</w:t>
      </w:r>
      <w:r w:rsidR="006A22B4" w:rsidRPr="00EF2C9A">
        <w:rPr>
          <w:rFonts w:ascii="Times New Roman" w:hAnsi="Times New Roman"/>
          <w:color w:val="auto"/>
          <w:sz w:val="28"/>
          <w:szCs w:val="28"/>
          <w:lang w:val="lv-LV"/>
        </w:rPr>
        <w:t>.</w:t>
      </w:r>
      <w:r w:rsidR="00EF2C9A" w:rsidRPr="00EF2C9A">
        <w:rPr>
          <w:rFonts w:ascii="Times New Roman" w:hAnsi="Times New Roman"/>
          <w:color w:val="auto"/>
          <w:sz w:val="28"/>
          <w:szCs w:val="28"/>
          <w:lang w:val="lv-LV"/>
        </w:rPr>
        <w:t xml:space="preserve"> </w:t>
      </w:r>
      <w:r w:rsidR="005457B3">
        <w:rPr>
          <w:rFonts w:ascii="Times New Roman" w:hAnsi="Times New Roman"/>
          <w:color w:val="auto"/>
          <w:sz w:val="28"/>
          <w:szCs w:val="28"/>
          <w:lang w:val="lv-LV"/>
        </w:rPr>
        <w:t>attēls.</w:t>
      </w:r>
      <w:r w:rsidRPr="00EF2C9A">
        <w:rPr>
          <w:rFonts w:ascii="Times New Roman" w:hAnsi="Times New Roman"/>
          <w:color w:val="auto"/>
          <w:sz w:val="28"/>
          <w:szCs w:val="28"/>
          <w:lang w:val="lv-LV"/>
        </w:rPr>
        <w:t xml:space="preserve"> </w:t>
      </w:r>
      <w:r w:rsidR="006A22B4" w:rsidRPr="00EF2C9A">
        <w:rPr>
          <w:rFonts w:ascii="Times New Roman" w:hAnsi="Times New Roman"/>
          <w:color w:val="auto"/>
          <w:sz w:val="28"/>
          <w:szCs w:val="28"/>
          <w:lang w:val="lv-LV"/>
        </w:rPr>
        <w:t>Starptautiskā dzimumu lasīšanas prasmes atšķirība (avots</w:t>
      </w:r>
      <w:r w:rsidRPr="00EF2C9A">
        <w:rPr>
          <w:rFonts w:ascii="Times New Roman" w:hAnsi="Times New Roman"/>
          <w:color w:val="auto"/>
          <w:sz w:val="28"/>
          <w:szCs w:val="28"/>
          <w:lang w:val="lv-LV"/>
        </w:rPr>
        <w:t xml:space="preserve"> PISA 2012)</w:t>
      </w:r>
    </w:p>
    <w:p w:rsidR="00452DA5" w:rsidRPr="00EF2C9A" w:rsidRDefault="006A22B4" w:rsidP="005457B3">
      <w:pPr>
        <w:pStyle w:val="Normale1"/>
        <w:spacing w:line="360" w:lineRule="auto"/>
        <w:jc w:val="both"/>
        <w:rPr>
          <w:rFonts w:ascii="Times New Roman" w:hAnsi="Times New Roman"/>
          <w:color w:val="auto"/>
          <w:sz w:val="28"/>
          <w:szCs w:val="28"/>
          <w:lang w:val="lv-LV"/>
        </w:rPr>
      </w:pPr>
      <w:r w:rsidRPr="00EF2C9A">
        <w:rPr>
          <w:rFonts w:ascii="Times New Roman" w:hAnsi="Times New Roman"/>
          <w:color w:val="auto"/>
          <w:sz w:val="28"/>
          <w:szCs w:val="28"/>
          <w:lang w:val="lv-LV"/>
        </w:rPr>
        <w:t>Kā teikts Eurydice tīkla dokumentā par lasītprasmi (2011), "ES vidējais rādītājs lasīšanas jomā 15 gadus vecu jauniešu vidū un problemātisko lasītāju īpatsvars šajā vecuma grupā bija stabils, salīdzinot PISA veiktos pētījumus laikā no 2000. gada līdz 2009. gadam. Lasīšanas rezultātu amplitūda (atšķirība starp augstāko un zemāko punktu skaitu) nedaudz samazinājās, norādot uz izglītības rezultātu paaugstināšanos.</w:t>
      </w:r>
    </w:p>
    <w:p w:rsidR="00452DA5" w:rsidRPr="00C81D50" w:rsidRDefault="00C81D50" w:rsidP="005457B3">
      <w:pPr>
        <w:pStyle w:val="Normale1"/>
        <w:spacing w:line="360" w:lineRule="auto"/>
        <w:jc w:val="both"/>
        <w:rPr>
          <w:rFonts w:ascii="Times New Roman" w:hAnsi="Times New Roman"/>
          <w:color w:val="auto"/>
          <w:sz w:val="28"/>
          <w:szCs w:val="28"/>
          <w:lang w:val="lv-LV"/>
        </w:rPr>
      </w:pPr>
      <w:r>
        <w:rPr>
          <w:rFonts w:ascii="Times New Roman" w:hAnsi="Times New Roman"/>
          <w:color w:val="auto"/>
          <w:sz w:val="28"/>
          <w:szCs w:val="28"/>
          <w:lang w:val="lv-LV"/>
        </w:rPr>
        <w:t xml:space="preserve">2009. gadā ES </w:t>
      </w:r>
      <w:r w:rsidRPr="00C81D50">
        <w:rPr>
          <w:rFonts w:ascii="Times New Roman" w:hAnsi="Times New Roman"/>
          <w:color w:val="auto"/>
          <w:sz w:val="28"/>
          <w:szCs w:val="28"/>
          <w:lang w:val="lv-LV"/>
        </w:rPr>
        <w:t>27 valstīs</w:t>
      </w:r>
      <w:r>
        <w:rPr>
          <w:rFonts w:ascii="Times New Roman" w:hAnsi="Times New Roman"/>
          <w:color w:val="auto"/>
          <w:sz w:val="28"/>
          <w:szCs w:val="28"/>
          <w:lang w:val="lv-LV"/>
        </w:rPr>
        <w:t xml:space="preserve"> aptuveni vienam</w:t>
      </w:r>
      <w:r w:rsidRPr="00C81D50">
        <w:rPr>
          <w:rFonts w:ascii="Times New Roman" w:hAnsi="Times New Roman"/>
          <w:color w:val="auto"/>
          <w:sz w:val="28"/>
          <w:szCs w:val="28"/>
          <w:lang w:val="lv-LV"/>
        </w:rPr>
        <w:t xml:space="preserve"> no pieciem 15 gadu</w:t>
      </w:r>
      <w:r>
        <w:rPr>
          <w:rFonts w:ascii="Times New Roman" w:hAnsi="Times New Roman"/>
          <w:color w:val="auto"/>
          <w:sz w:val="28"/>
          <w:szCs w:val="28"/>
          <w:lang w:val="lv-LV"/>
        </w:rPr>
        <w:t>s veciem jauniešiem bija lasīšanas grūtības mācību vajadzībām</w:t>
      </w:r>
      <w:r w:rsidRPr="00C81D50">
        <w:rPr>
          <w:rFonts w:ascii="Times New Roman" w:hAnsi="Times New Roman"/>
          <w:color w:val="auto"/>
          <w:sz w:val="28"/>
          <w:szCs w:val="28"/>
          <w:lang w:val="lv-LV"/>
        </w:rPr>
        <w:t xml:space="preserve">. </w:t>
      </w:r>
      <w:r>
        <w:rPr>
          <w:rFonts w:ascii="Times New Roman" w:hAnsi="Times New Roman"/>
          <w:color w:val="auto"/>
          <w:sz w:val="28"/>
          <w:szCs w:val="28"/>
          <w:lang w:val="lv-LV"/>
        </w:rPr>
        <w:t>T</w:t>
      </w:r>
      <w:r w:rsidRPr="00C81D50">
        <w:rPr>
          <w:rFonts w:ascii="Times New Roman" w:hAnsi="Times New Roman"/>
          <w:color w:val="auto"/>
          <w:sz w:val="28"/>
          <w:szCs w:val="28"/>
          <w:lang w:val="lv-LV"/>
        </w:rPr>
        <w:t>ikai Beļģijā (flāmu kopienā), Dānijā, Igauni</w:t>
      </w:r>
      <w:r>
        <w:rPr>
          <w:rFonts w:ascii="Times New Roman" w:hAnsi="Times New Roman"/>
          <w:color w:val="auto"/>
          <w:sz w:val="28"/>
          <w:szCs w:val="28"/>
          <w:lang w:val="lv-LV"/>
        </w:rPr>
        <w:t>jā, Polijā, Somijā un Norvēģijā sliktu lasītpratēju</w:t>
      </w:r>
      <w:r w:rsidRPr="00C81D50">
        <w:rPr>
          <w:rFonts w:ascii="Times New Roman" w:hAnsi="Times New Roman"/>
          <w:color w:val="auto"/>
          <w:sz w:val="28"/>
          <w:szCs w:val="28"/>
          <w:lang w:val="lv-LV"/>
        </w:rPr>
        <w:t xml:space="preserve"> skaits bija 15% vai mazāk</w:t>
      </w:r>
      <w:r>
        <w:rPr>
          <w:rFonts w:ascii="Times New Roman" w:hAnsi="Times New Roman"/>
          <w:color w:val="auto"/>
          <w:sz w:val="28"/>
          <w:szCs w:val="28"/>
          <w:lang w:val="lv-LV"/>
        </w:rPr>
        <w:t>s</w:t>
      </w:r>
      <w:r w:rsidRPr="00C81D50">
        <w:rPr>
          <w:rFonts w:ascii="Times New Roman" w:hAnsi="Times New Roman"/>
          <w:color w:val="auto"/>
          <w:sz w:val="28"/>
          <w:szCs w:val="28"/>
          <w:lang w:val="lv-LV"/>
        </w:rPr>
        <w:t xml:space="preserve"> (Eiropas mērķi</w:t>
      </w:r>
      <w:r>
        <w:rPr>
          <w:rFonts w:ascii="Times New Roman" w:hAnsi="Times New Roman"/>
          <w:color w:val="auto"/>
          <w:sz w:val="28"/>
          <w:szCs w:val="28"/>
          <w:lang w:val="lv-LV"/>
        </w:rPr>
        <w:t>s</w:t>
      </w:r>
      <w:r w:rsidRPr="00C81D50">
        <w:rPr>
          <w:rFonts w:ascii="Times New Roman" w:hAnsi="Times New Roman"/>
          <w:color w:val="auto"/>
          <w:sz w:val="28"/>
          <w:szCs w:val="28"/>
          <w:lang w:val="lv-LV"/>
        </w:rPr>
        <w:t xml:space="preserve"> līdz 2020. gadam). </w:t>
      </w:r>
      <w:r>
        <w:rPr>
          <w:rFonts w:ascii="Times New Roman" w:hAnsi="Times New Roman"/>
          <w:color w:val="auto"/>
          <w:sz w:val="28"/>
          <w:szCs w:val="28"/>
          <w:lang w:val="lv-LV"/>
        </w:rPr>
        <w:t>Ī</w:t>
      </w:r>
      <w:r w:rsidRPr="00C81D50">
        <w:rPr>
          <w:rFonts w:ascii="Times New Roman" w:hAnsi="Times New Roman"/>
          <w:color w:val="auto"/>
          <w:sz w:val="28"/>
          <w:szCs w:val="28"/>
          <w:lang w:val="lv-LV"/>
        </w:rPr>
        <w:t xml:space="preserve">paši augsts </w:t>
      </w:r>
      <w:r>
        <w:rPr>
          <w:rFonts w:ascii="Times New Roman" w:hAnsi="Times New Roman"/>
          <w:color w:val="auto"/>
          <w:sz w:val="28"/>
          <w:szCs w:val="28"/>
          <w:lang w:val="lv-LV"/>
        </w:rPr>
        <w:t>sliktu</w:t>
      </w:r>
      <w:r w:rsidR="00EF6288">
        <w:rPr>
          <w:rFonts w:ascii="Times New Roman" w:hAnsi="Times New Roman"/>
          <w:color w:val="auto"/>
          <w:sz w:val="28"/>
          <w:szCs w:val="28"/>
          <w:lang w:val="lv-LV"/>
        </w:rPr>
        <w:t xml:space="preserve"> lasīt</w:t>
      </w:r>
      <w:r>
        <w:rPr>
          <w:rFonts w:ascii="Times New Roman" w:hAnsi="Times New Roman"/>
          <w:color w:val="auto"/>
          <w:sz w:val="28"/>
          <w:szCs w:val="28"/>
          <w:lang w:val="lv-LV"/>
        </w:rPr>
        <w:t>pratēju</w:t>
      </w:r>
      <w:r w:rsidRPr="00C81D50">
        <w:rPr>
          <w:rFonts w:ascii="Times New Roman" w:hAnsi="Times New Roman"/>
          <w:color w:val="auto"/>
          <w:sz w:val="28"/>
          <w:szCs w:val="28"/>
          <w:lang w:val="lv-LV"/>
        </w:rPr>
        <w:t xml:space="preserve"> īpatsvars bija Bulgārijā un Rumānijā (aptuveni 40%). </w:t>
      </w:r>
    </w:p>
    <w:p w:rsidR="00452DA5" w:rsidRPr="0088742D" w:rsidRDefault="00EF6288" w:rsidP="005457B3">
      <w:pPr>
        <w:pStyle w:val="Normale1"/>
        <w:spacing w:line="360" w:lineRule="auto"/>
        <w:jc w:val="both"/>
        <w:rPr>
          <w:rFonts w:ascii="Times New Roman" w:hAnsi="Times New Roman"/>
          <w:color w:val="auto"/>
          <w:sz w:val="28"/>
          <w:szCs w:val="28"/>
          <w:lang w:val="lv-LV"/>
        </w:rPr>
      </w:pPr>
      <w:r>
        <w:rPr>
          <w:rFonts w:ascii="Times New Roman" w:hAnsi="Times New Roman"/>
          <w:color w:val="auto"/>
          <w:sz w:val="28"/>
          <w:szCs w:val="28"/>
          <w:lang w:val="lv-LV"/>
        </w:rPr>
        <w:t>Svarīgākais faktors</w:t>
      </w:r>
      <w:r w:rsidRPr="00EF6288">
        <w:rPr>
          <w:rFonts w:ascii="Times New Roman" w:hAnsi="Times New Roman"/>
          <w:color w:val="auto"/>
          <w:sz w:val="28"/>
          <w:szCs w:val="28"/>
          <w:lang w:val="lv-LV"/>
        </w:rPr>
        <w:t xml:space="preserve">, kas ietekmē </w:t>
      </w:r>
      <w:r>
        <w:rPr>
          <w:rFonts w:ascii="Times New Roman" w:hAnsi="Times New Roman"/>
          <w:color w:val="auto"/>
          <w:sz w:val="28"/>
          <w:szCs w:val="28"/>
          <w:lang w:val="lv-LV"/>
        </w:rPr>
        <w:t xml:space="preserve">skolēnu </w:t>
      </w:r>
      <w:r w:rsidRPr="00EF6288">
        <w:rPr>
          <w:rFonts w:ascii="Times New Roman" w:hAnsi="Times New Roman"/>
          <w:color w:val="auto"/>
          <w:sz w:val="28"/>
          <w:szCs w:val="28"/>
          <w:lang w:val="lv-LV"/>
        </w:rPr>
        <w:t>lasīšanas sasnieg</w:t>
      </w:r>
      <w:r>
        <w:rPr>
          <w:rFonts w:ascii="Times New Roman" w:hAnsi="Times New Roman"/>
          <w:color w:val="auto"/>
          <w:sz w:val="28"/>
          <w:szCs w:val="28"/>
          <w:lang w:val="lv-LV"/>
        </w:rPr>
        <w:t>umus, ir dzimums un ģimene</w:t>
      </w:r>
      <w:r w:rsidRPr="00EF6288">
        <w:rPr>
          <w:rFonts w:ascii="Times New Roman" w:hAnsi="Times New Roman"/>
          <w:color w:val="auto"/>
          <w:sz w:val="28"/>
          <w:szCs w:val="28"/>
          <w:lang w:val="lv-LV"/>
        </w:rPr>
        <w:t xml:space="preserve">. </w:t>
      </w:r>
      <w:r>
        <w:rPr>
          <w:rFonts w:ascii="Times New Roman" w:hAnsi="Times New Roman"/>
          <w:color w:val="auto"/>
          <w:sz w:val="28"/>
          <w:szCs w:val="28"/>
          <w:lang w:val="lv-LV"/>
        </w:rPr>
        <w:t>Vidējie meiteņu</w:t>
      </w:r>
      <w:r w:rsidRPr="00EF6288">
        <w:rPr>
          <w:rFonts w:ascii="Times New Roman" w:hAnsi="Times New Roman"/>
          <w:color w:val="auto"/>
          <w:sz w:val="28"/>
          <w:szCs w:val="28"/>
          <w:lang w:val="lv-LV"/>
        </w:rPr>
        <w:t xml:space="preserve"> </w:t>
      </w:r>
      <w:r>
        <w:rPr>
          <w:rFonts w:ascii="Times New Roman" w:hAnsi="Times New Roman"/>
          <w:color w:val="auto"/>
          <w:sz w:val="28"/>
          <w:szCs w:val="28"/>
          <w:lang w:val="lv-LV"/>
        </w:rPr>
        <w:t xml:space="preserve">rādītāji </w:t>
      </w:r>
      <w:r w:rsidRPr="00EF6288">
        <w:rPr>
          <w:rFonts w:ascii="Times New Roman" w:hAnsi="Times New Roman"/>
          <w:color w:val="auto"/>
          <w:sz w:val="28"/>
          <w:szCs w:val="28"/>
          <w:lang w:val="lv-LV"/>
        </w:rPr>
        <w:t xml:space="preserve">lasīšanā </w:t>
      </w:r>
      <w:r>
        <w:rPr>
          <w:rFonts w:ascii="Times New Roman" w:hAnsi="Times New Roman"/>
          <w:color w:val="auto"/>
          <w:sz w:val="28"/>
          <w:szCs w:val="28"/>
          <w:lang w:val="lv-LV"/>
        </w:rPr>
        <w:t>apsteidz zēnu rādītājus</w:t>
      </w:r>
      <w:r w:rsidRPr="00EF6288">
        <w:rPr>
          <w:rFonts w:ascii="Times New Roman" w:hAnsi="Times New Roman"/>
          <w:color w:val="auto"/>
          <w:sz w:val="28"/>
          <w:szCs w:val="28"/>
          <w:lang w:val="lv-LV"/>
        </w:rPr>
        <w:t xml:space="preserve">, un dzimumu </w:t>
      </w:r>
      <w:r w:rsidRPr="00EF6288">
        <w:rPr>
          <w:rFonts w:ascii="Times New Roman" w:hAnsi="Times New Roman"/>
          <w:color w:val="auto"/>
          <w:sz w:val="28"/>
          <w:szCs w:val="28"/>
          <w:lang w:val="lv-LV"/>
        </w:rPr>
        <w:lastRenderedPageBreak/>
        <w:t>atšķi</w:t>
      </w:r>
      <w:r w:rsidR="00BF7FEE">
        <w:rPr>
          <w:rFonts w:ascii="Times New Roman" w:hAnsi="Times New Roman"/>
          <w:color w:val="auto"/>
          <w:sz w:val="28"/>
          <w:szCs w:val="28"/>
          <w:lang w:val="lv-LV"/>
        </w:rPr>
        <w:t>rības palielinās līdz ar vecumu, t</w:t>
      </w:r>
      <w:r w:rsidRPr="00EF6288">
        <w:rPr>
          <w:rFonts w:ascii="Times New Roman" w:hAnsi="Times New Roman"/>
          <w:color w:val="auto"/>
          <w:sz w:val="28"/>
          <w:szCs w:val="28"/>
          <w:lang w:val="lv-LV"/>
        </w:rPr>
        <w:t xml:space="preserve">omēr starptautiskie aptaujas rezultāti liecina, ka ir potenciāls lasīšanas sasniegumu atšķirības </w:t>
      </w:r>
      <w:r w:rsidR="0088742D">
        <w:rPr>
          <w:rFonts w:ascii="Times New Roman" w:hAnsi="Times New Roman"/>
          <w:color w:val="auto"/>
          <w:sz w:val="28"/>
          <w:szCs w:val="28"/>
          <w:lang w:val="lv-LV"/>
        </w:rPr>
        <w:t>līdzsvarošanā</w:t>
      </w:r>
      <w:r w:rsidR="0088742D" w:rsidRPr="00EF6288">
        <w:rPr>
          <w:rFonts w:ascii="Times New Roman" w:hAnsi="Times New Roman"/>
          <w:color w:val="auto"/>
          <w:sz w:val="28"/>
          <w:szCs w:val="28"/>
          <w:lang w:val="lv-LV"/>
        </w:rPr>
        <w:t xml:space="preserve"> </w:t>
      </w:r>
      <w:r w:rsidRPr="00EF6288">
        <w:rPr>
          <w:rFonts w:ascii="Times New Roman" w:hAnsi="Times New Roman"/>
          <w:color w:val="auto"/>
          <w:sz w:val="28"/>
          <w:szCs w:val="28"/>
          <w:lang w:val="lv-LV"/>
        </w:rPr>
        <w:t>star</w:t>
      </w:r>
      <w:r w:rsidR="0088742D">
        <w:rPr>
          <w:rFonts w:ascii="Times New Roman" w:hAnsi="Times New Roman"/>
          <w:color w:val="auto"/>
          <w:sz w:val="28"/>
          <w:szCs w:val="28"/>
          <w:lang w:val="lv-LV"/>
        </w:rPr>
        <w:t>p zēniem un meitenēm vai skolēniem no dažādiem sociāliem slāņiem</w:t>
      </w:r>
      <w:r w:rsidR="00BF7FEE">
        <w:rPr>
          <w:rFonts w:ascii="Times New Roman" w:hAnsi="Times New Roman" w:cs="Times New Roman"/>
          <w:color w:val="auto"/>
          <w:sz w:val="28"/>
          <w:szCs w:val="28"/>
          <w:lang w:val="lv-LV"/>
        </w:rPr>
        <w:t>”</w:t>
      </w:r>
      <w:r w:rsidRPr="00EF6288">
        <w:rPr>
          <w:rFonts w:ascii="Times New Roman" w:hAnsi="Times New Roman"/>
          <w:color w:val="auto"/>
          <w:sz w:val="28"/>
          <w:szCs w:val="28"/>
          <w:lang w:val="lv-LV"/>
        </w:rPr>
        <w:t>.</w:t>
      </w:r>
    </w:p>
    <w:p w:rsidR="00017312" w:rsidRPr="00F04D79" w:rsidRDefault="00871CA3" w:rsidP="005457B3">
      <w:pPr>
        <w:pStyle w:val="Normale1"/>
        <w:spacing w:line="360" w:lineRule="auto"/>
        <w:jc w:val="both"/>
        <w:rPr>
          <w:rFonts w:ascii="Times New Roman" w:eastAsia="Times New Roman" w:hAnsi="Times New Roman" w:cs="Times New Roman"/>
          <w:color w:val="auto"/>
          <w:sz w:val="28"/>
          <w:szCs w:val="28"/>
          <w:lang w:val="lv-LV"/>
        </w:rPr>
      </w:pPr>
      <w:r w:rsidRPr="00F04D79">
        <w:rPr>
          <w:rFonts w:ascii="Times New Roman" w:hAnsi="Times New Roman"/>
          <w:color w:val="auto"/>
          <w:sz w:val="28"/>
          <w:szCs w:val="28"/>
          <w:lang w:val="lv-LV"/>
        </w:rPr>
        <w:t xml:space="preserve">Par laimi, Itālijas sniegums </w:t>
      </w:r>
      <w:r w:rsidR="008804FA" w:rsidRPr="00F04D79">
        <w:rPr>
          <w:rFonts w:ascii="Times New Roman" w:hAnsi="Times New Roman"/>
          <w:color w:val="auto"/>
          <w:sz w:val="28"/>
          <w:szCs w:val="28"/>
          <w:lang w:val="lv-LV"/>
        </w:rPr>
        <w:t>pozitīvi uzlabojas,</w:t>
      </w:r>
      <w:r w:rsidRPr="00F04D79">
        <w:rPr>
          <w:rFonts w:ascii="Times New Roman" w:hAnsi="Times New Roman"/>
          <w:color w:val="auto"/>
          <w:sz w:val="28"/>
          <w:szCs w:val="28"/>
          <w:lang w:val="lv-LV"/>
        </w:rPr>
        <w:t xml:space="preserve"> jo īpaši </w:t>
      </w:r>
      <w:r w:rsidR="008804FA" w:rsidRPr="00F04D79">
        <w:rPr>
          <w:rFonts w:ascii="Times New Roman" w:hAnsi="Times New Roman"/>
          <w:color w:val="auto"/>
          <w:sz w:val="28"/>
          <w:szCs w:val="28"/>
          <w:lang w:val="lv-LV"/>
        </w:rPr>
        <w:t xml:space="preserve">laika posmā </w:t>
      </w:r>
      <w:r w:rsidRPr="00F04D79">
        <w:rPr>
          <w:rFonts w:ascii="Times New Roman" w:hAnsi="Times New Roman"/>
          <w:color w:val="auto"/>
          <w:sz w:val="28"/>
          <w:szCs w:val="28"/>
          <w:lang w:val="lv-LV"/>
        </w:rPr>
        <w:t>no 2006.</w:t>
      </w:r>
      <w:r w:rsidR="008804FA" w:rsidRPr="00F04D79">
        <w:rPr>
          <w:rFonts w:ascii="Times New Roman" w:hAnsi="Times New Roman"/>
          <w:color w:val="auto"/>
          <w:sz w:val="28"/>
          <w:szCs w:val="28"/>
          <w:lang w:val="lv-LV"/>
        </w:rPr>
        <w:t xml:space="preserve"> gada līdz 2009. gadam; ir reģistrēti labāki rezultāti,</w:t>
      </w:r>
      <w:r w:rsidRPr="00F04D79">
        <w:rPr>
          <w:rFonts w:ascii="Times New Roman" w:hAnsi="Times New Roman"/>
          <w:color w:val="auto"/>
          <w:sz w:val="28"/>
          <w:szCs w:val="28"/>
          <w:lang w:val="lv-LV"/>
        </w:rPr>
        <w:t xml:space="preserve"> ko </w:t>
      </w:r>
      <w:r w:rsidR="008804FA" w:rsidRPr="00F04D79">
        <w:rPr>
          <w:rFonts w:ascii="Times New Roman" w:hAnsi="Times New Roman"/>
          <w:color w:val="auto"/>
          <w:sz w:val="28"/>
          <w:szCs w:val="28"/>
          <w:lang w:val="lv-LV"/>
        </w:rPr>
        <w:t>apliecina 2012. gada aptauja</w:t>
      </w:r>
      <w:r w:rsidRPr="00F04D79">
        <w:rPr>
          <w:rFonts w:ascii="Times New Roman" w:hAnsi="Times New Roman"/>
          <w:color w:val="auto"/>
          <w:sz w:val="28"/>
          <w:szCs w:val="28"/>
          <w:lang w:val="lv-LV"/>
        </w:rPr>
        <w:t xml:space="preserve">. </w:t>
      </w:r>
      <w:r w:rsidR="008804FA" w:rsidRPr="00F04D79">
        <w:rPr>
          <w:rFonts w:ascii="Times New Roman" w:hAnsi="Times New Roman"/>
          <w:color w:val="auto"/>
          <w:sz w:val="28"/>
          <w:szCs w:val="28"/>
          <w:lang w:val="lv-LV"/>
        </w:rPr>
        <w:t>Šos u</w:t>
      </w:r>
      <w:r w:rsidRPr="00F04D79">
        <w:rPr>
          <w:rFonts w:ascii="Times New Roman" w:hAnsi="Times New Roman"/>
          <w:color w:val="auto"/>
          <w:sz w:val="28"/>
          <w:szCs w:val="28"/>
          <w:lang w:val="lv-LV"/>
        </w:rPr>
        <w:t>zlabojumu</w:t>
      </w:r>
      <w:r w:rsidR="008804FA" w:rsidRPr="00F04D79">
        <w:rPr>
          <w:rFonts w:ascii="Times New Roman" w:hAnsi="Times New Roman"/>
          <w:color w:val="auto"/>
          <w:sz w:val="28"/>
          <w:szCs w:val="28"/>
          <w:lang w:val="lv-LV"/>
        </w:rPr>
        <w:t>s</w:t>
      </w:r>
      <w:r w:rsidRPr="00F04D79">
        <w:rPr>
          <w:rFonts w:ascii="Times New Roman" w:hAnsi="Times New Roman"/>
          <w:color w:val="auto"/>
          <w:sz w:val="28"/>
          <w:szCs w:val="28"/>
          <w:lang w:val="lv-LV"/>
        </w:rPr>
        <w:t xml:space="preserve"> noteikti </w:t>
      </w:r>
      <w:r w:rsidR="008804FA" w:rsidRPr="00F04D79">
        <w:rPr>
          <w:rFonts w:ascii="Times New Roman" w:hAnsi="Times New Roman"/>
          <w:color w:val="auto"/>
          <w:sz w:val="28"/>
          <w:szCs w:val="28"/>
          <w:lang w:val="lv-LV"/>
        </w:rPr>
        <w:t>veicināja</w:t>
      </w:r>
      <w:r w:rsidRPr="00F04D79">
        <w:rPr>
          <w:rFonts w:ascii="Times New Roman" w:hAnsi="Times New Roman"/>
          <w:color w:val="auto"/>
          <w:sz w:val="28"/>
          <w:szCs w:val="28"/>
          <w:lang w:val="lv-LV"/>
        </w:rPr>
        <w:t xml:space="preserve"> </w:t>
      </w:r>
      <w:r w:rsidR="0038049E" w:rsidRPr="00F04D79">
        <w:rPr>
          <w:rFonts w:ascii="Times New Roman" w:hAnsi="Times New Roman"/>
          <w:color w:val="auto"/>
          <w:sz w:val="28"/>
          <w:szCs w:val="28"/>
          <w:lang w:val="lv-LV"/>
        </w:rPr>
        <w:t>v</w:t>
      </w:r>
      <w:r w:rsidR="00F04D79" w:rsidRPr="00F04D79">
        <w:rPr>
          <w:rFonts w:ascii="Times New Roman" w:hAnsi="Times New Roman"/>
          <w:color w:val="auto"/>
          <w:sz w:val="28"/>
          <w:szCs w:val="28"/>
          <w:lang w:val="lv-LV"/>
        </w:rPr>
        <w:t>alsts pārbaužu INVALSI</w:t>
      </w:r>
      <w:r w:rsidR="0038049E" w:rsidRPr="00F04D79">
        <w:rPr>
          <w:rFonts w:ascii="Times New Roman" w:hAnsi="Times New Roman"/>
          <w:color w:val="auto"/>
          <w:sz w:val="28"/>
          <w:szCs w:val="28"/>
          <w:lang w:val="lv-LV"/>
        </w:rPr>
        <w:t xml:space="preserve"> ieviešana Itālijas skolās, ko realizēja Valsts pētniecības institūts, turpinot iepriekšējo</w:t>
      </w:r>
      <w:r w:rsidRPr="00F04D79">
        <w:rPr>
          <w:rFonts w:ascii="Times New Roman" w:hAnsi="Times New Roman"/>
          <w:color w:val="auto"/>
          <w:sz w:val="28"/>
          <w:szCs w:val="28"/>
          <w:lang w:val="lv-LV"/>
        </w:rPr>
        <w:t xml:space="preserve"> </w:t>
      </w:r>
      <w:r w:rsidR="00F04D79" w:rsidRPr="00F04D79">
        <w:rPr>
          <w:rFonts w:ascii="Times New Roman" w:hAnsi="Times New Roman"/>
          <w:color w:val="auto"/>
          <w:sz w:val="28"/>
          <w:szCs w:val="28"/>
          <w:lang w:val="lv-LV"/>
        </w:rPr>
        <w:t>Eiropas izglītības satura centra (CEDE</w:t>
      </w:r>
      <w:r w:rsidR="008804FA" w:rsidRPr="00F04D79">
        <w:rPr>
          <w:rFonts w:ascii="Times New Roman" w:hAnsi="Times New Roman"/>
          <w:color w:val="auto"/>
          <w:sz w:val="28"/>
          <w:szCs w:val="28"/>
          <w:lang w:val="lv-LV"/>
        </w:rPr>
        <w:t>)</w:t>
      </w:r>
      <w:r w:rsidR="0038049E" w:rsidRPr="00F04D79">
        <w:rPr>
          <w:rFonts w:ascii="Times New Roman" w:hAnsi="Times New Roman"/>
          <w:color w:val="auto"/>
          <w:sz w:val="28"/>
          <w:szCs w:val="28"/>
          <w:lang w:val="lv-LV"/>
        </w:rPr>
        <w:t xml:space="preserve"> darbību, ko aizsāka</w:t>
      </w:r>
      <w:r w:rsidR="00F04D79" w:rsidRPr="00F04D79">
        <w:rPr>
          <w:rFonts w:ascii="Times New Roman" w:hAnsi="Times New Roman"/>
          <w:color w:val="auto"/>
          <w:sz w:val="28"/>
          <w:szCs w:val="28"/>
          <w:lang w:val="lv-LV"/>
        </w:rPr>
        <w:t xml:space="preserve"> 20.gadsimta </w:t>
      </w:r>
      <w:r w:rsidR="008804FA" w:rsidRPr="00F04D79">
        <w:rPr>
          <w:rFonts w:ascii="Times New Roman" w:hAnsi="Times New Roman"/>
          <w:color w:val="auto"/>
          <w:sz w:val="28"/>
          <w:szCs w:val="28"/>
          <w:lang w:val="lv-LV"/>
        </w:rPr>
        <w:t>70</w:t>
      </w:r>
      <w:r w:rsidR="00F04D79" w:rsidRPr="00F04D79">
        <w:rPr>
          <w:rFonts w:ascii="Times New Roman" w:hAnsi="Times New Roman"/>
          <w:color w:val="auto"/>
          <w:sz w:val="28"/>
          <w:szCs w:val="28"/>
          <w:lang w:val="lv-LV"/>
        </w:rPr>
        <w:t>. gadu sākumā</w:t>
      </w:r>
      <w:r w:rsidR="008804FA" w:rsidRPr="00F04D79">
        <w:rPr>
          <w:rFonts w:ascii="Times New Roman" w:hAnsi="Times New Roman"/>
          <w:color w:val="auto"/>
          <w:sz w:val="28"/>
          <w:szCs w:val="28"/>
          <w:lang w:val="lv-LV"/>
        </w:rPr>
        <w:t>. Papildus</w:t>
      </w:r>
      <w:r w:rsidRPr="00F04D79">
        <w:rPr>
          <w:rFonts w:ascii="Times New Roman" w:hAnsi="Times New Roman"/>
          <w:color w:val="auto"/>
          <w:sz w:val="28"/>
          <w:szCs w:val="28"/>
          <w:lang w:val="lv-LV"/>
        </w:rPr>
        <w:t xml:space="preserve"> </w:t>
      </w:r>
      <w:r w:rsidR="00F04D79" w:rsidRPr="00F04D79">
        <w:rPr>
          <w:rFonts w:ascii="Times New Roman" w:hAnsi="Times New Roman"/>
          <w:color w:val="auto"/>
          <w:sz w:val="28"/>
          <w:szCs w:val="28"/>
          <w:lang w:val="lv-LV"/>
        </w:rPr>
        <w:t>citiem pienākumiem, pētījumu institūts</w:t>
      </w:r>
      <w:r w:rsidR="008804FA" w:rsidRPr="00F04D79">
        <w:rPr>
          <w:rFonts w:ascii="Times New Roman" w:hAnsi="Times New Roman"/>
          <w:color w:val="auto"/>
          <w:sz w:val="28"/>
          <w:szCs w:val="28"/>
          <w:lang w:val="lv-LV"/>
        </w:rPr>
        <w:t xml:space="preserve"> īsteno</w:t>
      </w:r>
      <w:r w:rsidRPr="00F04D79">
        <w:rPr>
          <w:rFonts w:ascii="Times New Roman" w:hAnsi="Times New Roman"/>
          <w:color w:val="auto"/>
          <w:sz w:val="28"/>
          <w:szCs w:val="28"/>
          <w:lang w:val="lv-LV"/>
        </w:rPr>
        <w:t xml:space="preserve"> arī</w:t>
      </w:r>
      <w:r w:rsidR="008804FA" w:rsidRPr="00F04D79">
        <w:rPr>
          <w:rFonts w:ascii="Times New Roman" w:hAnsi="Times New Roman"/>
          <w:color w:val="auto"/>
          <w:sz w:val="28"/>
          <w:szCs w:val="28"/>
          <w:lang w:val="lv-LV"/>
        </w:rPr>
        <w:t xml:space="preserve"> šādas aktivitātes</w:t>
      </w:r>
      <w:r w:rsidRPr="00F04D79">
        <w:rPr>
          <w:rFonts w:ascii="Times New Roman" w:hAnsi="Times New Roman"/>
          <w:color w:val="auto"/>
          <w:sz w:val="28"/>
          <w:szCs w:val="28"/>
          <w:lang w:val="lv-LV"/>
        </w:rPr>
        <w:t>:</w:t>
      </w:r>
    </w:p>
    <w:p w:rsidR="00017312" w:rsidRPr="00A54F41" w:rsidRDefault="00F04D79" w:rsidP="005457B3">
      <w:pPr>
        <w:pStyle w:val="Normale1"/>
        <w:numPr>
          <w:ilvl w:val="0"/>
          <w:numId w:val="4"/>
        </w:numPr>
        <w:spacing w:line="360" w:lineRule="auto"/>
        <w:ind w:left="0" w:firstLine="0"/>
        <w:jc w:val="both"/>
        <w:rPr>
          <w:rFonts w:ascii="Times New Roman" w:eastAsia="Times New Roman" w:hAnsi="Times New Roman" w:cs="Times New Roman"/>
          <w:color w:val="auto"/>
          <w:sz w:val="28"/>
          <w:szCs w:val="28"/>
          <w:lang w:val="lv-LV"/>
        </w:rPr>
      </w:pPr>
      <w:r w:rsidRPr="00A54F41">
        <w:rPr>
          <w:rFonts w:ascii="Times New Roman" w:hAnsi="Times New Roman"/>
          <w:color w:val="auto"/>
          <w:sz w:val="28"/>
          <w:szCs w:val="28"/>
          <w:lang w:val="lv-LV"/>
        </w:rPr>
        <w:t>regulāras un periodiskas skolēnu zināšanu un prasmju pārbaudes;</w:t>
      </w:r>
    </w:p>
    <w:p w:rsidR="00017312" w:rsidRPr="00A54F41" w:rsidRDefault="00A54F41" w:rsidP="005457B3">
      <w:pPr>
        <w:pStyle w:val="Normale1"/>
        <w:numPr>
          <w:ilvl w:val="0"/>
          <w:numId w:val="4"/>
        </w:numPr>
        <w:spacing w:line="360" w:lineRule="auto"/>
        <w:ind w:left="0" w:firstLine="0"/>
        <w:jc w:val="both"/>
        <w:rPr>
          <w:rFonts w:ascii="Times New Roman" w:eastAsia="Times New Roman" w:hAnsi="Times New Roman" w:cs="Times New Roman"/>
          <w:color w:val="auto"/>
          <w:sz w:val="28"/>
          <w:szCs w:val="28"/>
          <w:lang w:val="lv-LV"/>
        </w:rPr>
      </w:pPr>
      <w:r w:rsidRPr="00A54F41">
        <w:rPr>
          <w:rFonts w:ascii="Times New Roman" w:hAnsi="Times New Roman"/>
          <w:color w:val="auto"/>
          <w:sz w:val="28"/>
          <w:szCs w:val="28"/>
          <w:lang w:val="lv-LV"/>
        </w:rPr>
        <w:t>skolēnu vispārējā līmeņa valsts pārbaudes itāļu valodā un matemātikā, pabeidzot zemākā līmeņa vidusskolu</w:t>
      </w:r>
      <w:r w:rsidR="00F04D79" w:rsidRPr="00A54F41">
        <w:rPr>
          <w:rFonts w:ascii="Times New Roman" w:hAnsi="Times New Roman"/>
          <w:color w:val="auto"/>
          <w:sz w:val="28"/>
          <w:szCs w:val="28"/>
          <w:lang w:val="lv-LV"/>
        </w:rPr>
        <w:t>;</w:t>
      </w:r>
    </w:p>
    <w:p w:rsidR="00017312" w:rsidRPr="00A54F41" w:rsidRDefault="00A54F41" w:rsidP="005457B3">
      <w:pPr>
        <w:pStyle w:val="Normale1"/>
        <w:numPr>
          <w:ilvl w:val="0"/>
          <w:numId w:val="4"/>
        </w:numPr>
        <w:spacing w:line="360" w:lineRule="auto"/>
        <w:ind w:left="0" w:firstLine="0"/>
        <w:jc w:val="both"/>
        <w:rPr>
          <w:rFonts w:ascii="Times New Roman" w:eastAsia="Times New Roman" w:hAnsi="Times New Roman" w:cs="Times New Roman"/>
          <w:color w:val="auto"/>
          <w:sz w:val="28"/>
          <w:szCs w:val="28"/>
          <w:lang w:val="lv-LV"/>
        </w:rPr>
      </w:pPr>
      <w:r w:rsidRPr="00A54F41">
        <w:rPr>
          <w:rFonts w:ascii="Times New Roman" w:hAnsi="Times New Roman"/>
          <w:color w:val="auto"/>
          <w:sz w:val="28"/>
          <w:szCs w:val="28"/>
          <w:lang w:val="lv-LV"/>
        </w:rPr>
        <w:t>skolēnu m</w:t>
      </w:r>
      <w:r w:rsidR="00F04D79" w:rsidRPr="00A54F41">
        <w:rPr>
          <w:rFonts w:ascii="Times New Roman" w:hAnsi="Times New Roman"/>
          <w:color w:val="auto"/>
          <w:sz w:val="28"/>
          <w:szCs w:val="28"/>
          <w:lang w:val="lv-LV"/>
        </w:rPr>
        <w:t>ācību un prasmju pārbaudes</w:t>
      </w:r>
      <w:r w:rsidRPr="00A54F41">
        <w:rPr>
          <w:rFonts w:ascii="Times New Roman" w:hAnsi="Times New Roman"/>
          <w:color w:val="auto"/>
          <w:sz w:val="28"/>
          <w:szCs w:val="28"/>
          <w:lang w:val="lv-LV"/>
        </w:rPr>
        <w:t>, pabeidzot</w:t>
      </w:r>
      <w:r w:rsidR="00F04D79" w:rsidRPr="00A54F41">
        <w:rPr>
          <w:rFonts w:ascii="Times New Roman" w:hAnsi="Times New Roman"/>
          <w:color w:val="auto"/>
          <w:sz w:val="28"/>
          <w:szCs w:val="28"/>
          <w:lang w:val="lv-LV"/>
        </w:rPr>
        <w:t xml:space="preserve"> </w:t>
      </w:r>
      <w:r w:rsidRPr="00A54F41">
        <w:rPr>
          <w:rFonts w:ascii="Times New Roman" w:hAnsi="Times New Roman"/>
          <w:color w:val="auto"/>
          <w:sz w:val="28"/>
          <w:szCs w:val="28"/>
          <w:lang w:val="lv-LV"/>
        </w:rPr>
        <w:t>augstākā līmeņa vidusskolu</w:t>
      </w:r>
      <w:r w:rsidR="00F04D79" w:rsidRPr="00A54F41">
        <w:rPr>
          <w:rFonts w:ascii="Times New Roman" w:hAnsi="Times New Roman"/>
          <w:color w:val="auto"/>
          <w:sz w:val="28"/>
          <w:szCs w:val="28"/>
          <w:lang w:val="lv-LV"/>
        </w:rPr>
        <w:t>.</w:t>
      </w:r>
    </w:p>
    <w:p w:rsidR="00017312" w:rsidRPr="005457B3" w:rsidRDefault="00A54F41" w:rsidP="005457B3">
      <w:pPr>
        <w:pStyle w:val="Normale1"/>
        <w:spacing w:line="360" w:lineRule="auto"/>
        <w:jc w:val="both"/>
        <w:rPr>
          <w:rFonts w:ascii="Times New Roman" w:eastAsia="Times New Roman" w:hAnsi="Times New Roman" w:cs="Times New Roman"/>
          <w:color w:val="auto"/>
          <w:sz w:val="28"/>
          <w:szCs w:val="28"/>
          <w:lang w:val="lv-LV"/>
        </w:rPr>
      </w:pPr>
      <w:r w:rsidRPr="00A54F41">
        <w:rPr>
          <w:rFonts w:ascii="Times New Roman" w:hAnsi="Times New Roman"/>
          <w:color w:val="auto"/>
          <w:sz w:val="28"/>
          <w:szCs w:val="28"/>
          <w:lang w:val="lv-LV"/>
        </w:rPr>
        <w:t>Protams,</w:t>
      </w:r>
      <w:r>
        <w:rPr>
          <w:rFonts w:ascii="Times New Roman" w:hAnsi="Times New Roman"/>
          <w:color w:val="auto"/>
          <w:sz w:val="28"/>
          <w:szCs w:val="28"/>
          <w:lang w:val="lv-LV"/>
        </w:rPr>
        <w:t xml:space="preserve"> ka darāmā, lai Itālija sasniegtu apmierinošu līmeni, ir vēl daudz. Šajā perspektīvā</w:t>
      </w:r>
      <w:r w:rsidRPr="00A54F41">
        <w:rPr>
          <w:rFonts w:ascii="Times New Roman" w:hAnsi="Times New Roman"/>
          <w:color w:val="auto"/>
          <w:sz w:val="28"/>
          <w:szCs w:val="28"/>
          <w:lang w:val="lv-LV"/>
        </w:rPr>
        <w:t xml:space="preserve"> skolām un citām apvienībām, k</w:t>
      </w:r>
      <w:r w:rsidR="005457B3">
        <w:rPr>
          <w:rFonts w:ascii="Times New Roman" w:hAnsi="Times New Roman"/>
          <w:color w:val="auto"/>
          <w:sz w:val="28"/>
          <w:szCs w:val="28"/>
          <w:lang w:val="lv-LV"/>
        </w:rPr>
        <w:t>ur</w:t>
      </w:r>
      <w:r w:rsidRPr="00A54F41">
        <w:rPr>
          <w:rFonts w:ascii="Times New Roman" w:hAnsi="Times New Roman"/>
          <w:color w:val="auto"/>
          <w:sz w:val="28"/>
          <w:szCs w:val="28"/>
          <w:lang w:val="lv-LV"/>
        </w:rPr>
        <w:t xml:space="preserve">as spēj sadarboties ar </w:t>
      </w:r>
      <w:r w:rsidR="005457B3" w:rsidRPr="00A54F41">
        <w:rPr>
          <w:rFonts w:ascii="Times New Roman" w:hAnsi="Times New Roman"/>
          <w:color w:val="auto"/>
          <w:sz w:val="28"/>
          <w:szCs w:val="28"/>
          <w:lang w:val="lv-LV"/>
        </w:rPr>
        <w:t xml:space="preserve">jebkura vecuma </w:t>
      </w:r>
      <w:r w:rsidRPr="00A54F41">
        <w:rPr>
          <w:rFonts w:ascii="Times New Roman" w:hAnsi="Times New Roman"/>
          <w:color w:val="auto"/>
          <w:sz w:val="28"/>
          <w:szCs w:val="28"/>
          <w:lang w:val="lv-LV"/>
        </w:rPr>
        <w:t>jauniešiem efektīvā un personisk</w:t>
      </w:r>
      <w:r w:rsidR="005457B3">
        <w:rPr>
          <w:rFonts w:ascii="Times New Roman" w:hAnsi="Times New Roman"/>
          <w:color w:val="auto"/>
          <w:sz w:val="28"/>
          <w:szCs w:val="28"/>
          <w:lang w:val="lv-LV"/>
        </w:rPr>
        <w:t>ā veidā, ir svarīga</w:t>
      </w:r>
      <w:r w:rsidRPr="00A54F41">
        <w:rPr>
          <w:rFonts w:ascii="Times New Roman" w:hAnsi="Times New Roman"/>
          <w:color w:val="auto"/>
          <w:sz w:val="28"/>
          <w:szCs w:val="28"/>
          <w:lang w:val="lv-LV"/>
        </w:rPr>
        <w:t xml:space="preserve"> nozīme.</w:t>
      </w:r>
    </w:p>
    <w:p w:rsidR="00017312" w:rsidRPr="005457B3" w:rsidRDefault="00777765" w:rsidP="005457B3">
      <w:pPr>
        <w:pStyle w:val="Normale1"/>
        <w:spacing w:line="360" w:lineRule="auto"/>
        <w:jc w:val="center"/>
        <w:rPr>
          <w:rFonts w:ascii="Times New Roman" w:eastAsia="Times New Roman" w:hAnsi="Times New Roman" w:cs="Times New Roman"/>
          <w:b/>
          <w:bCs/>
          <w:color w:val="auto"/>
          <w:sz w:val="28"/>
          <w:szCs w:val="28"/>
          <w:lang w:val="lv-LV"/>
        </w:rPr>
      </w:pPr>
      <w:r w:rsidRPr="005457B3">
        <w:rPr>
          <w:rFonts w:ascii="Times New Roman" w:hAnsi="Times New Roman"/>
          <w:b/>
          <w:bCs/>
          <w:color w:val="auto"/>
          <w:sz w:val="32"/>
          <w:szCs w:val="32"/>
          <w:lang w:val="lv-LV"/>
        </w:rPr>
        <w:t xml:space="preserve">2.1 </w:t>
      </w:r>
      <w:r w:rsidR="005457B3" w:rsidRPr="005457B3">
        <w:rPr>
          <w:rFonts w:ascii="Times New Roman" w:hAnsi="Times New Roman"/>
          <w:b/>
          <w:bCs/>
          <w:color w:val="auto"/>
          <w:sz w:val="28"/>
          <w:szCs w:val="28"/>
          <w:lang w:val="lv-LV"/>
        </w:rPr>
        <w:t>ISTAT dati</w:t>
      </w:r>
      <w:r w:rsidR="000F55D5" w:rsidRPr="005457B3">
        <w:rPr>
          <w:rFonts w:ascii="Times New Roman" w:hAnsi="Times New Roman"/>
          <w:b/>
          <w:bCs/>
          <w:color w:val="auto"/>
          <w:sz w:val="28"/>
          <w:szCs w:val="28"/>
          <w:lang w:val="lv-LV"/>
        </w:rPr>
        <w:t xml:space="preserve"> (</w:t>
      </w:r>
      <w:r w:rsidR="00631A19">
        <w:rPr>
          <w:rFonts w:ascii="Times New Roman" w:hAnsi="Times New Roman"/>
          <w:b/>
          <w:bCs/>
          <w:color w:val="auto"/>
          <w:sz w:val="28"/>
          <w:szCs w:val="28"/>
          <w:lang w:val="lv-LV"/>
        </w:rPr>
        <w:t>Nacionālais</w:t>
      </w:r>
      <w:r w:rsidR="005457B3" w:rsidRPr="005457B3">
        <w:rPr>
          <w:rFonts w:ascii="Times New Roman" w:hAnsi="Times New Roman"/>
          <w:b/>
          <w:bCs/>
          <w:color w:val="auto"/>
          <w:sz w:val="28"/>
          <w:szCs w:val="28"/>
          <w:lang w:val="lv-LV"/>
        </w:rPr>
        <w:t xml:space="preserve"> </w:t>
      </w:r>
      <w:r w:rsidR="00631A19">
        <w:rPr>
          <w:rFonts w:ascii="Times New Roman" w:hAnsi="Times New Roman"/>
          <w:b/>
          <w:bCs/>
          <w:color w:val="auto"/>
          <w:sz w:val="28"/>
          <w:szCs w:val="28"/>
          <w:lang w:val="lv-LV"/>
        </w:rPr>
        <w:t>s</w:t>
      </w:r>
      <w:r w:rsidR="005457B3" w:rsidRPr="005457B3">
        <w:rPr>
          <w:rFonts w:ascii="Times New Roman" w:hAnsi="Times New Roman"/>
          <w:b/>
          <w:bCs/>
          <w:color w:val="auto"/>
          <w:sz w:val="28"/>
          <w:szCs w:val="28"/>
          <w:lang w:val="lv-LV"/>
        </w:rPr>
        <w:t>tatistikas institūts</w:t>
      </w:r>
      <w:r w:rsidR="000F55D5" w:rsidRPr="005457B3">
        <w:rPr>
          <w:rFonts w:ascii="Times New Roman" w:hAnsi="Times New Roman"/>
          <w:b/>
          <w:bCs/>
          <w:color w:val="auto"/>
          <w:sz w:val="28"/>
          <w:szCs w:val="28"/>
          <w:lang w:val="lv-LV"/>
        </w:rPr>
        <w:t>)</w:t>
      </w:r>
    </w:p>
    <w:p w:rsidR="00017312" w:rsidRPr="005457B3" w:rsidRDefault="005457B3" w:rsidP="005457B3">
      <w:pPr>
        <w:pStyle w:val="Normale1"/>
        <w:spacing w:line="360" w:lineRule="auto"/>
        <w:jc w:val="both"/>
        <w:rPr>
          <w:rFonts w:ascii="Times New Roman" w:eastAsia="Times New Roman" w:hAnsi="Times New Roman" w:cs="Times New Roman"/>
          <w:color w:val="auto"/>
          <w:sz w:val="28"/>
          <w:szCs w:val="28"/>
          <w:lang w:val="lv-LV"/>
        </w:rPr>
      </w:pPr>
      <w:r w:rsidRPr="005457B3">
        <w:rPr>
          <w:rFonts w:ascii="Times New Roman" w:hAnsi="Times New Roman"/>
          <w:color w:val="auto"/>
          <w:sz w:val="28"/>
          <w:szCs w:val="28"/>
          <w:lang w:val="lv-LV"/>
        </w:rPr>
        <w:t xml:space="preserve">Pirms oficiālu datu sniegšanas ir svarīgi izskaidrot </w:t>
      </w:r>
      <w:r w:rsidRPr="005457B3">
        <w:rPr>
          <w:rFonts w:ascii="Times New Roman" w:hAnsi="Times New Roman" w:cs="Times New Roman"/>
          <w:color w:val="auto"/>
          <w:sz w:val="28"/>
          <w:szCs w:val="28"/>
          <w:lang w:val="lv-LV"/>
        </w:rPr>
        <w:t>„</w:t>
      </w:r>
      <w:r w:rsidRPr="005457B3">
        <w:rPr>
          <w:rFonts w:ascii="Times New Roman" w:hAnsi="Times New Roman"/>
          <w:color w:val="auto"/>
          <w:sz w:val="28"/>
          <w:szCs w:val="28"/>
          <w:lang w:val="lv-LV"/>
        </w:rPr>
        <w:t>lasītāju</w:t>
      </w:r>
      <w:r w:rsidRPr="005457B3">
        <w:rPr>
          <w:rFonts w:ascii="Times New Roman" w:hAnsi="Times New Roman" w:cs="Times New Roman"/>
          <w:color w:val="auto"/>
          <w:sz w:val="28"/>
          <w:szCs w:val="28"/>
          <w:lang w:val="lv-LV"/>
        </w:rPr>
        <w:t>”</w:t>
      </w:r>
      <w:r w:rsidRPr="005457B3">
        <w:rPr>
          <w:rFonts w:ascii="Times New Roman" w:hAnsi="Times New Roman"/>
          <w:color w:val="auto"/>
          <w:sz w:val="28"/>
          <w:szCs w:val="28"/>
          <w:lang w:val="lv-LV"/>
        </w:rPr>
        <w:t xml:space="preserve"> raksturojošus kvalitātes un kvantitātes kritērijus.</w:t>
      </w:r>
    </w:p>
    <w:p w:rsidR="00017312" w:rsidRPr="005457B3" w:rsidRDefault="00017312" w:rsidP="00361E28">
      <w:pPr>
        <w:pStyle w:val="Normale1"/>
        <w:spacing w:line="360" w:lineRule="auto"/>
        <w:ind w:left="1080"/>
        <w:jc w:val="both"/>
        <w:rPr>
          <w:rFonts w:ascii="Times New Roman" w:eastAsia="Times New Roman" w:hAnsi="Times New Roman" w:cs="Times New Roman"/>
          <w:color w:val="auto"/>
          <w:sz w:val="28"/>
          <w:szCs w:val="28"/>
          <w:lang w:val="lv-LV"/>
        </w:rPr>
      </w:pPr>
    </w:p>
    <w:p w:rsidR="00017312" w:rsidRPr="005457B3" w:rsidRDefault="00017312" w:rsidP="00361E28">
      <w:pPr>
        <w:pStyle w:val="Normale1"/>
        <w:spacing w:line="360" w:lineRule="auto"/>
        <w:ind w:left="1080"/>
        <w:jc w:val="both"/>
        <w:rPr>
          <w:rFonts w:ascii="Times New Roman" w:eastAsia="Times New Roman" w:hAnsi="Times New Roman" w:cs="Times New Roman"/>
          <w:color w:val="auto"/>
          <w:sz w:val="28"/>
          <w:szCs w:val="28"/>
          <w:lang w:val="lv-LV"/>
        </w:rPr>
      </w:pPr>
    </w:p>
    <w:p w:rsidR="00D83A0B" w:rsidRPr="005457B3" w:rsidRDefault="00D83A0B" w:rsidP="00361E28">
      <w:pPr>
        <w:pStyle w:val="Normale1"/>
        <w:spacing w:line="360" w:lineRule="auto"/>
        <w:ind w:left="1080"/>
        <w:jc w:val="both"/>
        <w:rPr>
          <w:rFonts w:ascii="Times New Roman" w:eastAsia="Times New Roman" w:hAnsi="Times New Roman" w:cs="Times New Roman"/>
          <w:noProof/>
          <w:color w:val="auto"/>
          <w:sz w:val="28"/>
          <w:szCs w:val="28"/>
          <w:lang w:val="lv-LV" w:eastAsia="en-GB"/>
        </w:rPr>
      </w:pPr>
    </w:p>
    <w:p w:rsidR="00017312" w:rsidRPr="002A1ECE" w:rsidRDefault="00D83A0B" w:rsidP="00361E28">
      <w:pPr>
        <w:pStyle w:val="Normale1"/>
        <w:spacing w:line="360" w:lineRule="auto"/>
        <w:ind w:left="1080"/>
        <w:jc w:val="both"/>
        <w:rPr>
          <w:rFonts w:ascii="Times New Roman" w:eastAsia="Times New Roman" w:hAnsi="Times New Roman" w:cs="Times New Roman"/>
          <w:noProof/>
          <w:color w:val="auto"/>
          <w:sz w:val="28"/>
          <w:szCs w:val="28"/>
          <w:lang w:val="lv-LV" w:eastAsia="en-GB"/>
        </w:rPr>
      </w:pPr>
      <w:r w:rsidRPr="002A1ECE">
        <w:rPr>
          <w:rFonts w:ascii="Times New Roman" w:eastAsia="Times New Roman" w:hAnsi="Times New Roman" w:cs="Times New Roman"/>
          <w:noProof/>
          <w:color w:val="auto"/>
          <w:sz w:val="28"/>
          <w:szCs w:val="28"/>
          <w:lang w:val="lv-LV" w:eastAsia="en-GB"/>
        </w:rPr>
        <w:lastRenderedPageBreak/>
        <w:t>2</w:t>
      </w:r>
      <w:r w:rsidR="005457B3" w:rsidRPr="002A1ECE">
        <w:rPr>
          <w:rFonts w:ascii="Times New Roman" w:eastAsia="Times New Roman" w:hAnsi="Times New Roman" w:cs="Times New Roman"/>
          <w:noProof/>
          <w:color w:val="auto"/>
          <w:sz w:val="28"/>
          <w:szCs w:val="28"/>
          <w:lang w:val="lv-LV" w:eastAsia="en-GB"/>
        </w:rPr>
        <w:t>. attēls.</w:t>
      </w:r>
      <w:r w:rsidRPr="002A1ECE">
        <w:rPr>
          <w:rFonts w:ascii="Times New Roman" w:eastAsia="Times New Roman" w:hAnsi="Times New Roman" w:cs="Times New Roman"/>
          <w:noProof/>
          <w:color w:val="auto"/>
          <w:sz w:val="28"/>
          <w:szCs w:val="28"/>
          <w:lang w:val="lv-LV" w:eastAsia="en-GB"/>
        </w:rPr>
        <w:t xml:space="preserve"> </w:t>
      </w:r>
      <w:r w:rsidR="005457B3" w:rsidRPr="002A1ECE">
        <w:rPr>
          <w:rFonts w:ascii="Times New Roman" w:eastAsia="Times New Roman" w:hAnsi="Times New Roman" w:cs="Times New Roman"/>
          <w:noProof/>
          <w:color w:val="auto"/>
          <w:sz w:val="28"/>
          <w:szCs w:val="28"/>
          <w:lang w:val="lv-LV" w:eastAsia="en-GB"/>
        </w:rPr>
        <w:t xml:space="preserve">Lasītājus raksturojoši kritēriji saskaņā ar Itālijas </w:t>
      </w:r>
      <w:r w:rsidR="00631A19" w:rsidRPr="002A1ECE">
        <w:rPr>
          <w:rFonts w:ascii="Times New Roman" w:eastAsia="Times New Roman" w:hAnsi="Times New Roman" w:cs="Times New Roman"/>
          <w:noProof/>
          <w:color w:val="auto"/>
          <w:sz w:val="28"/>
          <w:szCs w:val="28"/>
          <w:lang w:val="lv-LV" w:eastAsia="en-GB"/>
        </w:rPr>
        <w:t>Nacionālo</w:t>
      </w:r>
      <w:r w:rsidR="005457B3" w:rsidRPr="002A1ECE">
        <w:rPr>
          <w:rFonts w:ascii="Times New Roman" w:eastAsia="Times New Roman" w:hAnsi="Times New Roman" w:cs="Times New Roman"/>
          <w:noProof/>
          <w:color w:val="auto"/>
          <w:sz w:val="28"/>
          <w:szCs w:val="28"/>
          <w:lang w:val="lv-LV" w:eastAsia="en-GB"/>
        </w:rPr>
        <w:t xml:space="preserve"> statistikas institūtu</w:t>
      </w:r>
      <w:r w:rsidR="000F55D5" w:rsidRPr="00113EED">
        <w:rPr>
          <w:rFonts w:ascii="Times New Roman" w:eastAsia="Times New Roman" w:hAnsi="Times New Roman" w:cs="Times New Roman"/>
          <w:noProof/>
          <w:color w:val="auto"/>
          <w:sz w:val="28"/>
          <w:szCs w:val="28"/>
          <w:lang w:val="en-US" w:eastAsia="en-US"/>
        </w:rPr>
        <w:drawing>
          <wp:anchor distT="152400" distB="152400" distL="152400" distR="152400" simplePos="0" relativeHeight="251659264" behindDoc="0" locked="0" layoutInCell="1" allowOverlap="1">
            <wp:simplePos x="0" y="0"/>
            <wp:positionH relativeFrom="margin">
              <wp:posOffset>873760</wp:posOffset>
            </wp:positionH>
            <wp:positionV relativeFrom="line">
              <wp:posOffset>-152400</wp:posOffset>
            </wp:positionV>
            <wp:extent cx="4356807" cy="326760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STAT criteria reader.001.jpg"/>
                    <pic:cNvPicPr>
                      <a:picLocks noChangeAspect="1"/>
                    </pic:cNvPicPr>
                  </pic:nvPicPr>
                  <pic:blipFill>
                    <a:blip r:embed="rId9">
                      <a:extLst/>
                    </a:blip>
                    <a:stretch>
                      <a:fillRect/>
                    </a:stretch>
                  </pic:blipFill>
                  <pic:spPr>
                    <a:xfrm>
                      <a:off x="0" y="0"/>
                      <a:ext cx="4356807" cy="3267606"/>
                    </a:xfrm>
                    <a:prstGeom prst="rect">
                      <a:avLst/>
                    </a:prstGeom>
                    <a:ln w="12700" cap="flat">
                      <a:noFill/>
                      <a:miter lim="400000"/>
                    </a:ln>
                    <a:effectLst/>
                  </pic:spPr>
                </pic:pic>
              </a:graphicData>
            </a:graphic>
          </wp:anchor>
        </w:drawing>
      </w:r>
    </w:p>
    <w:p w:rsidR="00017312" w:rsidRPr="009C488E" w:rsidRDefault="00DA4CB2" w:rsidP="00361E28">
      <w:pPr>
        <w:pStyle w:val="Normale1"/>
        <w:spacing w:line="360" w:lineRule="auto"/>
        <w:jc w:val="both"/>
        <w:rPr>
          <w:rFonts w:ascii="Times New Roman" w:eastAsia="Times New Roman" w:hAnsi="Times New Roman" w:cs="Times New Roman"/>
          <w:color w:val="auto"/>
          <w:sz w:val="28"/>
          <w:szCs w:val="28"/>
          <w:lang w:val="lv-LV"/>
        </w:rPr>
      </w:pPr>
      <w:r w:rsidRPr="009C488E">
        <w:rPr>
          <w:rFonts w:ascii="Times New Roman" w:hAnsi="Times New Roman"/>
          <w:color w:val="auto"/>
          <w:sz w:val="28"/>
          <w:szCs w:val="28"/>
          <w:lang w:val="lv-LV"/>
        </w:rPr>
        <w:t>Gan valsts, gan starptautiskie standarti lasītāja raksturošanai ir šādi:</w:t>
      </w:r>
    </w:p>
    <w:p w:rsidR="00017312" w:rsidRPr="009C488E" w:rsidRDefault="00DA4CB2" w:rsidP="00361E28">
      <w:pPr>
        <w:pStyle w:val="Normale1"/>
        <w:numPr>
          <w:ilvl w:val="0"/>
          <w:numId w:val="6"/>
        </w:numPr>
        <w:spacing w:line="360" w:lineRule="auto"/>
        <w:ind w:left="0" w:firstLine="0"/>
        <w:jc w:val="both"/>
        <w:rPr>
          <w:rFonts w:ascii="Times New Roman" w:eastAsia="Times New Roman" w:hAnsi="Times New Roman" w:cs="Times New Roman"/>
          <w:color w:val="auto"/>
          <w:sz w:val="28"/>
          <w:szCs w:val="28"/>
          <w:lang w:val="lv-LV"/>
        </w:rPr>
      </w:pPr>
      <w:r w:rsidRPr="009C488E">
        <w:rPr>
          <w:rFonts w:ascii="Times New Roman" w:hAnsi="Times New Roman"/>
          <w:color w:val="auto"/>
          <w:sz w:val="28"/>
          <w:szCs w:val="28"/>
          <w:lang w:val="lv-LV"/>
        </w:rPr>
        <w:t>vidējs lasītājs</w:t>
      </w:r>
      <w:r w:rsidR="009C488E">
        <w:rPr>
          <w:rFonts w:ascii="Times New Roman" w:hAnsi="Times New Roman"/>
          <w:color w:val="auto"/>
          <w:sz w:val="28"/>
          <w:szCs w:val="28"/>
          <w:lang w:val="lv-LV"/>
        </w:rPr>
        <w:t xml:space="preserve"> =</w:t>
      </w:r>
      <w:r w:rsidRPr="009C488E">
        <w:rPr>
          <w:rFonts w:ascii="Times New Roman" w:hAnsi="Times New Roman"/>
          <w:color w:val="auto"/>
          <w:sz w:val="28"/>
          <w:szCs w:val="28"/>
          <w:lang w:val="lv-LV"/>
        </w:rPr>
        <w:t xml:space="preserve"> 1 grāmata gadā</w:t>
      </w:r>
    </w:p>
    <w:p w:rsidR="00017312" w:rsidRPr="009C488E" w:rsidRDefault="00DA4CB2" w:rsidP="00361E28">
      <w:pPr>
        <w:pStyle w:val="Normale1"/>
        <w:numPr>
          <w:ilvl w:val="0"/>
          <w:numId w:val="6"/>
        </w:numPr>
        <w:spacing w:line="360" w:lineRule="auto"/>
        <w:ind w:left="0" w:firstLine="0"/>
        <w:jc w:val="both"/>
        <w:rPr>
          <w:rFonts w:ascii="Times New Roman" w:eastAsia="Times New Roman" w:hAnsi="Times New Roman" w:cs="Times New Roman"/>
          <w:color w:val="auto"/>
          <w:sz w:val="28"/>
          <w:szCs w:val="28"/>
          <w:lang w:val="lv-LV"/>
        </w:rPr>
      </w:pPr>
      <w:r w:rsidRPr="009C488E">
        <w:rPr>
          <w:rFonts w:ascii="Times New Roman" w:hAnsi="Times New Roman"/>
          <w:color w:val="auto"/>
          <w:sz w:val="28"/>
          <w:szCs w:val="28"/>
          <w:lang w:val="lv-LV"/>
        </w:rPr>
        <w:t>spēcīgs lasītājs</w:t>
      </w:r>
      <w:r w:rsidR="000F55D5" w:rsidRPr="009C488E">
        <w:rPr>
          <w:rFonts w:ascii="Times New Roman" w:hAnsi="Times New Roman"/>
          <w:color w:val="auto"/>
          <w:sz w:val="28"/>
          <w:szCs w:val="28"/>
          <w:lang w:val="lv-LV"/>
        </w:rPr>
        <w:t xml:space="preserve"> = 12 </w:t>
      </w:r>
      <w:r w:rsidRPr="009C488E">
        <w:rPr>
          <w:rFonts w:ascii="Times New Roman" w:hAnsi="Times New Roman"/>
          <w:color w:val="auto"/>
          <w:sz w:val="28"/>
          <w:szCs w:val="28"/>
          <w:lang w:val="lv-LV"/>
        </w:rPr>
        <w:t>grāmatas gadā</w:t>
      </w:r>
    </w:p>
    <w:p w:rsidR="00017312" w:rsidRPr="009C488E" w:rsidRDefault="00DA4CB2" w:rsidP="00361E28">
      <w:pPr>
        <w:pStyle w:val="Normale1"/>
        <w:numPr>
          <w:ilvl w:val="0"/>
          <w:numId w:val="6"/>
        </w:numPr>
        <w:spacing w:line="360" w:lineRule="auto"/>
        <w:ind w:left="0" w:firstLine="0"/>
        <w:jc w:val="both"/>
        <w:rPr>
          <w:rFonts w:ascii="Times New Roman" w:eastAsia="Times New Roman" w:hAnsi="Times New Roman" w:cs="Times New Roman"/>
          <w:color w:val="auto"/>
          <w:sz w:val="28"/>
          <w:szCs w:val="28"/>
          <w:lang w:val="lv-LV"/>
        </w:rPr>
      </w:pPr>
      <w:r w:rsidRPr="009C488E">
        <w:rPr>
          <w:rFonts w:ascii="Times New Roman" w:hAnsi="Times New Roman"/>
          <w:color w:val="auto"/>
          <w:sz w:val="28"/>
          <w:szCs w:val="28"/>
          <w:lang w:val="lv-LV"/>
        </w:rPr>
        <w:t>ļoti spēcīgs lasītājs</w:t>
      </w:r>
      <w:r w:rsidR="000F55D5" w:rsidRPr="009C488E">
        <w:rPr>
          <w:rFonts w:ascii="Times New Roman" w:hAnsi="Times New Roman"/>
          <w:color w:val="auto"/>
          <w:sz w:val="28"/>
          <w:szCs w:val="28"/>
          <w:lang w:val="lv-LV"/>
        </w:rPr>
        <w:t xml:space="preserve"> = </w:t>
      </w:r>
      <w:r w:rsidR="00355C0C" w:rsidRPr="009C488E">
        <w:rPr>
          <w:rFonts w:ascii="Times New Roman" w:hAnsi="Times New Roman"/>
          <w:color w:val="auto"/>
          <w:sz w:val="28"/>
          <w:szCs w:val="28"/>
          <w:lang w:val="lv-LV"/>
        </w:rPr>
        <w:t xml:space="preserve">vairāk </w:t>
      </w:r>
      <w:r w:rsidR="009C488E">
        <w:rPr>
          <w:rFonts w:ascii="Times New Roman" w:hAnsi="Times New Roman"/>
          <w:color w:val="auto"/>
          <w:sz w:val="28"/>
          <w:szCs w:val="28"/>
          <w:lang w:val="lv-LV"/>
        </w:rPr>
        <w:t>ne</w:t>
      </w:r>
      <w:r w:rsidR="00355C0C" w:rsidRPr="009C488E">
        <w:rPr>
          <w:rFonts w:ascii="Times New Roman" w:hAnsi="Times New Roman"/>
          <w:color w:val="auto"/>
          <w:sz w:val="28"/>
          <w:szCs w:val="28"/>
          <w:lang w:val="lv-LV"/>
        </w:rPr>
        <w:t>kā</w:t>
      </w:r>
      <w:r w:rsidR="000F55D5" w:rsidRPr="009C488E">
        <w:rPr>
          <w:rFonts w:ascii="Times New Roman" w:hAnsi="Times New Roman"/>
          <w:color w:val="auto"/>
          <w:sz w:val="28"/>
          <w:szCs w:val="28"/>
          <w:lang w:val="lv-LV"/>
        </w:rPr>
        <w:t xml:space="preserve"> 12 </w:t>
      </w:r>
      <w:r w:rsidR="00355C0C" w:rsidRPr="009C488E">
        <w:rPr>
          <w:rFonts w:ascii="Times New Roman" w:hAnsi="Times New Roman"/>
          <w:color w:val="auto"/>
          <w:sz w:val="28"/>
          <w:szCs w:val="28"/>
          <w:lang w:val="lv-LV"/>
        </w:rPr>
        <w:t>grāmatas gadā</w:t>
      </w:r>
    </w:p>
    <w:p w:rsidR="00017312" w:rsidRPr="002A1ECE" w:rsidRDefault="00FD39F9" w:rsidP="00361E28">
      <w:pPr>
        <w:pStyle w:val="Normale1"/>
        <w:spacing w:line="360" w:lineRule="auto"/>
        <w:jc w:val="both"/>
        <w:rPr>
          <w:rFonts w:ascii="Times New Roman" w:eastAsia="Times New Roman" w:hAnsi="Times New Roman" w:cs="Times New Roman"/>
          <w:color w:val="auto"/>
          <w:sz w:val="28"/>
          <w:szCs w:val="28"/>
          <w:lang w:val="lv-LV"/>
        </w:rPr>
      </w:pPr>
      <w:r>
        <w:rPr>
          <w:rFonts w:ascii="Times New Roman" w:hAnsi="Times New Roman"/>
          <w:color w:val="auto"/>
          <w:sz w:val="28"/>
          <w:szCs w:val="28"/>
          <w:lang w:val="lv-LV"/>
        </w:rPr>
        <w:t>Protams,</w:t>
      </w:r>
      <w:r w:rsidR="009C488E" w:rsidRPr="009C488E">
        <w:rPr>
          <w:rFonts w:ascii="Times New Roman" w:hAnsi="Times New Roman"/>
          <w:color w:val="auto"/>
          <w:sz w:val="28"/>
          <w:szCs w:val="28"/>
          <w:lang w:val="lv-LV"/>
        </w:rPr>
        <w:t xml:space="preserve"> ir </w:t>
      </w:r>
      <w:r>
        <w:rPr>
          <w:rFonts w:ascii="Times New Roman" w:hAnsi="Times New Roman"/>
          <w:color w:val="auto"/>
          <w:sz w:val="28"/>
          <w:szCs w:val="28"/>
          <w:lang w:val="lv-LV"/>
        </w:rPr>
        <w:t>pilnīgi skaidrs, ka netiek ieskaitītas mācību vai</w:t>
      </w:r>
      <w:r w:rsidR="009C488E" w:rsidRPr="009C488E">
        <w:rPr>
          <w:rFonts w:ascii="Times New Roman" w:hAnsi="Times New Roman"/>
          <w:color w:val="auto"/>
          <w:sz w:val="28"/>
          <w:szCs w:val="28"/>
          <w:lang w:val="lv-LV"/>
        </w:rPr>
        <w:t xml:space="preserve"> profesionālās apmācības </w:t>
      </w:r>
      <w:r>
        <w:rPr>
          <w:rFonts w:ascii="Times New Roman" w:hAnsi="Times New Roman"/>
          <w:color w:val="auto"/>
          <w:sz w:val="28"/>
          <w:szCs w:val="28"/>
          <w:lang w:val="lv-LV"/>
        </w:rPr>
        <w:t>grāmatas. Š</w:t>
      </w:r>
      <w:r w:rsidR="009C488E" w:rsidRPr="009C488E">
        <w:rPr>
          <w:rFonts w:ascii="Times New Roman" w:hAnsi="Times New Roman"/>
          <w:color w:val="auto"/>
          <w:sz w:val="28"/>
          <w:szCs w:val="28"/>
          <w:lang w:val="lv-LV"/>
        </w:rPr>
        <w:t xml:space="preserve">ādā veidā </w:t>
      </w:r>
      <w:r>
        <w:rPr>
          <w:rFonts w:ascii="Times New Roman" w:hAnsi="Times New Roman"/>
          <w:color w:val="auto"/>
          <w:sz w:val="28"/>
          <w:szCs w:val="28"/>
          <w:lang w:val="lv-LV"/>
        </w:rPr>
        <w:t>uzmanība tiek pievērsta</w:t>
      </w:r>
      <w:r w:rsidR="009C488E" w:rsidRPr="009C488E">
        <w:rPr>
          <w:rFonts w:ascii="Times New Roman" w:hAnsi="Times New Roman"/>
          <w:color w:val="auto"/>
          <w:sz w:val="28"/>
          <w:szCs w:val="28"/>
          <w:lang w:val="lv-LV"/>
        </w:rPr>
        <w:t xml:space="preserve"> </w:t>
      </w:r>
      <w:r>
        <w:rPr>
          <w:rFonts w:ascii="Times New Roman" w:hAnsi="Times New Roman"/>
          <w:color w:val="auto"/>
          <w:sz w:val="28"/>
          <w:szCs w:val="28"/>
          <w:lang w:val="lv-LV"/>
        </w:rPr>
        <w:t>domai</w:t>
      </w:r>
      <w:r w:rsidR="009C488E" w:rsidRPr="009C488E">
        <w:rPr>
          <w:rFonts w:ascii="Times New Roman" w:hAnsi="Times New Roman"/>
          <w:color w:val="auto"/>
          <w:sz w:val="28"/>
          <w:szCs w:val="28"/>
          <w:lang w:val="lv-LV"/>
        </w:rPr>
        <w:t xml:space="preserve"> par las</w:t>
      </w:r>
      <w:r>
        <w:rPr>
          <w:rFonts w:ascii="Times New Roman" w:hAnsi="Times New Roman"/>
          <w:color w:val="auto"/>
          <w:sz w:val="28"/>
          <w:szCs w:val="28"/>
          <w:lang w:val="lv-LV"/>
        </w:rPr>
        <w:t>īšanu kā brīvā laika pavadīšanas aktivitāti. Lasīšana</w:t>
      </w:r>
      <w:r w:rsidR="009C488E" w:rsidRPr="009C488E">
        <w:rPr>
          <w:rFonts w:ascii="Times New Roman" w:hAnsi="Times New Roman"/>
          <w:color w:val="auto"/>
          <w:sz w:val="28"/>
          <w:szCs w:val="28"/>
          <w:lang w:val="lv-LV"/>
        </w:rPr>
        <w:t xml:space="preserve"> </w:t>
      </w:r>
      <w:r>
        <w:rPr>
          <w:rFonts w:ascii="Times New Roman" w:hAnsi="Times New Roman"/>
          <w:color w:val="auto"/>
          <w:sz w:val="28"/>
          <w:szCs w:val="28"/>
          <w:lang w:val="lv-LV"/>
        </w:rPr>
        <w:t>mācību vai profesionālās apmācības laikā</w:t>
      </w:r>
      <w:r w:rsidR="009C488E" w:rsidRPr="009C488E">
        <w:rPr>
          <w:rFonts w:ascii="Times New Roman" w:hAnsi="Times New Roman"/>
          <w:color w:val="auto"/>
          <w:sz w:val="28"/>
          <w:szCs w:val="28"/>
          <w:lang w:val="lv-LV"/>
        </w:rPr>
        <w:t xml:space="preserve"> netiek </w:t>
      </w:r>
      <w:r>
        <w:rPr>
          <w:rFonts w:ascii="Times New Roman" w:hAnsi="Times New Roman"/>
          <w:color w:val="auto"/>
          <w:sz w:val="28"/>
          <w:szCs w:val="28"/>
          <w:lang w:val="lv-LV"/>
        </w:rPr>
        <w:t>iekļauta</w:t>
      </w:r>
      <w:r w:rsidR="009C488E" w:rsidRPr="009C488E">
        <w:rPr>
          <w:rFonts w:ascii="Times New Roman" w:hAnsi="Times New Roman"/>
          <w:color w:val="auto"/>
          <w:sz w:val="28"/>
          <w:szCs w:val="28"/>
          <w:lang w:val="lv-LV"/>
        </w:rPr>
        <w:t xml:space="preserve"> oficiālajā statistikā, jo</w:t>
      </w:r>
      <w:r>
        <w:rPr>
          <w:rFonts w:ascii="Times New Roman" w:hAnsi="Times New Roman"/>
          <w:color w:val="auto"/>
          <w:sz w:val="28"/>
          <w:szCs w:val="28"/>
          <w:lang w:val="lv-LV"/>
        </w:rPr>
        <w:t>, pat</w:t>
      </w:r>
      <w:r w:rsidR="009C488E" w:rsidRPr="009C488E">
        <w:rPr>
          <w:rFonts w:ascii="Times New Roman" w:hAnsi="Times New Roman"/>
          <w:color w:val="auto"/>
          <w:sz w:val="28"/>
          <w:szCs w:val="28"/>
          <w:lang w:val="lv-LV"/>
        </w:rPr>
        <w:t xml:space="preserve"> ja šāda veida</w:t>
      </w:r>
      <w:r>
        <w:rPr>
          <w:rFonts w:ascii="Times New Roman" w:hAnsi="Times New Roman"/>
          <w:color w:val="auto"/>
          <w:sz w:val="28"/>
          <w:szCs w:val="28"/>
          <w:lang w:val="lv-LV"/>
        </w:rPr>
        <w:t xml:space="preserve"> lasīšana apliecina lasīšanas prasmes un uzlabo</w:t>
      </w:r>
      <w:r w:rsidR="009C488E" w:rsidRPr="009C488E">
        <w:rPr>
          <w:rFonts w:ascii="Times New Roman" w:hAnsi="Times New Roman"/>
          <w:color w:val="auto"/>
          <w:sz w:val="28"/>
          <w:szCs w:val="28"/>
          <w:lang w:val="lv-LV"/>
        </w:rPr>
        <w:t xml:space="preserve"> izglīt</w:t>
      </w:r>
      <w:r>
        <w:rPr>
          <w:rFonts w:ascii="Times New Roman" w:hAnsi="Times New Roman"/>
          <w:color w:val="auto"/>
          <w:sz w:val="28"/>
          <w:szCs w:val="28"/>
          <w:lang w:val="lv-LV"/>
        </w:rPr>
        <w:t xml:space="preserve">ības </w:t>
      </w:r>
      <w:r w:rsidRPr="009C488E">
        <w:rPr>
          <w:rFonts w:ascii="Times New Roman" w:hAnsi="Times New Roman"/>
          <w:color w:val="auto"/>
          <w:sz w:val="28"/>
          <w:szCs w:val="28"/>
          <w:lang w:val="lv-LV"/>
        </w:rPr>
        <w:t>datus</w:t>
      </w:r>
      <w:r>
        <w:rPr>
          <w:rFonts w:ascii="Times New Roman" w:hAnsi="Times New Roman"/>
          <w:color w:val="auto"/>
          <w:sz w:val="28"/>
          <w:szCs w:val="28"/>
          <w:lang w:val="lv-LV"/>
        </w:rPr>
        <w:t xml:space="preserve"> katrā valstī, tā ir savā veidā</w:t>
      </w:r>
      <w:r w:rsidR="009C488E" w:rsidRPr="009C488E">
        <w:rPr>
          <w:rFonts w:ascii="Times New Roman" w:hAnsi="Times New Roman"/>
          <w:color w:val="auto"/>
          <w:sz w:val="28"/>
          <w:szCs w:val="28"/>
          <w:lang w:val="lv-LV"/>
        </w:rPr>
        <w:t xml:space="preserve"> obligāta.</w:t>
      </w:r>
    </w:p>
    <w:p w:rsidR="002F0AC4" w:rsidRPr="00615246" w:rsidRDefault="002F0AC4" w:rsidP="002F0AC4">
      <w:pPr>
        <w:pStyle w:val="Normale1"/>
        <w:spacing w:line="360" w:lineRule="auto"/>
        <w:jc w:val="both"/>
        <w:rPr>
          <w:rFonts w:ascii="Times New Roman" w:eastAsia="Times New Roman" w:hAnsi="Times New Roman" w:cs="Times New Roman"/>
          <w:noProof/>
          <w:color w:val="auto"/>
          <w:sz w:val="28"/>
          <w:szCs w:val="28"/>
          <w:lang w:val="lv-LV" w:eastAsia="en-US"/>
        </w:rPr>
      </w:pPr>
      <w:r w:rsidRPr="002F0AC4">
        <w:rPr>
          <w:rFonts w:ascii="Times New Roman" w:hAnsi="Times New Roman"/>
          <w:color w:val="auto"/>
          <w:sz w:val="28"/>
          <w:szCs w:val="28"/>
          <w:lang w:val="lv-LV"/>
        </w:rPr>
        <w:t xml:space="preserve">No otras puses, lasīšana savam priekam atspoguļo brīvu personīgo izvēli un ir laba alternatīva televīzijai un jebkāda veida digitālajiem attēliem; turklāt lasīšana prieka pēc veicina individuālo psihofizisko veselību un sociālo </w:t>
      </w:r>
      <w:r w:rsidRPr="002F0AC4">
        <w:rPr>
          <w:rFonts w:ascii="Times New Roman" w:hAnsi="Times New Roman"/>
          <w:color w:val="auto"/>
          <w:sz w:val="28"/>
          <w:szCs w:val="28"/>
          <w:lang w:val="lv-LV"/>
        </w:rPr>
        <w:lastRenderedPageBreak/>
        <w:t>veselību, uzlabojot arī personīgo radošumu.</w:t>
      </w:r>
      <w:r w:rsidRPr="00615246">
        <w:rPr>
          <w:rFonts w:ascii="Times New Roman" w:hAnsi="Times New Roman"/>
          <w:color w:val="auto"/>
          <w:sz w:val="28"/>
          <w:szCs w:val="28"/>
          <w:lang w:val="lv-LV"/>
        </w:rPr>
        <w:t xml:space="preserve"> Itālijā </w:t>
      </w:r>
      <w:r w:rsidR="00615246" w:rsidRPr="00615246">
        <w:rPr>
          <w:rFonts w:ascii="Times New Roman" w:hAnsi="Times New Roman"/>
          <w:color w:val="auto"/>
          <w:sz w:val="28"/>
          <w:szCs w:val="28"/>
          <w:lang w:val="lv-LV"/>
        </w:rPr>
        <w:t>šai aktivitātei ir pozitīva ietekme</w:t>
      </w:r>
      <w:r w:rsidRPr="00615246">
        <w:rPr>
          <w:rFonts w:ascii="Times New Roman" w:hAnsi="Times New Roman"/>
          <w:color w:val="auto"/>
          <w:sz w:val="28"/>
          <w:szCs w:val="28"/>
          <w:lang w:val="lv-LV"/>
        </w:rPr>
        <w:t xml:space="preserve"> uz </w:t>
      </w:r>
      <w:r w:rsidR="00615246" w:rsidRPr="00615246">
        <w:rPr>
          <w:rFonts w:ascii="Times New Roman" w:hAnsi="Times New Roman"/>
          <w:color w:val="auto"/>
          <w:sz w:val="28"/>
          <w:szCs w:val="28"/>
          <w:lang w:val="lv-LV"/>
        </w:rPr>
        <w:t>mācībām un profesionāliem</w:t>
      </w:r>
      <w:r w:rsidRPr="00615246">
        <w:rPr>
          <w:rFonts w:ascii="Times New Roman" w:hAnsi="Times New Roman"/>
          <w:color w:val="auto"/>
          <w:sz w:val="28"/>
          <w:szCs w:val="28"/>
          <w:lang w:val="lv-LV"/>
        </w:rPr>
        <w:t xml:space="preserve"> mērķiem. Tādā veidā</w:t>
      </w:r>
      <w:r w:rsidR="00615246" w:rsidRPr="00615246">
        <w:rPr>
          <w:rFonts w:ascii="Times New Roman" w:hAnsi="Times New Roman"/>
          <w:color w:val="auto"/>
          <w:sz w:val="28"/>
          <w:szCs w:val="28"/>
          <w:lang w:val="lv-LV"/>
        </w:rPr>
        <w:t xml:space="preserve"> tiek</w:t>
      </w:r>
      <w:r w:rsidRPr="00615246">
        <w:rPr>
          <w:rFonts w:ascii="Times New Roman" w:hAnsi="Times New Roman"/>
          <w:color w:val="auto"/>
          <w:sz w:val="28"/>
          <w:szCs w:val="28"/>
          <w:lang w:val="lv-LV"/>
        </w:rPr>
        <w:t xml:space="preserve"> </w:t>
      </w:r>
      <w:r w:rsidR="00615246" w:rsidRPr="00615246">
        <w:rPr>
          <w:rFonts w:ascii="Times New Roman" w:hAnsi="Times New Roman"/>
          <w:color w:val="auto"/>
          <w:sz w:val="28"/>
          <w:szCs w:val="28"/>
          <w:lang w:val="lv-LV"/>
        </w:rPr>
        <w:t>uzlabota lasītāju globālā</w:t>
      </w:r>
      <w:r w:rsidRPr="00615246">
        <w:rPr>
          <w:rFonts w:ascii="Times New Roman" w:hAnsi="Times New Roman"/>
          <w:color w:val="auto"/>
          <w:sz w:val="28"/>
          <w:szCs w:val="28"/>
          <w:lang w:val="lv-LV"/>
        </w:rPr>
        <w:t xml:space="preserve"> kompetence</w:t>
      </w:r>
      <w:r w:rsidR="00615246">
        <w:rPr>
          <w:rFonts w:ascii="Times New Roman" w:hAnsi="Times New Roman"/>
          <w:color w:val="auto"/>
          <w:sz w:val="28"/>
          <w:szCs w:val="28"/>
          <w:lang w:val="lv-LV"/>
        </w:rPr>
        <w:t>,</w:t>
      </w:r>
      <w:r w:rsidRPr="00615246">
        <w:rPr>
          <w:rFonts w:ascii="Times New Roman" w:hAnsi="Times New Roman"/>
          <w:color w:val="auto"/>
          <w:sz w:val="28"/>
          <w:szCs w:val="28"/>
          <w:lang w:val="lv-LV"/>
        </w:rPr>
        <w:t xml:space="preserve"> un </w:t>
      </w:r>
      <w:r w:rsidR="00615246" w:rsidRPr="00615246">
        <w:rPr>
          <w:rFonts w:ascii="Times New Roman" w:hAnsi="Times New Roman"/>
          <w:color w:val="auto"/>
          <w:sz w:val="28"/>
          <w:szCs w:val="28"/>
          <w:lang w:val="lv-LV"/>
        </w:rPr>
        <w:t>tiek dots</w:t>
      </w:r>
      <w:r w:rsidRPr="00615246">
        <w:rPr>
          <w:rFonts w:ascii="Times New Roman" w:hAnsi="Times New Roman"/>
          <w:color w:val="auto"/>
          <w:sz w:val="28"/>
          <w:szCs w:val="28"/>
          <w:lang w:val="lv-LV"/>
        </w:rPr>
        <w:t xml:space="preserve"> </w:t>
      </w:r>
      <w:r w:rsidR="00615246" w:rsidRPr="00615246">
        <w:rPr>
          <w:rFonts w:ascii="Times New Roman" w:hAnsi="Times New Roman"/>
          <w:color w:val="auto"/>
          <w:sz w:val="28"/>
          <w:szCs w:val="28"/>
          <w:lang w:val="lv-LV"/>
        </w:rPr>
        <w:t>papildus stimuls</w:t>
      </w:r>
      <w:r w:rsidRPr="00615246">
        <w:rPr>
          <w:rFonts w:ascii="Times New Roman" w:hAnsi="Times New Roman"/>
          <w:color w:val="auto"/>
          <w:sz w:val="28"/>
          <w:szCs w:val="28"/>
          <w:lang w:val="lv-LV"/>
        </w:rPr>
        <w:t xml:space="preserve">, kas palīdz viņiem </w:t>
      </w:r>
      <w:r w:rsidR="00615246" w:rsidRPr="00615246">
        <w:rPr>
          <w:rFonts w:ascii="Times New Roman" w:hAnsi="Times New Roman"/>
          <w:color w:val="auto"/>
          <w:sz w:val="28"/>
          <w:szCs w:val="28"/>
          <w:lang w:val="lv-LV"/>
        </w:rPr>
        <w:t>realizēt</w:t>
      </w:r>
      <w:r w:rsidRPr="00615246">
        <w:rPr>
          <w:rFonts w:ascii="Times New Roman" w:hAnsi="Times New Roman"/>
          <w:color w:val="auto"/>
          <w:sz w:val="28"/>
          <w:szCs w:val="28"/>
          <w:lang w:val="lv-LV"/>
        </w:rPr>
        <w:t xml:space="preserve"> citād</w:t>
      </w:r>
      <w:r w:rsidR="00615246" w:rsidRPr="00615246">
        <w:rPr>
          <w:rFonts w:ascii="Times New Roman" w:hAnsi="Times New Roman"/>
          <w:color w:val="auto"/>
          <w:sz w:val="28"/>
          <w:szCs w:val="28"/>
          <w:lang w:val="lv-LV"/>
        </w:rPr>
        <w:t>i grūti vai pat neiespējami sasniedzamus mērķus</w:t>
      </w:r>
      <w:r w:rsidRPr="00615246">
        <w:rPr>
          <w:rFonts w:ascii="Times New Roman" w:hAnsi="Times New Roman"/>
          <w:color w:val="auto"/>
          <w:sz w:val="28"/>
          <w:szCs w:val="28"/>
          <w:lang w:val="lv-LV"/>
        </w:rPr>
        <w:t>.</w:t>
      </w:r>
      <w:r w:rsidRPr="00615246">
        <w:rPr>
          <w:rFonts w:ascii="Times New Roman" w:eastAsia="Times New Roman" w:hAnsi="Times New Roman" w:cs="Times New Roman"/>
          <w:noProof/>
          <w:color w:val="auto"/>
          <w:sz w:val="28"/>
          <w:szCs w:val="28"/>
          <w:lang w:val="lv-LV" w:eastAsia="en-US"/>
        </w:rPr>
        <w:t xml:space="preserve"> </w:t>
      </w:r>
    </w:p>
    <w:p w:rsidR="00017312" w:rsidRPr="00113EED" w:rsidRDefault="002F0AC4" w:rsidP="002F0AC4">
      <w:pPr>
        <w:pStyle w:val="Normale1"/>
        <w:spacing w:line="360" w:lineRule="auto"/>
        <w:jc w:val="center"/>
        <w:rPr>
          <w:rFonts w:ascii="Times New Roman" w:eastAsia="Times New Roman" w:hAnsi="Times New Roman" w:cs="Times New Roman"/>
          <w:color w:val="auto"/>
          <w:sz w:val="28"/>
          <w:szCs w:val="28"/>
          <w:lang w:val="en-US"/>
        </w:rPr>
      </w:pPr>
      <w:r w:rsidRPr="00113EED">
        <w:rPr>
          <w:rFonts w:ascii="Times New Roman" w:eastAsia="Times New Roman" w:hAnsi="Times New Roman" w:cs="Times New Roman"/>
          <w:noProof/>
          <w:color w:val="auto"/>
          <w:sz w:val="28"/>
          <w:szCs w:val="28"/>
          <w:lang w:val="en-US" w:eastAsia="en-US"/>
        </w:rPr>
        <w:drawing>
          <wp:inline distT="0" distB="0" distL="0" distR="0">
            <wp:extent cx="4977130" cy="3733165"/>
            <wp:effectExtent l="1905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7" name="ISTAT rate book readers.001.jpg"/>
                    <pic:cNvPicPr>
                      <a:picLocks noChangeAspect="1"/>
                    </pic:cNvPicPr>
                  </pic:nvPicPr>
                  <pic:blipFill>
                    <a:blip r:embed="rId10">
                      <a:extLst/>
                    </a:blip>
                    <a:stretch>
                      <a:fillRect/>
                    </a:stretch>
                  </pic:blipFill>
                  <pic:spPr>
                    <a:xfrm>
                      <a:off x="0" y="0"/>
                      <a:ext cx="4977130" cy="3733165"/>
                    </a:xfrm>
                    <a:prstGeom prst="rect">
                      <a:avLst/>
                    </a:prstGeom>
                    <a:ln w="12700" cap="flat">
                      <a:noFill/>
                      <a:miter lim="400000"/>
                    </a:ln>
                    <a:effectLst/>
                  </pic:spPr>
                </pic:pic>
              </a:graphicData>
            </a:graphic>
          </wp:inline>
        </w:drawing>
      </w:r>
    </w:p>
    <w:p w:rsidR="00B61155" w:rsidRPr="00C7662E" w:rsidRDefault="00B61155" w:rsidP="002F0AC4">
      <w:pPr>
        <w:pStyle w:val="Normale1"/>
        <w:spacing w:line="360" w:lineRule="auto"/>
        <w:jc w:val="center"/>
        <w:rPr>
          <w:rFonts w:ascii="Times New Roman" w:hAnsi="Times New Roman"/>
          <w:color w:val="auto"/>
          <w:sz w:val="28"/>
          <w:szCs w:val="28"/>
          <w:lang w:val="lv-LV"/>
        </w:rPr>
      </w:pPr>
      <w:r w:rsidRPr="00C7662E">
        <w:rPr>
          <w:rFonts w:ascii="Times New Roman" w:hAnsi="Times New Roman"/>
          <w:color w:val="auto"/>
          <w:sz w:val="28"/>
          <w:szCs w:val="28"/>
          <w:lang w:val="lv-LV"/>
        </w:rPr>
        <w:t>3</w:t>
      </w:r>
      <w:r w:rsidR="00615246" w:rsidRPr="00C7662E">
        <w:rPr>
          <w:rFonts w:ascii="Times New Roman" w:hAnsi="Times New Roman"/>
          <w:color w:val="auto"/>
          <w:sz w:val="28"/>
          <w:szCs w:val="28"/>
          <w:lang w:val="lv-LV"/>
        </w:rPr>
        <w:t>. attēls.</w:t>
      </w:r>
      <w:r w:rsidRPr="00C7662E">
        <w:rPr>
          <w:rFonts w:ascii="Times New Roman" w:hAnsi="Times New Roman"/>
          <w:color w:val="auto"/>
          <w:sz w:val="28"/>
          <w:szCs w:val="28"/>
          <w:lang w:val="lv-LV"/>
        </w:rPr>
        <w:t xml:space="preserve"> </w:t>
      </w:r>
      <w:r w:rsidR="00615246" w:rsidRPr="00C7662E">
        <w:rPr>
          <w:rFonts w:ascii="Times New Roman" w:hAnsi="Times New Roman"/>
          <w:color w:val="auto"/>
          <w:sz w:val="28"/>
          <w:szCs w:val="28"/>
          <w:lang w:val="lv-LV"/>
        </w:rPr>
        <w:t>Pārskats par lasīšanas paradumiem Itālijā (avots</w:t>
      </w:r>
      <w:r w:rsidRPr="00C7662E">
        <w:rPr>
          <w:rFonts w:ascii="Times New Roman" w:hAnsi="Times New Roman"/>
          <w:color w:val="auto"/>
          <w:sz w:val="28"/>
          <w:szCs w:val="28"/>
          <w:lang w:val="lv-LV"/>
        </w:rPr>
        <w:t xml:space="preserve"> ISTAT)</w:t>
      </w:r>
    </w:p>
    <w:p w:rsidR="00017312" w:rsidRPr="00C7662E" w:rsidRDefault="002C7EDC" w:rsidP="00361E28">
      <w:pPr>
        <w:pStyle w:val="Normale1"/>
        <w:spacing w:line="360" w:lineRule="auto"/>
        <w:jc w:val="both"/>
        <w:rPr>
          <w:rFonts w:ascii="Times New Roman" w:eastAsia="Times New Roman" w:hAnsi="Times New Roman" w:cs="Times New Roman"/>
          <w:color w:val="auto"/>
          <w:sz w:val="28"/>
          <w:szCs w:val="28"/>
          <w:lang w:val="lv-LV"/>
        </w:rPr>
      </w:pPr>
      <w:r w:rsidRPr="00C7662E">
        <w:rPr>
          <w:rFonts w:ascii="Times New Roman" w:hAnsi="Times New Roman"/>
          <w:color w:val="auto"/>
          <w:sz w:val="28"/>
          <w:szCs w:val="28"/>
          <w:lang w:val="lv-LV"/>
        </w:rPr>
        <w:t>Itālijas Statistikas institūta oficiālie dati</w:t>
      </w:r>
      <w:r w:rsidR="00C7662E" w:rsidRPr="00C7662E">
        <w:rPr>
          <w:rFonts w:ascii="Times New Roman" w:hAnsi="Times New Roman"/>
          <w:color w:val="auto"/>
          <w:sz w:val="28"/>
          <w:szCs w:val="28"/>
          <w:lang w:val="lv-LV"/>
        </w:rPr>
        <w:t>. Vidējā lasītāja profilam piemīt neliela</w:t>
      </w:r>
      <w:r w:rsidRPr="00C7662E">
        <w:rPr>
          <w:rFonts w:ascii="Times New Roman" w:hAnsi="Times New Roman"/>
          <w:color w:val="auto"/>
          <w:sz w:val="28"/>
          <w:szCs w:val="28"/>
          <w:lang w:val="lv-LV"/>
        </w:rPr>
        <w:t>, bet bīstami pastāvīga</w:t>
      </w:r>
      <w:r w:rsidR="00615246" w:rsidRPr="00C7662E">
        <w:rPr>
          <w:rFonts w:ascii="Times New Roman" w:hAnsi="Times New Roman"/>
          <w:color w:val="auto"/>
          <w:sz w:val="28"/>
          <w:szCs w:val="28"/>
          <w:lang w:val="lv-LV"/>
        </w:rPr>
        <w:t xml:space="preserve"> </w:t>
      </w:r>
      <w:r w:rsidR="00C7662E" w:rsidRPr="00C7662E">
        <w:rPr>
          <w:rFonts w:ascii="Times New Roman" w:hAnsi="Times New Roman"/>
          <w:color w:val="auto"/>
          <w:sz w:val="28"/>
          <w:szCs w:val="28"/>
          <w:lang w:val="lv-LV"/>
        </w:rPr>
        <w:t>lasīšanas paradumu tendences samazināšanā</w:t>
      </w:r>
      <w:r w:rsidR="00615246" w:rsidRPr="00C7662E">
        <w:rPr>
          <w:rFonts w:ascii="Times New Roman" w:hAnsi="Times New Roman"/>
          <w:color w:val="auto"/>
          <w:sz w:val="28"/>
          <w:szCs w:val="28"/>
          <w:lang w:val="lv-LV"/>
        </w:rPr>
        <w:t xml:space="preserve">s kopš </w:t>
      </w:r>
      <w:r w:rsidR="00C7662E" w:rsidRPr="00C7662E">
        <w:rPr>
          <w:rFonts w:ascii="Times New Roman" w:hAnsi="Times New Roman"/>
          <w:color w:val="auto"/>
          <w:sz w:val="28"/>
          <w:szCs w:val="28"/>
          <w:lang w:val="lv-LV"/>
        </w:rPr>
        <w:t>2011.gada līdz mūsdienām: tikai 42% itāļu vecumā 6+</w:t>
      </w:r>
      <w:r w:rsidR="00615246" w:rsidRPr="00C7662E">
        <w:rPr>
          <w:rFonts w:ascii="Times New Roman" w:hAnsi="Times New Roman"/>
          <w:color w:val="auto"/>
          <w:sz w:val="28"/>
          <w:szCs w:val="28"/>
          <w:lang w:val="lv-LV"/>
        </w:rPr>
        <w:t xml:space="preserve"> </w:t>
      </w:r>
      <w:r w:rsidR="00C7662E" w:rsidRPr="00C7662E">
        <w:rPr>
          <w:rFonts w:ascii="Times New Roman" w:hAnsi="Times New Roman"/>
          <w:color w:val="auto"/>
          <w:sz w:val="28"/>
          <w:szCs w:val="28"/>
          <w:lang w:val="lv-LV"/>
        </w:rPr>
        <w:t>izlasa vienu</w:t>
      </w:r>
      <w:r w:rsidR="00866F4E" w:rsidRPr="00C7662E">
        <w:rPr>
          <w:rFonts w:ascii="Times New Roman" w:hAnsi="Times New Roman"/>
          <w:color w:val="auto"/>
          <w:sz w:val="28"/>
          <w:szCs w:val="28"/>
          <w:lang w:val="lv-LV"/>
        </w:rPr>
        <w:t xml:space="preserve"> grāmatu gadā. Situācija </w:t>
      </w:r>
      <w:r w:rsidR="00615246" w:rsidRPr="00C7662E">
        <w:rPr>
          <w:rFonts w:ascii="Times New Roman" w:hAnsi="Times New Roman"/>
          <w:color w:val="auto"/>
          <w:sz w:val="28"/>
          <w:szCs w:val="28"/>
          <w:lang w:val="lv-LV"/>
        </w:rPr>
        <w:t xml:space="preserve">ir kritiska. </w:t>
      </w:r>
    </w:p>
    <w:p w:rsidR="00017312" w:rsidRPr="00E64755" w:rsidRDefault="00C7662E" w:rsidP="00361E28">
      <w:pPr>
        <w:pStyle w:val="Normale1"/>
        <w:spacing w:line="360" w:lineRule="auto"/>
        <w:jc w:val="both"/>
        <w:rPr>
          <w:rFonts w:ascii="Times New Roman" w:eastAsia="Times New Roman" w:hAnsi="Times New Roman" w:cs="Times New Roman"/>
          <w:color w:val="auto"/>
          <w:sz w:val="28"/>
          <w:szCs w:val="28"/>
          <w:lang w:val="lv-LV"/>
        </w:rPr>
      </w:pPr>
      <w:r>
        <w:rPr>
          <w:rFonts w:ascii="Times New Roman" w:hAnsi="Times New Roman"/>
          <w:color w:val="auto"/>
          <w:sz w:val="28"/>
          <w:szCs w:val="28"/>
          <w:lang w:val="lv-LV"/>
        </w:rPr>
        <w:t>Ja</w:t>
      </w:r>
      <w:r w:rsidRPr="00C7662E">
        <w:rPr>
          <w:rFonts w:ascii="Times New Roman" w:hAnsi="Times New Roman"/>
          <w:color w:val="auto"/>
          <w:sz w:val="28"/>
          <w:szCs w:val="28"/>
          <w:lang w:val="lv-LV"/>
        </w:rPr>
        <w:t xml:space="preserve"> </w:t>
      </w:r>
      <w:r>
        <w:rPr>
          <w:rFonts w:ascii="Times New Roman" w:hAnsi="Times New Roman"/>
          <w:color w:val="auto"/>
          <w:sz w:val="28"/>
          <w:szCs w:val="28"/>
          <w:lang w:val="lv-LV"/>
        </w:rPr>
        <w:t>skata dzimumu atšķirības</w:t>
      </w:r>
      <w:r w:rsidRPr="00C7662E">
        <w:rPr>
          <w:rFonts w:ascii="Times New Roman" w:hAnsi="Times New Roman"/>
          <w:color w:val="auto"/>
          <w:sz w:val="28"/>
          <w:szCs w:val="28"/>
          <w:lang w:val="lv-LV"/>
        </w:rPr>
        <w:t xml:space="preserve">, </w:t>
      </w:r>
      <w:r>
        <w:rPr>
          <w:rFonts w:ascii="Times New Roman" w:hAnsi="Times New Roman"/>
          <w:color w:val="auto"/>
          <w:sz w:val="28"/>
          <w:szCs w:val="28"/>
          <w:lang w:val="lv-LV"/>
        </w:rPr>
        <w:t>sieviešu lasītāju skaits</w:t>
      </w:r>
      <w:r w:rsidRPr="00C7662E">
        <w:rPr>
          <w:rFonts w:ascii="Times New Roman" w:hAnsi="Times New Roman"/>
          <w:color w:val="auto"/>
          <w:sz w:val="28"/>
          <w:szCs w:val="28"/>
          <w:lang w:val="lv-LV"/>
        </w:rPr>
        <w:t xml:space="preserve"> procentuāli </w:t>
      </w:r>
      <w:r>
        <w:rPr>
          <w:rFonts w:ascii="Times New Roman" w:hAnsi="Times New Roman"/>
          <w:color w:val="auto"/>
          <w:sz w:val="28"/>
          <w:szCs w:val="28"/>
          <w:lang w:val="lv-LV"/>
        </w:rPr>
        <w:t>palielinās līdz 48,6%, savukārt vīriešu skaits samazinās</w:t>
      </w:r>
      <w:r w:rsidRPr="00C7662E">
        <w:rPr>
          <w:rFonts w:ascii="Times New Roman" w:hAnsi="Times New Roman"/>
          <w:color w:val="auto"/>
          <w:sz w:val="28"/>
          <w:szCs w:val="28"/>
          <w:lang w:val="lv-LV"/>
        </w:rPr>
        <w:t xml:space="preserve"> līdz 35%. Šī informācija apstiprina </w:t>
      </w:r>
      <w:r w:rsidR="00E64755" w:rsidRPr="00C7662E">
        <w:rPr>
          <w:rFonts w:ascii="Times New Roman" w:hAnsi="Times New Roman"/>
          <w:color w:val="auto"/>
          <w:sz w:val="28"/>
          <w:szCs w:val="28"/>
          <w:lang w:val="lv-LV"/>
        </w:rPr>
        <w:t xml:space="preserve">sieviešu </w:t>
      </w:r>
      <w:r w:rsidR="00E64755">
        <w:rPr>
          <w:rFonts w:ascii="Times New Roman" w:hAnsi="Times New Roman"/>
          <w:color w:val="auto"/>
          <w:sz w:val="28"/>
          <w:szCs w:val="28"/>
          <w:lang w:val="lv-LV"/>
        </w:rPr>
        <w:t>mācību</w:t>
      </w:r>
      <w:r w:rsidRPr="00C7662E">
        <w:rPr>
          <w:rFonts w:ascii="Times New Roman" w:hAnsi="Times New Roman"/>
          <w:color w:val="auto"/>
          <w:sz w:val="28"/>
          <w:szCs w:val="28"/>
          <w:lang w:val="lv-LV"/>
        </w:rPr>
        <w:t xml:space="preserve"> panākumu </w:t>
      </w:r>
      <w:r w:rsidR="00E64755">
        <w:rPr>
          <w:rFonts w:ascii="Times New Roman" w:hAnsi="Times New Roman"/>
          <w:color w:val="auto"/>
          <w:sz w:val="28"/>
          <w:szCs w:val="28"/>
          <w:lang w:val="lv-LV"/>
        </w:rPr>
        <w:t>uzlabošanos un</w:t>
      </w:r>
      <w:r w:rsidR="00E64755" w:rsidRPr="00C7662E">
        <w:rPr>
          <w:rFonts w:ascii="Times New Roman" w:hAnsi="Times New Roman"/>
          <w:color w:val="auto"/>
          <w:sz w:val="28"/>
          <w:szCs w:val="28"/>
          <w:lang w:val="lv-LV"/>
        </w:rPr>
        <w:t xml:space="preserve"> </w:t>
      </w:r>
      <w:r w:rsidR="00E64755">
        <w:rPr>
          <w:rFonts w:ascii="Times New Roman" w:hAnsi="Times New Roman"/>
          <w:color w:val="auto"/>
          <w:sz w:val="28"/>
          <w:szCs w:val="28"/>
          <w:lang w:val="lv-LV"/>
        </w:rPr>
        <w:t>vīriešu panākumu</w:t>
      </w:r>
      <w:r w:rsidR="00E64755" w:rsidRPr="00C7662E">
        <w:rPr>
          <w:rFonts w:ascii="Times New Roman" w:hAnsi="Times New Roman"/>
          <w:color w:val="auto"/>
          <w:sz w:val="28"/>
          <w:szCs w:val="28"/>
          <w:lang w:val="lv-LV"/>
        </w:rPr>
        <w:t xml:space="preserve"> samazināšan</w:t>
      </w:r>
      <w:r w:rsidR="00E64755">
        <w:rPr>
          <w:rFonts w:ascii="Times New Roman" w:hAnsi="Times New Roman"/>
          <w:color w:val="auto"/>
          <w:sz w:val="28"/>
          <w:szCs w:val="28"/>
          <w:lang w:val="lv-LV"/>
        </w:rPr>
        <w:t>os 21. gadsimtā. Situāciju</w:t>
      </w:r>
      <w:r w:rsidRPr="00C7662E">
        <w:rPr>
          <w:rFonts w:ascii="Times New Roman" w:hAnsi="Times New Roman"/>
          <w:color w:val="auto"/>
          <w:sz w:val="28"/>
          <w:szCs w:val="28"/>
          <w:lang w:val="lv-LV"/>
        </w:rPr>
        <w:t xml:space="preserve"> </w:t>
      </w:r>
      <w:r w:rsidR="00E64755">
        <w:rPr>
          <w:rFonts w:ascii="Times New Roman" w:hAnsi="Times New Roman"/>
          <w:color w:val="auto"/>
          <w:sz w:val="28"/>
          <w:szCs w:val="28"/>
          <w:lang w:val="lv-LV"/>
        </w:rPr>
        <w:t>pastiprina</w:t>
      </w:r>
      <w:r w:rsidRPr="00C7662E">
        <w:rPr>
          <w:rFonts w:ascii="Times New Roman" w:hAnsi="Times New Roman"/>
          <w:color w:val="auto"/>
          <w:sz w:val="28"/>
          <w:szCs w:val="28"/>
          <w:lang w:val="lv-LV"/>
        </w:rPr>
        <w:t xml:space="preserve"> </w:t>
      </w:r>
      <w:r w:rsidR="00E64755" w:rsidRPr="00C7662E">
        <w:rPr>
          <w:rFonts w:ascii="Times New Roman" w:hAnsi="Times New Roman"/>
          <w:color w:val="auto"/>
          <w:sz w:val="28"/>
          <w:szCs w:val="28"/>
          <w:lang w:val="lv-LV"/>
        </w:rPr>
        <w:t>arī</w:t>
      </w:r>
      <w:r w:rsidR="00E64755">
        <w:rPr>
          <w:rFonts w:ascii="Times New Roman" w:hAnsi="Times New Roman"/>
          <w:color w:val="auto"/>
          <w:sz w:val="28"/>
          <w:szCs w:val="28"/>
          <w:lang w:val="lv-LV"/>
        </w:rPr>
        <w:t xml:space="preserve"> </w:t>
      </w:r>
      <w:r w:rsidR="00E64755" w:rsidRPr="00C7662E">
        <w:rPr>
          <w:rFonts w:ascii="Times New Roman" w:hAnsi="Times New Roman"/>
          <w:color w:val="auto"/>
          <w:sz w:val="28"/>
          <w:szCs w:val="28"/>
          <w:lang w:val="lv-LV"/>
        </w:rPr>
        <w:t xml:space="preserve">paredzētajā laikā </w:t>
      </w:r>
      <w:r w:rsidR="00E64755">
        <w:rPr>
          <w:rFonts w:ascii="Times New Roman" w:hAnsi="Times New Roman"/>
          <w:color w:val="auto"/>
          <w:sz w:val="28"/>
          <w:szCs w:val="28"/>
          <w:lang w:val="lv-LV"/>
        </w:rPr>
        <w:t>universitāti apmeklējošo un absolvējošo</w:t>
      </w:r>
      <w:r w:rsidRPr="00C7662E">
        <w:rPr>
          <w:rFonts w:ascii="Times New Roman" w:hAnsi="Times New Roman"/>
          <w:color w:val="auto"/>
          <w:sz w:val="28"/>
          <w:szCs w:val="28"/>
          <w:lang w:val="lv-LV"/>
        </w:rPr>
        <w:t xml:space="preserve"> sieviešu un vīriešu </w:t>
      </w:r>
      <w:r w:rsidR="00E64755">
        <w:rPr>
          <w:rFonts w:ascii="Times New Roman" w:hAnsi="Times New Roman"/>
          <w:color w:val="auto"/>
          <w:sz w:val="28"/>
          <w:szCs w:val="28"/>
          <w:lang w:val="lv-LV"/>
        </w:rPr>
        <w:t>procentuāls</w:t>
      </w:r>
      <w:r w:rsidR="00E64755" w:rsidRPr="00C7662E">
        <w:rPr>
          <w:rFonts w:ascii="Times New Roman" w:hAnsi="Times New Roman"/>
          <w:color w:val="auto"/>
          <w:sz w:val="28"/>
          <w:szCs w:val="28"/>
          <w:lang w:val="lv-LV"/>
        </w:rPr>
        <w:t xml:space="preserve"> </w:t>
      </w:r>
      <w:r w:rsidR="00E64755">
        <w:rPr>
          <w:rFonts w:ascii="Times New Roman" w:hAnsi="Times New Roman"/>
          <w:color w:val="auto"/>
          <w:sz w:val="28"/>
          <w:szCs w:val="28"/>
          <w:lang w:val="lv-LV"/>
        </w:rPr>
        <w:t>skaits</w:t>
      </w:r>
      <w:r w:rsidRPr="00C7662E">
        <w:rPr>
          <w:rFonts w:ascii="Times New Roman" w:hAnsi="Times New Roman"/>
          <w:color w:val="auto"/>
          <w:sz w:val="28"/>
          <w:szCs w:val="28"/>
          <w:lang w:val="lv-LV"/>
        </w:rPr>
        <w:t>.</w:t>
      </w:r>
    </w:p>
    <w:p w:rsidR="00017312" w:rsidRPr="00513EE4" w:rsidRDefault="009B511E" w:rsidP="00361E28">
      <w:pPr>
        <w:pStyle w:val="Normale1"/>
        <w:spacing w:line="360" w:lineRule="auto"/>
        <w:jc w:val="both"/>
        <w:rPr>
          <w:rFonts w:ascii="Times New Roman" w:eastAsia="Times New Roman" w:hAnsi="Times New Roman" w:cs="Times New Roman"/>
          <w:color w:val="auto"/>
          <w:sz w:val="28"/>
          <w:szCs w:val="28"/>
          <w:lang w:val="lv-LV"/>
        </w:rPr>
      </w:pPr>
      <w:r>
        <w:rPr>
          <w:rFonts w:ascii="Times New Roman" w:hAnsi="Times New Roman"/>
          <w:color w:val="auto"/>
          <w:sz w:val="28"/>
          <w:szCs w:val="28"/>
          <w:lang w:val="lv-LV"/>
        </w:rPr>
        <w:lastRenderedPageBreak/>
        <w:t>Tā kā</w:t>
      </w:r>
      <w:r w:rsidR="00B13A40" w:rsidRPr="00B13A40">
        <w:rPr>
          <w:rFonts w:ascii="Times New Roman" w:hAnsi="Times New Roman"/>
          <w:color w:val="auto"/>
          <w:sz w:val="28"/>
          <w:szCs w:val="28"/>
          <w:lang w:val="lv-LV"/>
        </w:rPr>
        <w:t xml:space="preserve"> 42% </w:t>
      </w:r>
      <w:r>
        <w:rPr>
          <w:rFonts w:ascii="Times New Roman" w:hAnsi="Times New Roman"/>
          <w:color w:val="auto"/>
          <w:sz w:val="28"/>
          <w:szCs w:val="28"/>
          <w:lang w:val="lv-LV"/>
        </w:rPr>
        <w:t>procenti</w:t>
      </w:r>
      <w:r w:rsidRPr="00B13A40">
        <w:rPr>
          <w:rFonts w:ascii="Times New Roman" w:hAnsi="Times New Roman"/>
          <w:color w:val="auto"/>
          <w:sz w:val="28"/>
          <w:szCs w:val="28"/>
          <w:lang w:val="lv-LV"/>
        </w:rPr>
        <w:t xml:space="preserve"> </w:t>
      </w:r>
      <w:r>
        <w:rPr>
          <w:rFonts w:ascii="Times New Roman" w:hAnsi="Times New Roman"/>
          <w:color w:val="auto"/>
          <w:sz w:val="28"/>
          <w:szCs w:val="28"/>
          <w:lang w:val="lv-LV"/>
        </w:rPr>
        <w:t>vidējo</w:t>
      </w:r>
      <w:r w:rsidR="00B13A40" w:rsidRPr="00B13A40">
        <w:rPr>
          <w:rFonts w:ascii="Times New Roman" w:hAnsi="Times New Roman"/>
          <w:color w:val="auto"/>
          <w:sz w:val="28"/>
          <w:szCs w:val="28"/>
          <w:lang w:val="lv-LV"/>
        </w:rPr>
        <w:t xml:space="preserve"> lasītāju </w:t>
      </w:r>
      <w:r w:rsidRPr="00B13A40">
        <w:rPr>
          <w:rFonts w:ascii="Times New Roman" w:hAnsi="Times New Roman"/>
          <w:color w:val="auto"/>
          <w:sz w:val="28"/>
          <w:szCs w:val="28"/>
          <w:lang w:val="lv-LV"/>
        </w:rPr>
        <w:t>iepriekš</w:t>
      </w:r>
      <w:r>
        <w:rPr>
          <w:rFonts w:ascii="Times New Roman" w:hAnsi="Times New Roman"/>
          <w:color w:val="auto"/>
          <w:sz w:val="28"/>
          <w:szCs w:val="28"/>
          <w:lang w:val="lv-LV"/>
        </w:rPr>
        <w:t xml:space="preserve"> tika uzskatīti</w:t>
      </w:r>
      <w:r w:rsidRPr="00B13A40">
        <w:rPr>
          <w:rFonts w:ascii="Times New Roman" w:hAnsi="Times New Roman"/>
          <w:color w:val="auto"/>
          <w:sz w:val="28"/>
          <w:szCs w:val="28"/>
          <w:lang w:val="lv-LV"/>
        </w:rPr>
        <w:t xml:space="preserve"> </w:t>
      </w:r>
      <w:r>
        <w:rPr>
          <w:rFonts w:ascii="Times New Roman" w:hAnsi="Times New Roman"/>
          <w:color w:val="auto"/>
          <w:sz w:val="28"/>
          <w:szCs w:val="28"/>
          <w:lang w:val="lv-LV"/>
        </w:rPr>
        <w:t>kā kritiska situācija, pastāv cerība</w:t>
      </w:r>
      <w:r w:rsidR="00B13A40" w:rsidRPr="00B13A40">
        <w:rPr>
          <w:rFonts w:ascii="Times New Roman" w:hAnsi="Times New Roman"/>
          <w:color w:val="auto"/>
          <w:sz w:val="28"/>
          <w:szCs w:val="28"/>
          <w:lang w:val="lv-LV"/>
        </w:rPr>
        <w:t>, ka tas pi</w:t>
      </w:r>
      <w:r>
        <w:rPr>
          <w:rFonts w:ascii="Times New Roman" w:hAnsi="Times New Roman"/>
          <w:color w:val="auto"/>
          <w:sz w:val="28"/>
          <w:szCs w:val="28"/>
          <w:lang w:val="lv-LV"/>
        </w:rPr>
        <w:t>eaugs līdz 50% vai vairāk. Zemo procentuālo skaitu veido</w:t>
      </w:r>
      <w:r w:rsidR="00B13A40" w:rsidRPr="00B13A40">
        <w:rPr>
          <w:rFonts w:ascii="Times New Roman" w:hAnsi="Times New Roman"/>
          <w:color w:val="auto"/>
          <w:sz w:val="28"/>
          <w:szCs w:val="28"/>
          <w:lang w:val="lv-LV"/>
        </w:rPr>
        <w:t xml:space="preserve"> jauniešu</w:t>
      </w:r>
      <w:r>
        <w:rPr>
          <w:rFonts w:ascii="Times New Roman" w:hAnsi="Times New Roman"/>
          <w:color w:val="auto"/>
          <w:sz w:val="28"/>
          <w:szCs w:val="28"/>
          <w:lang w:val="lv-LV"/>
        </w:rPr>
        <w:t xml:space="preserve"> grupa vecumā no 11 līdz</w:t>
      </w:r>
      <w:r w:rsidR="00B13A40" w:rsidRPr="00B13A40">
        <w:rPr>
          <w:rFonts w:ascii="Times New Roman" w:hAnsi="Times New Roman"/>
          <w:color w:val="auto"/>
          <w:sz w:val="28"/>
          <w:szCs w:val="28"/>
          <w:lang w:val="lv-LV"/>
        </w:rPr>
        <w:t xml:space="preserve"> 19</w:t>
      </w:r>
      <w:r>
        <w:rPr>
          <w:rFonts w:ascii="Times New Roman" w:hAnsi="Times New Roman"/>
          <w:color w:val="auto"/>
          <w:sz w:val="28"/>
          <w:szCs w:val="28"/>
          <w:lang w:val="lv-LV"/>
        </w:rPr>
        <w:t xml:space="preserve"> gadiem;</w:t>
      </w:r>
      <w:r w:rsidR="00B13A40" w:rsidRPr="00B13A40">
        <w:rPr>
          <w:rFonts w:ascii="Times New Roman" w:hAnsi="Times New Roman"/>
          <w:color w:val="auto"/>
          <w:sz w:val="28"/>
          <w:szCs w:val="28"/>
          <w:lang w:val="lv-LV"/>
        </w:rPr>
        <w:t xml:space="preserve"> līdz 11</w:t>
      </w:r>
      <w:r>
        <w:rPr>
          <w:rFonts w:ascii="Times New Roman" w:hAnsi="Times New Roman"/>
          <w:color w:val="auto"/>
          <w:sz w:val="28"/>
          <w:szCs w:val="28"/>
          <w:lang w:val="lv-LV"/>
        </w:rPr>
        <w:t xml:space="preserve"> gadiem veco bērnu</w:t>
      </w:r>
      <w:r w:rsidRPr="009B511E">
        <w:rPr>
          <w:rFonts w:ascii="Times New Roman" w:hAnsi="Times New Roman"/>
          <w:color w:val="auto"/>
          <w:sz w:val="28"/>
          <w:szCs w:val="28"/>
          <w:lang w:val="lv-LV"/>
        </w:rPr>
        <w:t xml:space="preserve"> </w:t>
      </w:r>
      <w:r>
        <w:rPr>
          <w:rFonts w:ascii="Times New Roman" w:hAnsi="Times New Roman"/>
          <w:color w:val="auto"/>
          <w:sz w:val="28"/>
          <w:szCs w:val="28"/>
          <w:lang w:val="lv-LV"/>
        </w:rPr>
        <w:t>situācija</w:t>
      </w:r>
      <w:r w:rsidRPr="009B511E">
        <w:rPr>
          <w:rFonts w:ascii="Times New Roman" w:hAnsi="Times New Roman"/>
          <w:color w:val="auto"/>
          <w:sz w:val="28"/>
          <w:szCs w:val="28"/>
          <w:lang w:val="lv-LV"/>
        </w:rPr>
        <w:t xml:space="preserve"> </w:t>
      </w:r>
      <w:r>
        <w:rPr>
          <w:rFonts w:ascii="Times New Roman" w:hAnsi="Times New Roman"/>
          <w:color w:val="auto"/>
          <w:sz w:val="28"/>
          <w:szCs w:val="28"/>
          <w:lang w:val="lv-LV"/>
        </w:rPr>
        <w:t>ir viegli saprotama, jo viņu</w:t>
      </w:r>
      <w:r w:rsidR="00B13A40" w:rsidRPr="00B13A40">
        <w:rPr>
          <w:rFonts w:ascii="Times New Roman" w:hAnsi="Times New Roman"/>
          <w:color w:val="auto"/>
          <w:sz w:val="28"/>
          <w:szCs w:val="28"/>
          <w:lang w:val="lv-LV"/>
        </w:rPr>
        <w:t xml:space="preserve"> </w:t>
      </w:r>
      <w:r>
        <w:rPr>
          <w:rFonts w:ascii="Times New Roman" w:hAnsi="Times New Roman"/>
          <w:color w:val="auto"/>
          <w:sz w:val="28"/>
          <w:szCs w:val="28"/>
          <w:lang w:val="lv-LV"/>
        </w:rPr>
        <w:t>lasīt</w:t>
      </w:r>
      <w:r w:rsidRPr="00B13A40">
        <w:rPr>
          <w:rFonts w:ascii="Times New Roman" w:hAnsi="Times New Roman"/>
          <w:color w:val="auto"/>
          <w:sz w:val="28"/>
          <w:szCs w:val="28"/>
          <w:lang w:val="lv-LV"/>
        </w:rPr>
        <w:t xml:space="preserve">prasme </w:t>
      </w:r>
      <w:r w:rsidR="00B13A40" w:rsidRPr="00B13A40">
        <w:rPr>
          <w:rFonts w:ascii="Times New Roman" w:hAnsi="Times New Roman"/>
          <w:color w:val="auto"/>
          <w:sz w:val="28"/>
          <w:szCs w:val="28"/>
          <w:lang w:val="lv-LV"/>
        </w:rPr>
        <w:t>joprojām</w:t>
      </w:r>
      <w:r>
        <w:rPr>
          <w:rFonts w:ascii="Times New Roman" w:hAnsi="Times New Roman"/>
          <w:color w:val="auto"/>
          <w:sz w:val="28"/>
          <w:szCs w:val="28"/>
          <w:lang w:val="lv-LV"/>
        </w:rPr>
        <w:t xml:space="preserve"> ir</w:t>
      </w:r>
      <w:r w:rsidR="00B13A40" w:rsidRPr="00B13A40">
        <w:rPr>
          <w:rFonts w:ascii="Times New Roman" w:hAnsi="Times New Roman"/>
          <w:color w:val="auto"/>
          <w:sz w:val="28"/>
          <w:szCs w:val="28"/>
          <w:lang w:val="lv-LV"/>
        </w:rPr>
        <w:t xml:space="preserve"> ierobežota</w:t>
      </w:r>
      <w:r w:rsidR="006B11FD">
        <w:rPr>
          <w:rFonts w:ascii="Times New Roman" w:hAnsi="Times New Roman"/>
          <w:color w:val="auto"/>
          <w:sz w:val="28"/>
          <w:szCs w:val="28"/>
          <w:lang w:val="lv-LV"/>
        </w:rPr>
        <w:t>, taču</w:t>
      </w:r>
      <w:r w:rsidR="00B13A40" w:rsidRPr="00B13A40">
        <w:rPr>
          <w:rFonts w:ascii="Times New Roman" w:hAnsi="Times New Roman"/>
          <w:color w:val="auto"/>
          <w:sz w:val="28"/>
          <w:szCs w:val="28"/>
          <w:lang w:val="lv-LV"/>
        </w:rPr>
        <w:t xml:space="preserve"> 19</w:t>
      </w:r>
      <w:r>
        <w:rPr>
          <w:rFonts w:ascii="Times New Roman" w:hAnsi="Times New Roman"/>
          <w:color w:val="auto"/>
          <w:sz w:val="28"/>
          <w:szCs w:val="28"/>
          <w:lang w:val="lv-LV"/>
        </w:rPr>
        <w:t xml:space="preserve"> gadus vec</w:t>
      </w:r>
      <w:r w:rsidR="006B11FD">
        <w:rPr>
          <w:rFonts w:ascii="Times New Roman" w:hAnsi="Times New Roman"/>
          <w:color w:val="auto"/>
          <w:sz w:val="28"/>
          <w:szCs w:val="28"/>
          <w:lang w:val="lv-LV"/>
        </w:rPr>
        <w:t>o</w:t>
      </w:r>
      <w:r>
        <w:rPr>
          <w:rFonts w:ascii="Times New Roman" w:hAnsi="Times New Roman"/>
          <w:color w:val="auto"/>
          <w:sz w:val="28"/>
          <w:szCs w:val="28"/>
          <w:lang w:val="lv-LV"/>
        </w:rPr>
        <w:t xml:space="preserve"> itā</w:t>
      </w:r>
      <w:r w:rsidR="006B11FD">
        <w:rPr>
          <w:rFonts w:ascii="Times New Roman" w:hAnsi="Times New Roman"/>
          <w:color w:val="auto"/>
          <w:sz w:val="28"/>
          <w:szCs w:val="28"/>
          <w:lang w:val="lv-LV"/>
        </w:rPr>
        <w:t>ļu, kas ir lielākā daļa</w:t>
      </w:r>
      <w:r w:rsidRPr="009B511E">
        <w:rPr>
          <w:rFonts w:ascii="Times New Roman" w:hAnsi="Times New Roman"/>
          <w:color w:val="auto"/>
          <w:sz w:val="28"/>
          <w:szCs w:val="28"/>
          <w:lang w:val="lv-LV"/>
        </w:rPr>
        <w:t xml:space="preserve"> </w:t>
      </w:r>
      <w:r w:rsidRPr="00B13A40">
        <w:rPr>
          <w:rFonts w:ascii="Times New Roman" w:hAnsi="Times New Roman"/>
          <w:color w:val="auto"/>
          <w:sz w:val="28"/>
          <w:szCs w:val="28"/>
          <w:lang w:val="lv-LV"/>
        </w:rPr>
        <w:t>iedzīvotāju</w:t>
      </w:r>
      <w:r w:rsidR="006B11FD">
        <w:rPr>
          <w:rFonts w:ascii="Times New Roman" w:hAnsi="Times New Roman"/>
          <w:color w:val="auto"/>
          <w:sz w:val="28"/>
          <w:szCs w:val="28"/>
          <w:lang w:val="lv-LV"/>
        </w:rPr>
        <w:t>,</w:t>
      </w:r>
      <w:r w:rsidR="006B11FD" w:rsidRPr="006B11FD">
        <w:rPr>
          <w:rFonts w:ascii="Times New Roman" w:hAnsi="Times New Roman"/>
          <w:color w:val="auto"/>
          <w:sz w:val="28"/>
          <w:szCs w:val="28"/>
          <w:lang w:val="lv-LV"/>
        </w:rPr>
        <w:t xml:space="preserve"> </w:t>
      </w:r>
      <w:r w:rsidR="006B11FD">
        <w:rPr>
          <w:rFonts w:ascii="Times New Roman" w:hAnsi="Times New Roman"/>
          <w:color w:val="auto"/>
          <w:sz w:val="28"/>
          <w:szCs w:val="28"/>
          <w:lang w:val="lv-LV"/>
        </w:rPr>
        <w:t>rezultāti nav pieņemami</w:t>
      </w:r>
      <w:r w:rsidR="00B13A40" w:rsidRPr="00B13A40">
        <w:rPr>
          <w:rFonts w:ascii="Times New Roman" w:hAnsi="Times New Roman"/>
          <w:color w:val="auto"/>
          <w:sz w:val="28"/>
          <w:szCs w:val="28"/>
          <w:lang w:val="lv-LV"/>
        </w:rPr>
        <w:t xml:space="preserve">. </w:t>
      </w:r>
      <w:r w:rsidR="00EA3358">
        <w:rPr>
          <w:rFonts w:ascii="Times New Roman" w:hAnsi="Times New Roman"/>
          <w:color w:val="auto"/>
          <w:sz w:val="28"/>
          <w:szCs w:val="28"/>
          <w:lang w:val="lv-LV"/>
        </w:rPr>
        <w:t>Svarīgās pamatprasmes</w:t>
      </w:r>
      <w:r w:rsidR="00EA3358" w:rsidRPr="006B11FD">
        <w:rPr>
          <w:rFonts w:ascii="Times New Roman" w:hAnsi="Times New Roman"/>
          <w:color w:val="auto"/>
          <w:sz w:val="28"/>
          <w:szCs w:val="28"/>
          <w:lang w:val="lv-LV"/>
        </w:rPr>
        <w:t xml:space="preserve"> trūkums</w:t>
      </w:r>
      <w:r w:rsidR="00EA3358">
        <w:rPr>
          <w:rFonts w:ascii="Times New Roman" w:hAnsi="Times New Roman"/>
          <w:color w:val="auto"/>
          <w:sz w:val="28"/>
          <w:szCs w:val="28"/>
          <w:lang w:val="lv-LV"/>
        </w:rPr>
        <w:t xml:space="preserve"> rada s</w:t>
      </w:r>
      <w:r w:rsidR="006B11FD">
        <w:rPr>
          <w:rFonts w:ascii="Times New Roman" w:hAnsi="Times New Roman"/>
          <w:color w:val="auto"/>
          <w:sz w:val="28"/>
          <w:szCs w:val="28"/>
          <w:lang w:val="lv-LV"/>
        </w:rPr>
        <w:t>ituācijas</w:t>
      </w:r>
      <w:r w:rsidR="006B11FD" w:rsidRPr="006B11FD">
        <w:rPr>
          <w:rFonts w:ascii="Times New Roman" w:hAnsi="Times New Roman"/>
          <w:color w:val="auto"/>
          <w:sz w:val="28"/>
          <w:szCs w:val="28"/>
          <w:lang w:val="lv-LV"/>
        </w:rPr>
        <w:t xml:space="preserve"> </w:t>
      </w:r>
      <w:r w:rsidR="006B11FD">
        <w:rPr>
          <w:rFonts w:ascii="Times New Roman" w:hAnsi="Times New Roman"/>
          <w:color w:val="auto"/>
          <w:sz w:val="28"/>
          <w:szCs w:val="28"/>
          <w:lang w:val="lv-LV"/>
        </w:rPr>
        <w:t>sekas</w:t>
      </w:r>
      <w:r w:rsidR="00EA3358">
        <w:rPr>
          <w:rFonts w:ascii="Times New Roman" w:hAnsi="Times New Roman"/>
          <w:color w:val="auto"/>
          <w:sz w:val="28"/>
          <w:szCs w:val="28"/>
          <w:lang w:val="lv-LV"/>
        </w:rPr>
        <w:t>,</w:t>
      </w:r>
      <w:r w:rsidR="00EA3358" w:rsidRPr="006B11FD">
        <w:rPr>
          <w:rFonts w:ascii="Times New Roman" w:hAnsi="Times New Roman"/>
          <w:color w:val="auto"/>
          <w:sz w:val="28"/>
          <w:szCs w:val="28"/>
          <w:lang w:val="lv-LV"/>
        </w:rPr>
        <w:t xml:space="preserve"> </w:t>
      </w:r>
      <w:r w:rsidR="00EA3358">
        <w:rPr>
          <w:rFonts w:ascii="Times New Roman" w:hAnsi="Times New Roman"/>
          <w:color w:val="auto"/>
          <w:sz w:val="28"/>
          <w:szCs w:val="28"/>
          <w:lang w:val="lv-LV"/>
        </w:rPr>
        <w:t>kas</w:t>
      </w:r>
      <w:r w:rsidR="00513EE4">
        <w:rPr>
          <w:rFonts w:ascii="Times New Roman" w:hAnsi="Times New Roman"/>
          <w:color w:val="auto"/>
          <w:sz w:val="28"/>
          <w:szCs w:val="28"/>
          <w:lang w:val="lv-LV"/>
        </w:rPr>
        <w:t xml:space="preserve"> kaitē</w:t>
      </w:r>
      <w:r w:rsidR="00EA3358">
        <w:rPr>
          <w:rFonts w:ascii="Times New Roman" w:hAnsi="Times New Roman"/>
          <w:color w:val="auto"/>
          <w:sz w:val="28"/>
          <w:szCs w:val="28"/>
          <w:lang w:val="lv-LV"/>
        </w:rPr>
        <w:t xml:space="preserve"> š</w:t>
      </w:r>
      <w:r w:rsidR="006B11FD" w:rsidRPr="006B11FD">
        <w:rPr>
          <w:rFonts w:ascii="Times New Roman" w:hAnsi="Times New Roman"/>
          <w:color w:val="auto"/>
          <w:sz w:val="28"/>
          <w:szCs w:val="28"/>
          <w:lang w:val="lv-LV"/>
        </w:rPr>
        <w:t xml:space="preserve">iem cilvēkiem, </w:t>
      </w:r>
      <w:r w:rsidR="00EA3358">
        <w:rPr>
          <w:rFonts w:ascii="Times New Roman" w:hAnsi="Times New Roman"/>
          <w:color w:val="auto"/>
          <w:sz w:val="28"/>
          <w:szCs w:val="28"/>
          <w:lang w:val="lv-LV"/>
        </w:rPr>
        <w:t>viņu sabiedriskajai dzīvei un</w:t>
      </w:r>
      <w:r w:rsidR="006B11FD" w:rsidRPr="006B11FD">
        <w:rPr>
          <w:rFonts w:ascii="Times New Roman" w:hAnsi="Times New Roman"/>
          <w:color w:val="auto"/>
          <w:sz w:val="28"/>
          <w:szCs w:val="28"/>
          <w:lang w:val="lv-LV"/>
        </w:rPr>
        <w:t xml:space="preserve"> izpratne</w:t>
      </w:r>
      <w:r w:rsidR="00EA3358">
        <w:rPr>
          <w:rFonts w:ascii="Times New Roman" w:hAnsi="Times New Roman"/>
          <w:color w:val="auto"/>
          <w:sz w:val="28"/>
          <w:szCs w:val="28"/>
          <w:lang w:val="lv-LV"/>
        </w:rPr>
        <w:t>i par politisko un ekonomisko</w:t>
      </w:r>
      <w:r w:rsidR="006B11FD" w:rsidRPr="006B11FD">
        <w:rPr>
          <w:rFonts w:ascii="Times New Roman" w:hAnsi="Times New Roman"/>
          <w:color w:val="auto"/>
          <w:sz w:val="28"/>
          <w:szCs w:val="28"/>
          <w:lang w:val="lv-LV"/>
        </w:rPr>
        <w:t xml:space="preserve"> dzīv</w:t>
      </w:r>
      <w:r w:rsidR="00EA3358">
        <w:rPr>
          <w:rFonts w:ascii="Times New Roman" w:hAnsi="Times New Roman"/>
          <w:color w:val="auto"/>
          <w:sz w:val="28"/>
          <w:szCs w:val="28"/>
          <w:lang w:val="lv-LV"/>
        </w:rPr>
        <w:t>i</w:t>
      </w:r>
      <w:r w:rsidR="00513EE4">
        <w:rPr>
          <w:rFonts w:ascii="Times New Roman" w:hAnsi="Times New Roman"/>
          <w:color w:val="auto"/>
          <w:sz w:val="28"/>
          <w:szCs w:val="28"/>
          <w:lang w:val="lv-LV"/>
        </w:rPr>
        <w:t>. Realitāte</w:t>
      </w:r>
      <w:r w:rsidR="006B11FD" w:rsidRPr="006B11FD">
        <w:rPr>
          <w:rFonts w:ascii="Times New Roman" w:hAnsi="Times New Roman"/>
          <w:color w:val="auto"/>
          <w:sz w:val="28"/>
          <w:szCs w:val="28"/>
          <w:lang w:val="lv-LV"/>
        </w:rPr>
        <w:t xml:space="preserve"> kļūst kritiska, ja </w:t>
      </w:r>
      <w:r w:rsidR="00513EE4">
        <w:rPr>
          <w:rFonts w:ascii="Times New Roman" w:hAnsi="Times New Roman"/>
          <w:color w:val="auto"/>
          <w:sz w:val="28"/>
          <w:szCs w:val="28"/>
          <w:lang w:val="lv-LV"/>
        </w:rPr>
        <w:t>ņem vērā straujās sabiedrības pārmaiņas mūsu ērā</w:t>
      </w:r>
      <w:r w:rsidR="006B11FD" w:rsidRPr="006B11FD">
        <w:rPr>
          <w:rFonts w:ascii="Times New Roman" w:hAnsi="Times New Roman"/>
          <w:color w:val="auto"/>
          <w:sz w:val="28"/>
          <w:szCs w:val="28"/>
          <w:lang w:val="lv-LV"/>
        </w:rPr>
        <w:t xml:space="preserve">. Jo </w:t>
      </w:r>
      <w:r w:rsidR="00513EE4">
        <w:rPr>
          <w:rFonts w:ascii="Times New Roman" w:hAnsi="Times New Roman"/>
          <w:color w:val="auto"/>
          <w:sz w:val="28"/>
          <w:szCs w:val="28"/>
          <w:lang w:val="lv-LV"/>
        </w:rPr>
        <w:t>straujāk</w:t>
      </w:r>
      <w:r w:rsidR="006B11FD" w:rsidRPr="006B11FD">
        <w:rPr>
          <w:rFonts w:ascii="Times New Roman" w:hAnsi="Times New Roman"/>
          <w:color w:val="auto"/>
          <w:sz w:val="28"/>
          <w:szCs w:val="28"/>
          <w:lang w:val="lv-LV"/>
        </w:rPr>
        <w:t xml:space="preserve"> </w:t>
      </w:r>
      <w:r w:rsidR="00513EE4" w:rsidRPr="006B11FD">
        <w:rPr>
          <w:rFonts w:ascii="Times New Roman" w:hAnsi="Times New Roman"/>
          <w:color w:val="auto"/>
          <w:sz w:val="28"/>
          <w:szCs w:val="28"/>
          <w:lang w:val="lv-LV"/>
        </w:rPr>
        <w:t xml:space="preserve">mainās </w:t>
      </w:r>
      <w:r w:rsidR="00513EE4">
        <w:rPr>
          <w:rFonts w:ascii="Times New Roman" w:hAnsi="Times New Roman"/>
          <w:color w:val="auto"/>
          <w:sz w:val="28"/>
          <w:szCs w:val="28"/>
          <w:lang w:val="lv-LV"/>
        </w:rPr>
        <w:t>sabiedrība</w:t>
      </w:r>
      <w:r w:rsidR="006B11FD" w:rsidRPr="006B11FD">
        <w:rPr>
          <w:rFonts w:ascii="Times New Roman" w:hAnsi="Times New Roman"/>
          <w:color w:val="auto"/>
          <w:sz w:val="28"/>
          <w:szCs w:val="28"/>
          <w:lang w:val="lv-LV"/>
        </w:rPr>
        <w:t xml:space="preserve">, jo </w:t>
      </w:r>
      <w:r w:rsidR="00513EE4">
        <w:rPr>
          <w:rFonts w:ascii="Times New Roman" w:hAnsi="Times New Roman"/>
          <w:color w:val="auto"/>
          <w:sz w:val="28"/>
          <w:szCs w:val="28"/>
          <w:lang w:val="lv-LV"/>
        </w:rPr>
        <w:t>ātrākām jābūt cilvēku lasīšanas prasmēm</w:t>
      </w:r>
      <w:r w:rsidR="006B11FD" w:rsidRPr="006B11FD">
        <w:rPr>
          <w:rFonts w:ascii="Times New Roman" w:hAnsi="Times New Roman"/>
          <w:color w:val="auto"/>
          <w:sz w:val="28"/>
          <w:szCs w:val="28"/>
          <w:lang w:val="lv-LV"/>
        </w:rPr>
        <w:t xml:space="preserve">, lai izprastu </w:t>
      </w:r>
      <w:r w:rsidR="00513EE4">
        <w:rPr>
          <w:rFonts w:ascii="Times New Roman" w:hAnsi="Times New Roman"/>
          <w:color w:val="auto"/>
          <w:sz w:val="28"/>
          <w:szCs w:val="28"/>
          <w:lang w:val="lv-LV"/>
        </w:rPr>
        <w:t>šīs pārmaiņas</w:t>
      </w:r>
      <w:r w:rsidR="006B11FD" w:rsidRPr="006B11FD">
        <w:rPr>
          <w:rFonts w:ascii="Times New Roman" w:hAnsi="Times New Roman"/>
          <w:color w:val="auto"/>
          <w:sz w:val="28"/>
          <w:szCs w:val="28"/>
          <w:lang w:val="lv-LV"/>
        </w:rPr>
        <w:t xml:space="preserve"> un dekodēt</w:t>
      </w:r>
      <w:r w:rsidR="00513EE4">
        <w:rPr>
          <w:rFonts w:ascii="Times New Roman" w:hAnsi="Times New Roman"/>
          <w:color w:val="auto"/>
          <w:sz w:val="28"/>
          <w:szCs w:val="28"/>
          <w:lang w:val="lv-LV"/>
        </w:rPr>
        <w:t>u</w:t>
      </w:r>
      <w:r w:rsidR="006B11FD" w:rsidRPr="006B11FD">
        <w:rPr>
          <w:rFonts w:ascii="Times New Roman" w:hAnsi="Times New Roman"/>
          <w:color w:val="auto"/>
          <w:sz w:val="28"/>
          <w:szCs w:val="28"/>
          <w:lang w:val="lv-LV"/>
        </w:rPr>
        <w:t xml:space="preserve"> un </w:t>
      </w:r>
      <w:r w:rsidR="00513EE4" w:rsidRPr="006B11FD">
        <w:rPr>
          <w:rFonts w:ascii="Times New Roman" w:hAnsi="Times New Roman"/>
          <w:color w:val="auto"/>
          <w:sz w:val="28"/>
          <w:szCs w:val="28"/>
          <w:lang w:val="lv-LV"/>
        </w:rPr>
        <w:t xml:space="preserve">pienācīgi </w:t>
      </w:r>
      <w:r w:rsidR="006B11FD" w:rsidRPr="006B11FD">
        <w:rPr>
          <w:rFonts w:ascii="Times New Roman" w:hAnsi="Times New Roman"/>
          <w:color w:val="auto"/>
          <w:sz w:val="28"/>
          <w:szCs w:val="28"/>
          <w:lang w:val="lv-LV"/>
        </w:rPr>
        <w:t>interpretēt</w:t>
      </w:r>
      <w:r w:rsidR="00513EE4">
        <w:rPr>
          <w:rFonts w:ascii="Times New Roman" w:hAnsi="Times New Roman"/>
          <w:color w:val="auto"/>
          <w:sz w:val="28"/>
          <w:szCs w:val="28"/>
          <w:lang w:val="lv-LV"/>
        </w:rPr>
        <w:t>u rakstītos tekstus. P</w:t>
      </w:r>
      <w:r w:rsidR="006B11FD" w:rsidRPr="006B11FD">
        <w:rPr>
          <w:rFonts w:ascii="Times New Roman" w:hAnsi="Times New Roman"/>
          <w:color w:val="auto"/>
          <w:sz w:val="28"/>
          <w:szCs w:val="28"/>
          <w:lang w:val="lv-LV"/>
        </w:rPr>
        <w:t>ie</w:t>
      </w:r>
      <w:r w:rsidR="00513EE4">
        <w:rPr>
          <w:rFonts w:ascii="Times New Roman" w:hAnsi="Times New Roman"/>
          <w:color w:val="auto"/>
          <w:sz w:val="28"/>
          <w:szCs w:val="28"/>
          <w:lang w:val="lv-LV"/>
        </w:rPr>
        <w:t>augušajiem</w:t>
      </w:r>
      <w:r w:rsidR="006B11FD" w:rsidRPr="006B11FD">
        <w:rPr>
          <w:rFonts w:ascii="Times New Roman" w:hAnsi="Times New Roman"/>
          <w:color w:val="auto"/>
          <w:sz w:val="28"/>
          <w:szCs w:val="28"/>
          <w:lang w:val="lv-LV"/>
        </w:rPr>
        <w:t xml:space="preserve"> pilsoņi</w:t>
      </w:r>
      <w:r w:rsidR="00513EE4">
        <w:rPr>
          <w:rFonts w:ascii="Times New Roman" w:hAnsi="Times New Roman"/>
          <w:color w:val="auto"/>
          <w:sz w:val="28"/>
          <w:szCs w:val="28"/>
          <w:lang w:val="lv-LV"/>
        </w:rPr>
        <w:t>em, ka</w:t>
      </w:r>
      <w:r w:rsidR="006B11FD" w:rsidRPr="006B11FD">
        <w:rPr>
          <w:rFonts w:ascii="Times New Roman" w:hAnsi="Times New Roman"/>
          <w:color w:val="auto"/>
          <w:sz w:val="28"/>
          <w:szCs w:val="28"/>
          <w:lang w:val="lv-LV"/>
        </w:rPr>
        <w:t>m n</w:t>
      </w:r>
      <w:r w:rsidR="00513EE4">
        <w:rPr>
          <w:rFonts w:ascii="Times New Roman" w:hAnsi="Times New Roman"/>
          <w:color w:val="auto"/>
          <w:sz w:val="28"/>
          <w:szCs w:val="28"/>
          <w:lang w:val="lv-LV"/>
        </w:rPr>
        <w:t>av regulāru lasīšanas paradumu</w:t>
      </w:r>
      <w:r w:rsidR="006B11FD" w:rsidRPr="006B11FD">
        <w:rPr>
          <w:rFonts w:ascii="Times New Roman" w:hAnsi="Times New Roman"/>
          <w:color w:val="auto"/>
          <w:sz w:val="28"/>
          <w:szCs w:val="28"/>
          <w:lang w:val="lv-LV"/>
        </w:rPr>
        <w:t>, būs lielas grūtības saprast</w:t>
      </w:r>
      <w:r w:rsidR="00513EE4">
        <w:rPr>
          <w:rFonts w:ascii="Times New Roman" w:hAnsi="Times New Roman"/>
          <w:color w:val="auto"/>
          <w:sz w:val="28"/>
          <w:szCs w:val="28"/>
          <w:lang w:val="lv-LV"/>
        </w:rPr>
        <w:t>,</w:t>
      </w:r>
      <w:r w:rsidR="006B11FD" w:rsidRPr="006B11FD">
        <w:rPr>
          <w:rFonts w:ascii="Times New Roman" w:hAnsi="Times New Roman"/>
          <w:color w:val="auto"/>
          <w:sz w:val="28"/>
          <w:szCs w:val="28"/>
          <w:lang w:val="lv-LV"/>
        </w:rPr>
        <w:t xml:space="preserve"> </w:t>
      </w:r>
      <w:r w:rsidR="00513EE4" w:rsidRPr="006B11FD">
        <w:rPr>
          <w:rFonts w:ascii="Times New Roman" w:hAnsi="Times New Roman"/>
          <w:color w:val="auto"/>
          <w:sz w:val="28"/>
          <w:szCs w:val="28"/>
          <w:lang w:val="lv-LV"/>
        </w:rPr>
        <w:t>piemēram, formālu</w:t>
      </w:r>
      <w:r w:rsidR="00513EE4">
        <w:rPr>
          <w:rFonts w:ascii="Times New Roman" w:hAnsi="Times New Roman"/>
          <w:color w:val="auto"/>
          <w:sz w:val="28"/>
          <w:szCs w:val="28"/>
          <w:lang w:val="lv-LV"/>
        </w:rPr>
        <w:t>s</w:t>
      </w:r>
      <w:r w:rsidR="00513EE4" w:rsidRPr="006B11FD">
        <w:rPr>
          <w:rFonts w:ascii="Times New Roman" w:hAnsi="Times New Roman"/>
          <w:color w:val="auto"/>
          <w:sz w:val="28"/>
          <w:szCs w:val="28"/>
          <w:lang w:val="lv-LV"/>
        </w:rPr>
        <w:t>, birokrātisku</w:t>
      </w:r>
      <w:r w:rsidR="00513EE4">
        <w:rPr>
          <w:rFonts w:ascii="Times New Roman" w:hAnsi="Times New Roman"/>
          <w:color w:val="auto"/>
          <w:sz w:val="28"/>
          <w:szCs w:val="28"/>
          <w:lang w:val="lv-LV"/>
        </w:rPr>
        <w:t>s, likumdošanas, juridiskus un mediju</w:t>
      </w:r>
      <w:r w:rsidR="00513EE4" w:rsidRPr="006B11FD">
        <w:rPr>
          <w:rFonts w:ascii="Times New Roman" w:hAnsi="Times New Roman"/>
          <w:color w:val="auto"/>
          <w:sz w:val="28"/>
          <w:szCs w:val="28"/>
          <w:lang w:val="lv-LV"/>
        </w:rPr>
        <w:t xml:space="preserve"> </w:t>
      </w:r>
      <w:r w:rsidR="00513EE4">
        <w:rPr>
          <w:rFonts w:ascii="Times New Roman" w:hAnsi="Times New Roman"/>
          <w:color w:val="auto"/>
          <w:sz w:val="28"/>
          <w:szCs w:val="28"/>
          <w:lang w:val="lv-LV"/>
        </w:rPr>
        <w:t>reģistrus</w:t>
      </w:r>
      <w:r w:rsidR="006B11FD" w:rsidRPr="006B11FD">
        <w:rPr>
          <w:rFonts w:ascii="Times New Roman" w:hAnsi="Times New Roman"/>
          <w:color w:val="auto"/>
          <w:sz w:val="28"/>
          <w:szCs w:val="28"/>
          <w:lang w:val="lv-LV"/>
        </w:rPr>
        <w:t>.</w:t>
      </w:r>
    </w:p>
    <w:p w:rsidR="00017312" w:rsidRPr="009A38F4" w:rsidRDefault="002700E0" w:rsidP="00361E28">
      <w:pPr>
        <w:pStyle w:val="Normale1"/>
        <w:spacing w:line="360" w:lineRule="auto"/>
        <w:jc w:val="both"/>
        <w:rPr>
          <w:rFonts w:ascii="Times New Roman" w:hAnsi="Times New Roman"/>
          <w:color w:val="auto"/>
          <w:sz w:val="28"/>
          <w:szCs w:val="28"/>
          <w:lang w:val="lv-LV"/>
        </w:rPr>
      </w:pPr>
      <w:r>
        <w:rPr>
          <w:rFonts w:ascii="Times New Roman" w:hAnsi="Times New Roman"/>
          <w:color w:val="auto"/>
          <w:sz w:val="28"/>
          <w:szCs w:val="28"/>
          <w:lang w:val="lv-LV"/>
        </w:rPr>
        <w:t>Apstiprinājās iepriekš teiktais, ka jā</w:t>
      </w:r>
      <w:r w:rsidR="008E3718">
        <w:rPr>
          <w:rFonts w:ascii="Times New Roman" w:hAnsi="Times New Roman"/>
          <w:color w:val="auto"/>
          <w:sz w:val="28"/>
          <w:szCs w:val="28"/>
          <w:lang w:val="lv-LV"/>
        </w:rPr>
        <w:t>ņem vērā arī dažādi ģeogrāfiskie</w:t>
      </w:r>
      <w:r w:rsidR="009A38F4" w:rsidRPr="009A38F4">
        <w:rPr>
          <w:rFonts w:ascii="Times New Roman" w:hAnsi="Times New Roman"/>
          <w:color w:val="auto"/>
          <w:sz w:val="28"/>
          <w:szCs w:val="28"/>
          <w:lang w:val="lv-LV"/>
        </w:rPr>
        <w:t xml:space="preserve"> apgab</w:t>
      </w:r>
      <w:r w:rsidR="008E3718">
        <w:rPr>
          <w:rFonts w:ascii="Times New Roman" w:hAnsi="Times New Roman"/>
          <w:color w:val="auto"/>
          <w:sz w:val="28"/>
          <w:szCs w:val="28"/>
          <w:lang w:val="lv-LV"/>
        </w:rPr>
        <w:t>ali: Itālijas dienvidos un salās ir mazāks lasītāju</w:t>
      </w:r>
      <w:r w:rsidR="009A38F4" w:rsidRPr="009A38F4">
        <w:rPr>
          <w:rFonts w:ascii="Times New Roman" w:hAnsi="Times New Roman"/>
          <w:color w:val="auto"/>
          <w:sz w:val="28"/>
          <w:szCs w:val="28"/>
          <w:lang w:val="lv-LV"/>
        </w:rPr>
        <w:t xml:space="preserve"> p</w:t>
      </w:r>
      <w:r w:rsidR="008E3718">
        <w:rPr>
          <w:rFonts w:ascii="Times New Roman" w:hAnsi="Times New Roman"/>
          <w:color w:val="auto"/>
          <w:sz w:val="28"/>
          <w:szCs w:val="28"/>
          <w:lang w:val="lv-LV"/>
        </w:rPr>
        <w:t>rocentu, salīdzinot ar ziemeļu reģioniem. D</w:t>
      </w:r>
      <w:r w:rsidR="008E3718" w:rsidRPr="009A38F4">
        <w:rPr>
          <w:rFonts w:ascii="Times New Roman" w:hAnsi="Times New Roman"/>
          <w:color w:val="auto"/>
          <w:sz w:val="28"/>
          <w:szCs w:val="28"/>
          <w:lang w:val="lv-LV"/>
        </w:rPr>
        <w:t xml:space="preserve">atu </w:t>
      </w:r>
      <w:r w:rsidR="008E3718">
        <w:rPr>
          <w:rFonts w:ascii="Times New Roman" w:hAnsi="Times New Roman"/>
          <w:color w:val="auto"/>
          <w:sz w:val="28"/>
          <w:szCs w:val="28"/>
          <w:lang w:val="lv-LV"/>
        </w:rPr>
        <w:t>atšķirība</w:t>
      </w:r>
      <w:r w:rsidR="009A38F4" w:rsidRPr="009A38F4">
        <w:rPr>
          <w:rFonts w:ascii="Times New Roman" w:hAnsi="Times New Roman"/>
          <w:color w:val="auto"/>
          <w:sz w:val="28"/>
          <w:szCs w:val="28"/>
          <w:lang w:val="lv-LV"/>
        </w:rPr>
        <w:t xml:space="preserve"> </w:t>
      </w:r>
      <w:r w:rsidR="008E3718">
        <w:rPr>
          <w:rFonts w:ascii="Times New Roman" w:hAnsi="Times New Roman"/>
          <w:color w:val="auto"/>
          <w:sz w:val="28"/>
          <w:szCs w:val="28"/>
          <w:lang w:val="lv-LV"/>
        </w:rPr>
        <w:t>norāda uz līdzīgu atšķirību</w:t>
      </w:r>
      <w:r w:rsidR="009A38F4" w:rsidRPr="009A38F4">
        <w:rPr>
          <w:rFonts w:ascii="Times New Roman" w:hAnsi="Times New Roman"/>
          <w:color w:val="auto"/>
          <w:sz w:val="28"/>
          <w:szCs w:val="28"/>
          <w:lang w:val="lv-LV"/>
        </w:rPr>
        <w:t xml:space="preserve"> </w:t>
      </w:r>
      <w:r w:rsidR="008E3718">
        <w:rPr>
          <w:rFonts w:ascii="Times New Roman" w:hAnsi="Times New Roman"/>
          <w:color w:val="auto"/>
          <w:sz w:val="28"/>
          <w:szCs w:val="28"/>
          <w:lang w:val="lv-LV"/>
        </w:rPr>
        <w:t>starp</w:t>
      </w:r>
      <w:r w:rsidR="009A38F4" w:rsidRPr="009A38F4">
        <w:rPr>
          <w:rFonts w:ascii="Times New Roman" w:hAnsi="Times New Roman"/>
          <w:color w:val="auto"/>
          <w:sz w:val="28"/>
          <w:szCs w:val="28"/>
          <w:lang w:val="lv-LV"/>
        </w:rPr>
        <w:t xml:space="preserve"> ekono</w:t>
      </w:r>
      <w:r w:rsidR="008E3718">
        <w:rPr>
          <w:rFonts w:ascii="Times New Roman" w:hAnsi="Times New Roman"/>
          <w:color w:val="auto"/>
          <w:sz w:val="28"/>
          <w:szCs w:val="28"/>
          <w:lang w:val="lv-LV"/>
        </w:rPr>
        <w:t>miskajiem resursiem un turpmāko ekonomikas izaugsmi, tāpēc var teikt, ka teritorijās, kur ir augsts</w:t>
      </w:r>
      <w:r w:rsidR="009A38F4" w:rsidRPr="009A38F4">
        <w:rPr>
          <w:rFonts w:ascii="Times New Roman" w:hAnsi="Times New Roman"/>
          <w:color w:val="auto"/>
          <w:sz w:val="28"/>
          <w:szCs w:val="28"/>
          <w:lang w:val="lv-LV"/>
        </w:rPr>
        <w:t xml:space="preserve"> spēcīgu lasītāju </w:t>
      </w:r>
      <w:r w:rsidR="008E3718" w:rsidRPr="009A38F4">
        <w:rPr>
          <w:rFonts w:ascii="Times New Roman" w:hAnsi="Times New Roman"/>
          <w:color w:val="auto"/>
          <w:sz w:val="28"/>
          <w:szCs w:val="28"/>
          <w:lang w:val="lv-LV"/>
        </w:rPr>
        <w:t>procents</w:t>
      </w:r>
      <w:r w:rsidR="008E3718">
        <w:rPr>
          <w:rFonts w:ascii="Times New Roman" w:hAnsi="Times New Roman"/>
          <w:color w:val="auto"/>
          <w:sz w:val="28"/>
          <w:szCs w:val="28"/>
          <w:lang w:val="lv-LV"/>
        </w:rPr>
        <w:t>, tur</w:t>
      </w:r>
      <w:r w:rsidR="008E3718" w:rsidRPr="009A38F4">
        <w:rPr>
          <w:rFonts w:ascii="Times New Roman" w:hAnsi="Times New Roman"/>
          <w:color w:val="auto"/>
          <w:sz w:val="28"/>
          <w:szCs w:val="28"/>
          <w:lang w:val="lv-LV"/>
        </w:rPr>
        <w:t xml:space="preserve"> </w:t>
      </w:r>
      <w:r w:rsidR="009A38F4" w:rsidRPr="009A38F4">
        <w:rPr>
          <w:rFonts w:ascii="Times New Roman" w:hAnsi="Times New Roman"/>
          <w:color w:val="auto"/>
          <w:sz w:val="28"/>
          <w:szCs w:val="28"/>
          <w:lang w:val="lv-LV"/>
        </w:rPr>
        <w:t xml:space="preserve">ir arī spēcīgāka ekonomika un labākas </w:t>
      </w:r>
      <w:r w:rsidR="008E3718">
        <w:rPr>
          <w:rFonts w:ascii="Times New Roman" w:hAnsi="Times New Roman"/>
          <w:color w:val="auto"/>
          <w:sz w:val="28"/>
          <w:szCs w:val="28"/>
          <w:lang w:val="lv-LV"/>
        </w:rPr>
        <w:t>izaugsmes</w:t>
      </w:r>
      <w:r w:rsidR="008E3718" w:rsidRPr="009A38F4">
        <w:rPr>
          <w:rFonts w:ascii="Times New Roman" w:hAnsi="Times New Roman"/>
          <w:color w:val="auto"/>
          <w:sz w:val="28"/>
          <w:szCs w:val="28"/>
          <w:lang w:val="lv-LV"/>
        </w:rPr>
        <w:t xml:space="preserve"> </w:t>
      </w:r>
      <w:r w:rsidR="009A38F4" w:rsidRPr="009A38F4">
        <w:rPr>
          <w:rFonts w:ascii="Times New Roman" w:hAnsi="Times New Roman"/>
          <w:color w:val="auto"/>
          <w:sz w:val="28"/>
          <w:szCs w:val="28"/>
          <w:lang w:val="lv-LV"/>
        </w:rPr>
        <w:t>izredzes.</w:t>
      </w:r>
      <w:r w:rsidR="000F55D5" w:rsidRPr="00F633C8">
        <w:rPr>
          <w:rFonts w:ascii="Times New Roman" w:hAnsi="Times New Roman"/>
          <w:color w:val="auto"/>
          <w:sz w:val="28"/>
          <w:szCs w:val="28"/>
          <w:lang w:val="lv-LV"/>
        </w:rPr>
        <w:t xml:space="preserve"> </w:t>
      </w:r>
    </w:p>
    <w:p w:rsidR="00017312" w:rsidRPr="008162C1" w:rsidRDefault="00BC60D3" w:rsidP="00361E28">
      <w:pPr>
        <w:pStyle w:val="Normale1"/>
        <w:spacing w:line="360" w:lineRule="auto"/>
        <w:jc w:val="both"/>
        <w:rPr>
          <w:rFonts w:ascii="Times New Roman" w:eastAsia="Times New Roman" w:hAnsi="Times New Roman" w:cs="Times New Roman"/>
          <w:color w:val="auto"/>
          <w:sz w:val="28"/>
          <w:szCs w:val="28"/>
          <w:lang w:val="lv-LV"/>
        </w:rPr>
      </w:pPr>
      <w:r>
        <w:rPr>
          <w:rFonts w:ascii="Times New Roman" w:hAnsi="Times New Roman"/>
          <w:color w:val="auto"/>
          <w:sz w:val="28"/>
          <w:szCs w:val="28"/>
          <w:lang w:val="lv-LV"/>
        </w:rPr>
        <w:t>P</w:t>
      </w:r>
      <w:r w:rsidR="00F633C8" w:rsidRPr="00F633C8">
        <w:rPr>
          <w:rFonts w:ascii="Times New Roman" w:hAnsi="Times New Roman"/>
          <w:color w:val="auto"/>
          <w:sz w:val="28"/>
          <w:szCs w:val="28"/>
          <w:lang w:val="lv-LV"/>
        </w:rPr>
        <w:t xml:space="preserve">at neliels </w:t>
      </w:r>
      <w:r>
        <w:rPr>
          <w:rFonts w:ascii="Times New Roman" w:hAnsi="Times New Roman"/>
          <w:color w:val="auto"/>
          <w:sz w:val="28"/>
          <w:szCs w:val="28"/>
          <w:lang w:val="lv-LV"/>
        </w:rPr>
        <w:t>spēcīgo lasītāju</w:t>
      </w:r>
      <w:r w:rsidRPr="00F633C8">
        <w:rPr>
          <w:rFonts w:ascii="Times New Roman" w:hAnsi="Times New Roman"/>
          <w:color w:val="auto"/>
          <w:sz w:val="28"/>
          <w:szCs w:val="28"/>
          <w:lang w:val="lv-LV"/>
        </w:rPr>
        <w:t xml:space="preserve"> </w:t>
      </w:r>
      <w:r>
        <w:rPr>
          <w:rFonts w:ascii="Times New Roman" w:hAnsi="Times New Roman"/>
          <w:color w:val="auto"/>
          <w:sz w:val="28"/>
          <w:szCs w:val="28"/>
          <w:lang w:val="lv-LV"/>
        </w:rPr>
        <w:t>procentuāls</w:t>
      </w:r>
      <w:r w:rsidRPr="00F633C8">
        <w:rPr>
          <w:rFonts w:ascii="Times New Roman" w:hAnsi="Times New Roman"/>
          <w:color w:val="auto"/>
          <w:sz w:val="28"/>
          <w:szCs w:val="28"/>
          <w:lang w:val="lv-LV"/>
        </w:rPr>
        <w:t xml:space="preserve"> </w:t>
      </w:r>
      <w:r w:rsidR="00F633C8" w:rsidRPr="00F633C8">
        <w:rPr>
          <w:rFonts w:ascii="Times New Roman" w:hAnsi="Times New Roman"/>
          <w:color w:val="auto"/>
          <w:sz w:val="28"/>
          <w:szCs w:val="28"/>
          <w:lang w:val="lv-LV"/>
        </w:rPr>
        <w:t xml:space="preserve">samazinājums </w:t>
      </w:r>
      <w:r>
        <w:rPr>
          <w:rFonts w:ascii="Times New Roman" w:hAnsi="Times New Roman"/>
          <w:color w:val="auto"/>
          <w:sz w:val="28"/>
          <w:szCs w:val="28"/>
          <w:lang w:val="lv-LV"/>
        </w:rPr>
        <w:t>no 14,3% 2014. gadā uz 13,7% 2015. gadā</w:t>
      </w:r>
      <w:r w:rsidR="00F633C8" w:rsidRPr="00F633C8">
        <w:rPr>
          <w:rFonts w:ascii="Times New Roman" w:hAnsi="Times New Roman"/>
          <w:color w:val="auto"/>
          <w:sz w:val="28"/>
          <w:szCs w:val="28"/>
          <w:lang w:val="lv-LV"/>
        </w:rPr>
        <w:t xml:space="preserve"> </w:t>
      </w:r>
      <w:r>
        <w:rPr>
          <w:rFonts w:ascii="Times New Roman" w:hAnsi="Times New Roman"/>
          <w:color w:val="auto"/>
          <w:sz w:val="28"/>
          <w:szCs w:val="28"/>
          <w:lang w:val="lv-LV"/>
        </w:rPr>
        <w:t>Itālijā padara vispārējo situāciju sarežģītāku iespējamās atgūšanās</w:t>
      </w:r>
      <w:r w:rsidRPr="00BC60D3">
        <w:rPr>
          <w:rFonts w:ascii="Times New Roman" w:hAnsi="Times New Roman"/>
          <w:color w:val="auto"/>
          <w:sz w:val="28"/>
          <w:szCs w:val="28"/>
          <w:lang w:val="lv-LV"/>
        </w:rPr>
        <w:t xml:space="preserve"> </w:t>
      </w:r>
      <w:r>
        <w:rPr>
          <w:rFonts w:ascii="Times New Roman" w:hAnsi="Times New Roman"/>
          <w:color w:val="auto"/>
          <w:sz w:val="28"/>
          <w:szCs w:val="28"/>
          <w:lang w:val="lv-LV"/>
        </w:rPr>
        <w:t>perspektīvā</w:t>
      </w:r>
      <w:r w:rsidR="00A761C7">
        <w:rPr>
          <w:rFonts w:ascii="Times New Roman" w:hAnsi="Times New Roman"/>
          <w:color w:val="auto"/>
          <w:sz w:val="28"/>
          <w:szCs w:val="28"/>
          <w:lang w:val="lv-LV"/>
        </w:rPr>
        <w:t>. Šajā gadījumā pat atbalsts</w:t>
      </w:r>
      <w:r w:rsidR="00F633C8" w:rsidRPr="00F633C8">
        <w:rPr>
          <w:rFonts w:ascii="Times New Roman" w:hAnsi="Times New Roman"/>
          <w:color w:val="auto"/>
          <w:sz w:val="28"/>
          <w:szCs w:val="28"/>
          <w:lang w:val="lv-LV"/>
        </w:rPr>
        <w:t xml:space="preserve"> no jaunu tehnoloģiju ieviešana</w:t>
      </w:r>
      <w:r w:rsidR="00A761C7">
        <w:rPr>
          <w:rFonts w:ascii="Times New Roman" w:hAnsi="Times New Roman"/>
          <w:color w:val="auto"/>
          <w:sz w:val="28"/>
          <w:szCs w:val="28"/>
          <w:lang w:val="lv-LV"/>
        </w:rPr>
        <w:t>s nespētu</w:t>
      </w:r>
      <w:r w:rsidR="00F633C8" w:rsidRPr="00F633C8">
        <w:rPr>
          <w:rFonts w:ascii="Times New Roman" w:hAnsi="Times New Roman"/>
          <w:color w:val="auto"/>
          <w:sz w:val="28"/>
          <w:szCs w:val="28"/>
          <w:lang w:val="lv-LV"/>
        </w:rPr>
        <w:t xml:space="preserve"> palīdzē</w:t>
      </w:r>
      <w:r w:rsidR="00A761C7">
        <w:rPr>
          <w:rFonts w:ascii="Times New Roman" w:hAnsi="Times New Roman"/>
          <w:color w:val="auto"/>
          <w:sz w:val="28"/>
          <w:szCs w:val="28"/>
          <w:lang w:val="lv-LV"/>
        </w:rPr>
        <w:t>t mainīt un uzlabot lasīšanas pa</w:t>
      </w:r>
      <w:r w:rsidR="00F633C8" w:rsidRPr="00F633C8">
        <w:rPr>
          <w:rFonts w:ascii="Times New Roman" w:hAnsi="Times New Roman"/>
          <w:color w:val="auto"/>
          <w:sz w:val="28"/>
          <w:szCs w:val="28"/>
          <w:lang w:val="lv-LV"/>
        </w:rPr>
        <w:t xml:space="preserve">radumus. </w:t>
      </w:r>
      <w:r w:rsidR="004E29F1">
        <w:rPr>
          <w:rFonts w:ascii="Times New Roman" w:hAnsi="Times New Roman"/>
          <w:color w:val="auto"/>
          <w:sz w:val="28"/>
          <w:szCs w:val="28"/>
          <w:lang w:val="lv-LV"/>
        </w:rPr>
        <w:t>Konkrēt</w:t>
      </w:r>
      <w:r w:rsidR="00A761C7" w:rsidRPr="00A761C7">
        <w:rPr>
          <w:rFonts w:ascii="Times New Roman" w:hAnsi="Times New Roman"/>
          <w:color w:val="auto"/>
          <w:sz w:val="28"/>
          <w:szCs w:val="28"/>
          <w:lang w:val="lv-LV"/>
        </w:rPr>
        <w:t xml:space="preserve">i dati </w:t>
      </w:r>
      <w:r w:rsidR="004E29F1" w:rsidRPr="00A761C7">
        <w:rPr>
          <w:rFonts w:ascii="Times New Roman" w:hAnsi="Times New Roman"/>
          <w:color w:val="auto"/>
          <w:sz w:val="28"/>
          <w:szCs w:val="28"/>
          <w:lang w:val="lv-LV"/>
        </w:rPr>
        <w:t xml:space="preserve">Itālijā </w:t>
      </w:r>
      <w:r w:rsidR="00A761C7" w:rsidRPr="00A761C7">
        <w:rPr>
          <w:rFonts w:ascii="Times New Roman" w:hAnsi="Times New Roman"/>
          <w:color w:val="auto"/>
          <w:sz w:val="28"/>
          <w:szCs w:val="28"/>
          <w:lang w:val="lv-LV"/>
        </w:rPr>
        <w:t xml:space="preserve">liecina, ka tikai 8,2% </w:t>
      </w:r>
      <w:r w:rsidR="004E29F1">
        <w:rPr>
          <w:rFonts w:ascii="Times New Roman" w:hAnsi="Times New Roman"/>
          <w:color w:val="auto"/>
          <w:sz w:val="28"/>
          <w:szCs w:val="28"/>
          <w:lang w:val="lv-LV"/>
        </w:rPr>
        <w:t xml:space="preserve">lasītāju </w:t>
      </w:r>
      <w:r w:rsidR="00A761C7" w:rsidRPr="00A761C7">
        <w:rPr>
          <w:rFonts w:ascii="Times New Roman" w:hAnsi="Times New Roman"/>
          <w:color w:val="auto"/>
          <w:sz w:val="28"/>
          <w:szCs w:val="28"/>
          <w:lang w:val="lv-LV"/>
        </w:rPr>
        <w:t>pē</w:t>
      </w:r>
      <w:r w:rsidR="004E29F1">
        <w:rPr>
          <w:rFonts w:ascii="Times New Roman" w:hAnsi="Times New Roman"/>
          <w:color w:val="auto"/>
          <w:sz w:val="28"/>
          <w:szCs w:val="28"/>
          <w:lang w:val="lv-LV"/>
        </w:rPr>
        <w:t>dējā gada laikā ir lejupielādējuši e-grāmatas vai nopirkuši</w:t>
      </w:r>
      <w:r w:rsidR="00A761C7" w:rsidRPr="00A761C7">
        <w:rPr>
          <w:rFonts w:ascii="Times New Roman" w:hAnsi="Times New Roman"/>
          <w:color w:val="auto"/>
          <w:sz w:val="28"/>
          <w:szCs w:val="28"/>
          <w:lang w:val="lv-LV"/>
        </w:rPr>
        <w:t xml:space="preserve"> tiešsaistes</w:t>
      </w:r>
      <w:r w:rsidR="004E29F1" w:rsidRPr="004E29F1">
        <w:rPr>
          <w:rFonts w:ascii="Times New Roman" w:hAnsi="Times New Roman"/>
          <w:color w:val="auto"/>
          <w:sz w:val="28"/>
          <w:szCs w:val="28"/>
          <w:lang w:val="lv-LV"/>
        </w:rPr>
        <w:t xml:space="preserve"> </w:t>
      </w:r>
      <w:r w:rsidR="004E29F1" w:rsidRPr="00A761C7">
        <w:rPr>
          <w:rFonts w:ascii="Times New Roman" w:hAnsi="Times New Roman"/>
          <w:color w:val="auto"/>
          <w:sz w:val="28"/>
          <w:szCs w:val="28"/>
          <w:lang w:val="lv-LV"/>
        </w:rPr>
        <w:t>grāmatas</w:t>
      </w:r>
      <w:r w:rsidR="00A761C7" w:rsidRPr="00A761C7">
        <w:rPr>
          <w:rFonts w:ascii="Times New Roman" w:hAnsi="Times New Roman"/>
          <w:color w:val="auto"/>
          <w:sz w:val="28"/>
          <w:szCs w:val="28"/>
          <w:lang w:val="lv-LV"/>
        </w:rPr>
        <w:t xml:space="preserve">. Saskaņā ar </w:t>
      </w:r>
      <w:r w:rsidR="004E29F1">
        <w:rPr>
          <w:rFonts w:ascii="Times New Roman" w:hAnsi="Times New Roman"/>
          <w:color w:val="auto"/>
          <w:sz w:val="28"/>
          <w:szCs w:val="28"/>
          <w:lang w:val="lv-LV"/>
        </w:rPr>
        <w:t xml:space="preserve">interneta </w:t>
      </w:r>
      <w:r w:rsidR="00A761C7" w:rsidRPr="00A761C7">
        <w:rPr>
          <w:rFonts w:ascii="Times New Roman" w:hAnsi="Times New Roman"/>
          <w:color w:val="auto"/>
          <w:sz w:val="28"/>
          <w:szCs w:val="28"/>
          <w:lang w:val="lv-LV"/>
        </w:rPr>
        <w:t xml:space="preserve">mārketinga </w:t>
      </w:r>
      <w:r w:rsidR="004E29F1">
        <w:rPr>
          <w:rFonts w:ascii="Times New Roman" w:hAnsi="Times New Roman"/>
          <w:color w:val="auto"/>
          <w:sz w:val="28"/>
          <w:szCs w:val="28"/>
          <w:lang w:val="lv-LV"/>
        </w:rPr>
        <w:t>ekspertiem šajos 8,2% ir iekļauta stabila uzticīgu pircēju daļa, ko nav atklājis</w:t>
      </w:r>
      <w:r w:rsidR="008162C1">
        <w:rPr>
          <w:rFonts w:ascii="Times New Roman" w:hAnsi="Times New Roman"/>
          <w:color w:val="auto"/>
          <w:sz w:val="28"/>
          <w:szCs w:val="28"/>
          <w:lang w:val="lv-LV"/>
        </w:rPr>
        <w:t xml:space="preserve"> statistikas institūts</w:t>
      </w:r>
      <w:r w:rsidR="00A761C7" w:rsidRPr="00A761C7">
        <w:rPr>
          <w:rFonts w:ascii="Times New Roman" w:hAnsi="Times New Roman"/>
          <w:color w:val="auto"/>
          <w:sz w:val="28"/>
          <w:szCs w:val="28"/>
          <w:lang w:val="lv-LV"/>
        </w:rPr>
        <w:t>, kas</w:t>
      </w:r>
      <w:r w:rsidR="008162C1">
        <w:rPr>
          <w:rFonts w:ascii="Times New Roman" w:hAnsi="Times New Roman"/>
          <w:color w:val="auto"/>
          <w:sz w:val="28"/>
          <w:szCs w:val="28"/>
          <w:lang w:val="lv-LV"/>
        </w:rPr>
        <w:t xml:space="preserve"> varētu samazināt šo datus, tāpēc lasīšanas dati no </w:t>
      </w:r>
      <w:r w:rsidR="008162C1">
        <w:rPr>
          <w:rFonts w:ascii="Times New Roman" w:hAnsi="Times New Roman"/>
          <w:color w:val="auto"/>
          <w:sz w:val="28"/>
          <w:szCs w:val="28"/>
          <w:lang w:val="lv-LV"/>
        </w:rPr>
        <w:lastRenderedPageBreak/>
        <w:t>tiešsaistes pārdošanas ir nederīgi</w:t>
      </w:r>
      <w:r w:rsidR="00A761C7" w:rsidRPr="00A761C7">
        <w:rPr>
          <w:rFonts w:ascii="Times New Roman" w:hAnsi="Times New Roman"/>
          <w:color w:val="auto"/>
          <w:sz w:val="28"/>
          <w:szCs w:val="28"/>
          <w:lang w:val="lv-LV"/>
        </w:rPr>
        <w:t xml:space="preserve">, salīdzinot ar datiem no tradicionālajām </w:t>
      </w:r>
      <w:r w:rsidR="008162C1">
        <w:rPr>
          <w:rFonts w:ascii="Times New Roman" w:hAnsi="Times New Roman"/>
          <w:color w:val="auto"/>
          <w:sz w:val="28"/>
          <w:szCs w:val="28"/>
          <w:lang w:val="lv-LV"/>
        </w:rPr>
        <w:t>ISTAT aptaujām</w:t>
      </w:r>
      <w:r w:rsidR="00A761C7" w:rsidRPr="00A761C7">
        <w:rPr>
          <w:rFonts w:ascii="Times New Roman" w:hAnsi="Times New Roman"/>
          <w:color w:val="auto"/>
          <w:sz w:val="28"/>
          <w:szCs w:val="28"/>
          <w:lang w:val="lv-LV"/>
        </w:rPr>
        <w:t>.</w:t>
      </w:r>
    </w:p>
    <w:p w:rsidR="00017312" w:rsidRPr="002A1ECE" w:rsidRDefault="00B47335" w:rsidP="00361E28">
      <w:pPr>
        <w:pStyle w:val="Normale1"/>
        <w:spacing w:line="360" w:lineRule="auto"/>
        <w:jc w:val="both"/>
        <w:rPr>
          <w:rFonts w:ascii="Times New Roman" w:eastAsia="Times New Roman" w:hAnsi="Times New Roman" w:cs="Times New Roman"/>
          <w:color w:val="auto"/>
          <w:sz w:val="28"/>
          <w:szCs w:val="28"/>
          <w:lang w:val="lv-LV"/>
        </w:rPr>
      </w:pPr>
      <w:r>
        <w:rPr>
          <w:rFonts w:ascii="Times New Roman" w:hAnsi="Times New Roman"/>
          <w:color w:val="auto"/>
          <w:sz w:val="28"/>
          <w:szCs w:val="28"/>
          <w:lang w:val="lv-LV"/>
        </w:rPr>
        <w:t>Jāsecina, ka</w:t>
      </w:r>
      <w:r w:rsidR="00006001" w:rsidRPr="00006001">
        <w:rPr>
          <w:rFonts w:ascii="Times New Roman" w:hAnsi="Times New Roman"/>
          <w:color w:val="auto"/>
          <w:sz w:val="28"/>
          <w:szCs w:val="28"/>
          <w:lang w:val="lv-LV"/>
        </w:rPr>
        <w:t xml:space="preserve"> lasīšan</w:t>
      </w:r>
      <w:r>
        <w:rPr>
          <w:rFonts w:ascii="Times New Roman" w:hAnsi="Times New Roman"/>
          <w:color w:val="auto"/>
          <w:sz w:val="28"/>
          <w:szCs w:val="28"/>
          <w:lang w:val="lv-LV"/>
        </w:rPr>
        <w:t>as, motivācijas un lasīšanas prasmju paaugstināšanās</w:t>
      </w:r>
      <w:r w:rsidR="00006001" w:rsidRPr="00006001">
        <w:rPr>
          <w:rFonts w:ascii="Times New Roman" w:hAnsi="Times New Roman"/>
          <w:color w:val="auto"/>
          <w:sz w:val="28"/>
          <w:szCs w:val="28"/>
          <w:lang w:val="lv-LV"/>
        </w:rPr>
        <w:t xml:space="preserve"> i</w:t>
      </w:r>
      <w:r>
        <w:rPr>
          <w:rFonts w:ascii="Times New Roman" w:hAnsi="Times New Roman"/>
          <w:color w:val="auto"/>
          <w:sz w:val="28"/>
          <w:szCs w:val="28"/>
          <w:lang w:val="lv-LV"/>
        </w:rPr>
        <w:t>r nepieciešama sabiedrības</w:t>
      </w:r>
      <w:r w:rsidR="00006001" w:rsidRPr="00006001">
        <w:rPr>
          <w:rFonts w:ascii="Times New Roman" w:hAnsi="Times New Roman"/>
          <w:color w:val="auto"/>
          <w:sz w:val="28"/>
          <w:szCs w:val="28"/>
          <w:lang w:val="lv-LV"/>
        </w:rPr>
        <w:t xml:space="preserve"> izaugsmei. </w:t>
      </w:r>
      <w:r w:rsidR="00006001" w:rsidRPr="00335F27">
        <w:rPr>
          <w:rFonts w:ascii="Times New Roman" w:hAnsi="Times New Roman"/>
          <w:color w:val="auto"/>
          <w:sz w:val="28"/>
          <w:szCs w:val="28"/>
          <w:lang w:val="lv-LV"/>
        </w:rPr>
        <w:t>Pas</w:t>
      </w:r>
      <w:r w:rsidRPr="00335F27">
        <w:rPr>
          <w:rFonts w:ascii="Times New Roman" w:hAnsi="Times New Roman"/>
          <w:color w:val="auto"/>
          <w:sz w:val="28"/>
          <w:szCs w:val="28"/>
          <w:lang w:val="lv-LV"/>
        </w:rPr>
        <w:t>tāv tieša saikne starp lasīšanu un piedalīšanos kultūras dzīvē</w:t>
      </w:r>
      <w:r w:rsidR="00006001" w:rsidRPr="00335F27">
        <w:rPr>
          <w:rFonts w:ascii="Times New Roman" w:hAnsi="Times New Roman"/>
          <w:color w:val="auto"/>
          <w:sz w:val="28"/>
          <w:szCs w:val="28"/>
          <w:lang w:val="lv-LV"/>
        </w:rPr>
        <w:t xml:space="preserve">. </w:t>
      </w:r>
      <w:r w:rsidRPr="00335F27">
        <w:rPr>
          <w:rFonts w:ascii="Times New Roman" w:hAnsi="Times New Roman"/>
          <w:color w:val="auto"/>
          <w:sz w:val="28"/>
          <w:szCs w:val="28"/>
          <w:lang w:val="lv-LV"/>
        </w:rPr>
        <w:t>Spēcīgie lasītāji izmanto kultūru plašākā veidā un vienlaikus aktīvi piedalās kultūras pasākumos, apmeklēto un apdzīvoto vietu notikumos. Šis aspekts ir cieši saistīts ar ekonomisko dzīvi, jo viņi atbalsta kultūras, sociālo un tūrisma pakalpojumu piedāvājumu un izdevumus noteiktā vietā,</w:t>
      </w:r>
      <w:r w:rsidR="00335F27" w:rsidRPr="00335F27">
        <w:rPr>
          <w:rFonts w:ascii="Times New Roman" w:hAnsi="Times New Roman"/>
          <w:color w:val="auto"/>
          <w:sz w:val="28"/>
          <w:szCs w:val="28"/>
          <w:lang w:val="lv-LV"/>
        </w:rPr>
        <w:t xml:space="preserve"> pozitīvi ietekmējot visus</w:t>
      </w:r>
      <w:r w:rsidRPr="00335F27">
        <w:rPr>
          <w:rFonts w:ascii="Times New Roman" w:hAnsi="Times New Roman"/>
          <w:color w:val="auto"/>
          <w:sz w:val="28"/>
          <w:szCs w:val="28"/>
          <w:lang w:val="lv-LV"/>
        </w:rPr>
        <w:t xml:space="preserve"> šajās jomās</w:t>
      </w:r>
      <w:r w:rsidR="00335F27" w:rsidRPr="00335F27">
        <w:rPr>
          <w:rFonts w:ascii="Times New Roman" w:hAnsi="Times New Roman"/>
          <w:color w:val="auto"/>
          <w:sz w:val="28"/>
          <w:szCs w:val="28"/>
          <w:lang w:val="lv-LV"/>
        </w:rPr>
        <w:t xml:space="preserve"> strādājošos</w:t>
      </w:r>
      <w:r w:rsidRPr="00335F27">
        <w:rPr>
          <w:rFonts w:ascii="Times New Roman" w:hAnsi="Times New Roman"/>
          <w:color w:val="auto"/>
          <w:sz w:val="28"/>
          <w:szCs w:val="28"/>
          <w:lang w:val="lv-LV"/>
        </w:rPr>
        <w:t>.</w:t>
      </w:r>
    </w:p>
    <w:p w:rsidR="00017312" w:rsidRPr="00435078" w:rsidRDefault="0059200D" w:rsidP="00A84312">
      <w:pPr>
        <w:pStyle w:val="Normale1"/>
        <w:spacing w:line="360" w:lineRule="auto"/>
        <w:jc w:val="center"/>
        <w:rPr>
          <w:rFonts w:ascii="Times New Roman" w:eastAsia="Times New Roman" w:hAnsi="Times New Roman" w:cs="Times New Roman"/>
          <w:b/>
          <w:bCs/>
          <w:color w:val="auto"/>
          <w:sz w:val="32"/>
          <w:szCs w:val="32"/>
          <w:lang w:val="lv-LV"/>
        </w:rPr>
      </w:pPr>
      <w:r w:rsidRPr="00435078">
        <w:rPr>
          <w:rFonts w:ascii="Times New Roman" w:hAnsi="Times New Roman"/>
          <w:b/>
          <w:bCs/>
          <w:color w:val="auto"/>
          <w:sz w:val="32"/>
          <w:szCs w:val="32"/>
          <w:lang w:val="lv-LV"/>
        </w:rPr>
        <w:t>3</w:t>
      </w:r>
      <w:r w:rsidR="00452DA5" w:rsidRPr="00435078">
        <w:rPr>
          <w:rFonts w:ascii="Times New Roman" w:hAnsi="Times New Roman"/>
          <w:b/>
          <w:bCs/>
          <w:color w:val="auto"/>
          <w:sz w:val="32"/>
          <w:szCs w:val="32"/>
          <w:lang w:val="lv-LV"/>
        </w:rPr>
        <w:t>.</w:t>
      </w:r>
      <w:r w:rsidR="00006001" w:rsidRPr="00435078">
        <w:rPr>
          <w:rFonts w:ascii="Times New Roman" w:hAnsi="Times New Roman"/>
          <w:b/>
          <w:bCs/>
          <w:color w:val="auto"/>
          <w:sz w:val="32"/>
          <w:szCs w:val="32"/>
          <w:lang w:val="lv-LV"/>
        </w:rPr>
        <w:t xml:space="preserve"> </w:t>
      </w:r>
      <w:r w:rsidR="000F55D5" w:rsidRPr="00435078">
        <w:rPr>
          <w:rFonts w:ascii="Times New Roman" w:hAnsi="Times New Roman"/>
          <w:b/>
          <w:bCs/>
          <w:color w:val="auto"/>
          <w:sz w:val="32"/>
          <w:szCs w:val="32"/>
          <w:lang w:val="lv-LV"/>
        </w:rPr>
        <w:t>S</w:t>
      </w:r>
      <w:r w:rsidR="006D2430" w:rsidRPr="00435078">
        <w:rPr>
          <w:rFonts w:ascii="Times New Roman" w:hAnsi="Times New Roman"/>
          <w:b/>
          <w:bCs/>
          <w:color w:val="auto"/>
          <w:sz w:val="32"/>
          <w:szCs w:val="32"/>
          <w:lang w:val="lv-LV"/>
        </w:rPr>
        <w:t>kolas aktivitātes</w:t>
      </w:r>
    </w:p>
    <w:p w:rsidR="00017312" w:rsidRPr="00435078" w:rsidRDefault="00435078" w:rsidP="00361E28">
      <w:pPr>
        <w:pStyle w:val="Normale1"/>
        <w:spacing w:line="360" w:lineRule="auto"/>
        <w:jc w:val="both"/>
        <w:rPr>
          <w:rFonts w:ascii="Times New Roman" w:eastAsia="Times New Roman" w:hAnsi="Times New Roman" w:cs="Times New Roman"/>
          <w:color w:val="auto"/>
          <w:sz w:val="28"/>
          <w:szCs w:val="28"/>
          <w:lang w:val="lv-LV"/>
        </w:rPr>
      </w:pPr>
      <w:r w:rsidRPr="00435078">
        <w:rPr>
          <w:rFonts w:ascii="Times New Roman" w:hAnsi="Times New Roman"/>
          <w:color w:val="auto"/>
          <w:sz w:val="28"/>
          <w:szCs w:val="28"/>
          <w:lang w:val="lv-LV"/>
        </w:rPr>
        <w:t>Skolas svarīgā un centrālā loma, lai uzlabotu lasīšanu prieka pēc un motivētu to, ir acīmredzama. Tas ir katras skolas mērķis, lai gan atšķirīgie rezultāti ir atkarīgi no skolas atrašanās rajona un skolēnu tipa.</w:t>
      </w:r>
    </w:p>
    <w:p w:rsidR="00017312" w:rsidRPr="00E31B18" w:rsidRDefault="002A1ECE" w:rsidP="00361E28">
      <w:pPr>
        <w:pStyle w:val="Normale1"/>
        <w:spacing w:line="360" w:lineRule="auto"/>
        <w:jc w:val="both"/>
        <w:rPr>
          <w:rFonts w:ascii="Times New Roman" w:eastAsia="Times New Roman" w:hAnsi="Times New Roman" w:cs="Times New Roman"/>
          <w:color w:val="auto"/>
          <w:sz w:val="28"/>
          <w:szCs w:val="28"/>
          <w:lang w:val="lv-LV"/>
        </w:rPr>
      </w:pPr>
      <w:r>
        <w:rPr>
          <w:rFonts w:ascii="Times New Roman" w:hAnsi="Times New Roman"/>
          <w:color w:val="auto"/>
          <w:sz w:val="28"/>
          <w:szCs w:val="28"/>
          <w:lang w:val="lv-LV"/>
        </w:rPr>
        <w:t>S</w:t>
      </w:r>
      <w:r w:rsidRPr="002A1ECE">
        <w:rPr>
          <w:rFonts w:ascii="Times New Roman" w:hAnsi="Times New Roman"/>
          <w:color w:val="auto"/>
          <w:sz w:val="28"/>
          <w:szCs w:val="28"/>
          <w:lang w:val="lv-LV"/>
        </w:rPr>
        <w:t xml:space="preserve">kolotājiem </w:t>
      </w:r>
      <w:r>
        <w:rPr>
          <w:rFonts w:ascii="Times New Roman" w:hAnsi="Times New Roman"/>
          <w:color w:val="auto"/>
          <w:sz w:val="28"/>
          <w:szCs w:val="28"/>
          <w:lang w:val="lv-LV"/>
        </w:rPr>
        <w:t xml:space="preserve">šajā procesā </w:t>
      </w:r>
      <w:r w:rsidRPr="002A1ECE">
        <w:rPr>
          <w:rFonts w:ascii="Times New Roman" w:hAnsi="Times New Roman"/>
          <w:color w:val="auto"/>
          <w:sz w:val="28"/>
          <w:szCs w:val="28"/>
          <w:lang w:val="lv-LV"/>
        </w:rPr>
        <w:t>ir ļoti svarīgi loma</w:t>
      </w:r>
      <w:r>
        <w:rPr>
          <w:rFonts w:ascii="Times New Roman" w:hAnsi="Times New Roman"/>
          <w:color w:val="auto"/>
          <w:sz w:val="28"/>
          <w:szCs w:val="28"/>
          <w:lang w:val="lv-LV"/>
        </w:rPr>
        <w:t>, jo viņi paši vairāk vai mazāk lasa</w:t>
      </w:r>
      <w:r w:rsidRPr="002A1ECE">
        <w:rPr>
          <w:rFonts w:ascii="Times New Roman" w:hAnsi="Times New Roman"/>
          <w:color w:val="auto"/>
          <w:sz w:val="28"/>
          <w:szCs w:val="28"/>
          <w:lang w:val="lv-LV"/>
        </w:rPr>
        <w:t xml:space="preserve"> brīva</w:t>
      </w:r>
      <w:r>
        <w:rPr>
          <w:rFonts w:ascii="Times New Roman" w:hAnsi="Times New Roman"/>
          <w:color w:val="auto"/>
          <w:sz w:val="28"/>
          <w:szCs w:val="28"/>
          <w:lang w:val="lv-LV"/>
        </w:rPr>
        <w:t>jā laikā</w:t>
      </w:r>
      <w:r w:rsidRPr="002A1ECE">
        <w:rPr>
          <w:rFonts w:ascii="Times New Roman" w:hAnsi="Times New Roman"/>
          <w:color w:val="auto"/>
          <w:sz w:val="28"/>
          <w:szCs w:val="28"/>
          <w:lang w:val="lv-LV"/>
        </w:rPr>
        <w:t xml:space="preserve">, un </w:t>
      </w:r>
      <w:r>
        <w:rPr>
          <w:rFonts w:ascii="Times New Roman" w:hAnsi="Times New Roman"/>
          <w:color w:val="auto"/>
          <w:sz w:val="28"/>
          <w:szCs w:val="28"/>
          <w:lang w:val="lv-LV"/>
        </w:rPr>
        <w:t>viņiem ir jāsniedz piemērs. Ja viņi</w:t>
      </w:r>
      <w:r w:rsidRPr="002A1ECE">
        <w:rPr>
          <w:rFonts w:ascii="Times New Roman" w:hAnsi="Times New Roman"/>
          <w:color w:val="auto"/>
          <w:sz w:val="28"/>
          <w:szCs w:val="28"/>
          <w:lang w:val="lv-LV"/>
        </w:rPr>
        <w:t xml:space="preserve"> </w:t>
      </w:r>
      <w:r>
        <w:rPr>
          <w:rFonts w:ascii="Times New Roman" w:hAnsi="Times New Roman"/>
          <w:color w:val="auto"/>
          <w:sz w:val="28"/>
          <w:szCs w:val="28"/>
          <w:lang w:val="lv-LV"/>
        </w:rPr>
        <w:t>nelasa sava prieka pēc, viņi nespēs pareizi motivēt</w:t>
      </w:r>
      <w:r w:rsidRPr="002A1ECE">
        <w:rPr>
          <w:rFonts w:ascii="Times New Roman" w:hAnsi="Times New Roman"/>
          <w:color w:val="auto"/>
          <w:sz w:val="28"/>
          <w:szCs w:val="28"/>
          <w:lang w:val="lv-LV"/>
        </w:rPr>
        <w:t xml:space="preserve"> skolēnus.</w:t>
      </w:r>
    </w:p>
    <w:p w:rsidR="00017312" w:rsidRPr="002A1ECE" w:rsidRDefault="002A1ECE" w:rsidP="00763EE2">
      <w:pPr>
        <w:pStyle w:val="Normale1"/>
        <w:spacing w:line="360" w:lineRule="auto"/>
        <w:jc w:val="both"/>
        <w:rPr>
          <w:rFonts w:ascii="Times New Roman" w:eastAsia="Times New Roman" w:hAnsi="Times New Roman" w:cs="Times New Roman"/>
          <w:color w:val="auto"/>
          <w:sz w:val="28"/>
          <w:szCs w:val="28"/>
          <w:lang w:val="lv-LV"/>
        </w:rPr>
      </w:pPr>
      <w:r w:rsidRPr="002A1ECE">
        <w:rPr>
          <w:rFonts w:ascii="Times New Roman" w:hAnsi="Times New Roman"/>
          <w:color w:val="auto"/>
          <w:sz w:val="28"/>
          <w:szCs w:val="28"/>
          <w:lang w:val="lv-LV"/>
        </w:rPr>
        <w:t xml:space="preserve">Skola ir īsta kopiena, kurā pat neliela grupa motivētu skolotāju var iesaistīt gan citus skolotājus, gan skolēnus, tādējādi viņi var vispirms iesaistīt skolotājus izbaudīt lasīšanas prieku savā brīvajā laikā, lai kļūtu par pozitīviem un motivējošiem piemēriem saviem skolēniem </w:t>
      </w:r>
      <w:r w:rsidR="002D6862" w:rsidRPr="002A1ECE">
        <w:rPr>
          <w:rFonts w:ascii="Times New Roman" w:hAnsi="Times New Roman"/>
          <w:color w:val="auto"/>
          <w:sz w:val="28"/>
          <w:szCs w:val="28"/>
          <w:lang w:val="lv-LV"/>
        </w:rPr>
        <w:t>( Ferr</w:t>
      </w:r>
      <w:r w:rsidR="0023747E" w:rsidRPr="002A1ECE">
        <w:rPr>
          <w:rFonts w:ascii="Times New Roman" w:hAnsi="Times New Roman"/>
          <w:color w:val="auto"/>
          <w:sz w:val="28"/>
          <w:szCs w:val="28"/>
          <w:lang w:val="lv-LV"/>
        </w:rPr>
        <w:t>i</w:t>
      </w:r>
      <w:r w:rsidR="002D6862" w:rsidRPr="002A1ECE">
        <w:rPr>
          <w:rFonts w:ascii="Times New Roman" w:hAnsi="Times New Roman"/>
          <w:color w:val="auto"/>
          <w:sz w:val="28"/>
          <w:szCs w:val="28"/>
          <w:lang w:val="lv-LV"/>
        </w:rPr>
        <w:t>eri, 1991)</w:t>
      </w:r>
      <w:r w:rsidR="000F55D5" w:rsidRPr="002A1ECE">
        <w:rPr>
          <w:rFonts w:ascii="Times New Roman" w:hAnsi="Times New Roman"/>
          <w:color w:val="auto"/>
          <w:sz w:val="28"/>
          <w:szCs w:val="28"/>
          <w:lang w:val="lv-LV"/>
        </w:rPr>
        <w:t>.</w:t>
      </w:r>
    </w:p>
    <w:p w:rsidR="00017312" w:rsidRPr="00E31B18" w:rsidRDefault="00A54E41" w:rsidP="00763EE2">
      <w:pPr>
        <w:pStyle w:val="Normale1"/>
        <w:spacing w:line="360" w:lineRule="auto"/>
        <w:jc w:val="both"/>
        <w:rPr>
          <w:rFonts w:ascii="Times New Roman" w:eastAsia="Times New Roman" w:hAnsi="Times New Roman" w:cs="Times New Roman"/>
          <w:color w:val="auto"/>
          <w:sz w:val="28"/>
          <w:szCs w:val="28"/>
          <w:lang w:val="lv-LV"/>
        </w:rPr>
      </w:pPr>
      <w:r>
        <w:rPr>
          <w:rFonts w:ascii="Times New Roman" w:hAnsi="Times New Roman"/>
          <w:color w:val="auto"/>
          <w:sz w:val="28"/>
          <w:szCs w:val="28"/>
          <w:lang w:val="lv-LV"/>
        </w:rPr>
        <w:t>I</w:t>
      </w:r>
      <w:r w:rsidRPr="00AD0ABC">
        <w:rPr>
          <w:rFonts w:ascii="Times New Roman" w:hAnsi="Times New Roman"/>
          <w:color w:val="auto"/>
          <w:sz w:val="28"/>
          <w:szCs w:val="28"/>
          <w:lang w:val="lv-LV"/>
        </w:rPr>
        <w:t>nteresanta doma</w:t>
      </w:r>
      <w:r>
        <w:rPr>
          <w:rFonts w:ascii="Times New Roman" w:hAnsi="Times New Roman"/>
          <w:color w:val="auto"/>
          <w:sz w:val="28"/>
          <w:szCs w:val="28"/>
          <w:lang w:val="lv-LV"/>
        </w:rPr>
        <w:t xml:space="preserve"> izriet no iepriekš minētā: skolai jābūt kā izglītojošai sabiedrībai, nevis</w:t>
      </w:r>
      <w:r w:rsidR="00AD0ABC" w:rsidRPr="00AD0ABC">
        <w:rPr>
          <w:rFonts w:ascii="Times New Roman" w:hAnsi="Times New Roman"/>
          <w:color w:val="auto"/>
          <w:sz w:val="28"/>
          <w:szCs w:val="28"/>
          <w:lang w:val="lv-LV"/>
        </w:rPr>
        <w:t xml:space="preserve"> </w:t>
      </w:r>
      <w:r>
        <w:rPr>
          <w:rFonts w:ascii="Times New Roman" w:hAnsi="Times New Roman"/>
          <w:color w:val="auto"/>
          <w:sz w:val="28"/>
          <w:szCs w:val="28"/>
          <w:lang w:val="lv-LV"/>
        </w:rPr>
        <w:t>klašu un dažādu sekciju</w:t>
      </w:r>
      <w:r w:rsidRPr="00A54E41">
        <w:rPr>
          <w:rFonts w:ascii="Times New Roman" w:hAnsi="Times New Roman"/>
          <w:color w:val="auto"/>
          <w:sz w:val="28"/>
          <w:szCs w:val="28"/>
          <w:lang w:val="lv-LV"/>
        </w:rPr>
        <w:t xml:space="preserve"> </w:t>
      </w:r>
      <w:r>
        <w:rPr>
          <w:rFonts w:ascii="Times New Roman" w:hAnsi="Times New Roman"/>
          <w:color w:val="auto"/>
          <w:sz w:val="28"/>
          <w:szCs w:val="28"/>
          <w:lang w:val="lv-LV"/>
        </w:rPr>
        <w:t>blokveida organizācijai, tāpēc ir svarīgi organizēt iesaistošas</w:t>
      </w:r>
      <w:r w:rsidR="00AD0ABC" w:rsidRPr="00AD0ABC">
        <w:rPr>
          <w:rFonts w:ascii="Times New Roman" w:hAnsi="Times New Roman"/>
          <w:color w:val="auto"/>
          <w:sz w:val="28"/>
          <w:szCs w:val="28"/>
          <w:lang w:val="lv-LV"/>
        </w:rPr>
        <w:t xml:space="preserve"> aktivitātes g</w:t>
      </w:r>
      <w:r>
        <w:rPr>
          <w:rFonts w:ascii="Times New Roman" w:hAnsi="Times New Roman"/>
          <w:color w:val="auto"/>
          <w:sz w:val="28"/>
          <w:szCs w:val="28"/>
          <w:lang w:val="lv-LV"/>
        </w:rPr>
        <w:t>an skolotājiem, gan skolēniem, tas ir, skolotāju uzraudzītas aktivitātes atklātām grupām ar</w:t>
      </w:r>
      <w:r w:rsidR="00AD0ABC" w:rsidRPr="00AD0ABC">
        <w:rPr>
          <w:rFonts w:ascii="Times New Roman" w:hAnsi="Times New Roman"/>
          <w:color w:val="auto"/>
          <w:sz w:val="28"/>
          <w:szCs w:val="28"/>
          <w:lang w:val="lv-LV"/>
        </w:rPr>
        <w:t xml:space="preserve"> br</w:t>
      </w:r>
      <w:r>
        <w:rPr>
          <w:rFonts w:ascii="Times New Roman" w:hAnsi="Times New Roman"/>
          <w:color w:val="auto"/>
          <w:sz w:val="28"/>
          <w:szCs w:val="28"/>
          <w:lang w:val="lv-LV"/>
        </w:rPr>
        <w:t>īvu līdzdalības izvēli</w:t>
      </w:r>
      <w:r w:rsidR="00AD0ABC" w:rsidRPr="00AD0ABC">
        <w:rPr>
          <w:rFonts w:ascii="Times New Roman" w:hAnsi="Times New Roman"/>
          <w:color w:val="auto"/>
          <w:sz w:val="28"/>
          <w:szCs w:val="28"/>
          <w:lang w:val="lv-LV"/>
        </w:rPr>
        <w:t>.</w:t>
      </w:r>
    </w:p>
    <w:p w:rsidR="00017312" w:rsidRPr="00185258" w:rsidRDefault="006B44C2" w:rsidP="009F5190">
      <w:pPr>
        <w:pStyle w:val="Normale1"/>
        <w:spacing w:line="360" w:lineRule="auto"/>
        <w:jc w:val="both"/>
        <w:rPr>
          <w:rFonts w:ascii="Times New Roman" w:hAnsi="Times New Roman"/>
          <w:color w:val="auto"/>
          <w:sz w:val="28"/>
          <w:szCs w:val="28"/>
          <w:lang w:val="lv-LV"/>
        </w:rPr>
      </w:pPr>
      <w:r w:rsidRPr="00185258">
        <w:rPr>
          <w:rFonts w:ascii="Times New Roman" w:hAnsi="Times New Roman"/>
          <w:color w:val="auto"/>
          <w:sz w:val="28"/>
          <w:szCs w:val="28"/>
          <w:lang w:val="lv-LV"/>
        </w:rPr>
        <w:t>EDUCANDOIT p</w:t>
      </w:r>
      <w:r w:rsidR="00EE1741" w:rsidRPr="00185258">
        <w:rPr>
          <w:rFonts w:ascii="Times New Roman" w:hAnsi="Times New Roman"/>
          <w:color w:val="auto"/>
          <w:sz w:val="28"/>
          <w:szCs w:val="28"/>
          <w:lang w:val="lv-LV"/>
        </w:rPr>
        <w:t>ersonāla pieredze</w:t>
      </w:r>
      <w:r w:rsidRPr="00185258">
        <w:rPr>
          <w:rFonts w:ascii="Times New Roman" w:hAnsi="Times New Roman"/>
          <w:color w:val="auto"/>
          <w:sz w:val="28"/>
          <w:szCs w:val="28"/>
          <w:lang w:val="lv-LV"/>
        </w:rPr>
        <w:t>, piemēram, Laura</w:t>
      </w:r>
      <w:r w:rsidR="00EE1741" w:rsidRPr="00185258">
        <w:rPr>
          <w:rFonts w:ascii="Times New Roman" w:hAnsi="Times New Roman"/>
          <w:color w:val="auto"/>
          <w:sz w:val="28"/>
          <w:szCs w:val="28"/>
          <w:lang w:val="lv-LV"/>
        </w:rPr>
        <w:t>s Lancas vispārizglītojošajā skolā, uz</w:t>
      </w:r>
      <w:r w:rsidRPr="00185258">
        <w:rPr>
          <w:rFonts w:ascii="Times New Roman" w:hAnsi="Times New Roman"/>
          <w:color w:val="auto"/>
          <w:sz w:val="28"/>
          <w:szCs w:val="28"/>
          <w:lang w:val="lv-LV"/>
        </w:rPr>
        <w:t xml:space="preserve">rādīja </w:t>
      </w:r>
      <w:r w:rsidR="00EE1741" w:rsidRPr="00185258">
        <w:rPr>
          <w:rFonts w:ascii="Times New Roman" w:hAnsi="Times New Roman"/>
          <w:color w:val="auto"/>
          <w:sz w:val="28"/>
          <w:szCs w:val="28"/>
          <w:lang w:val="lv-LV"/>
        </w:rPr>
        <w:t xml:space="preserve">iepriekš aprakstīto sabiedrības kvalitātes </w:t>
      </w:r>
      <w:r w:rsidR="00EE1741" w:rsidRPr="00185258">
        <w:rPr>
          <w:rFonts w:ascii="Times New Roman" w:hAnsi="Times New Roman"/>
          <w:color w:val="auto"/>
          <w:sz w:val="28"/>
          <w:szCs w:val="28"/>
          <w:lang w:val="lv-LV"/>
        </w:rPr>
        <w:lastRenderedPageBreak/>
        <w:t xml:space="preserve">aktivitāšu </w:t>
      </w:r>
      <w:r w:rsidRPr="00185258">
        <w:rPr>
          <w:rFonts w:ascii="Times New Roman" w:hAnsi="Times New Roman"/>
          <w:color w:val="auto"/>
          <w:sz w:val="28"/>
          <w:szCs w:val="28"/>
          <w:lang w:val="lv-LV"/>
        </w:rPr>
        <w:t>efektivitāti</w:t>
      </w:r>
      <w:r w:rsidR="00EE1741" w:rsidRPr="00185258">
        <w:rPr>
          <w:rFonts w:ascii="Times New Roman" w:hAnsi="Times New Roman"/>
          <w:color w:val="auto"/>
          <w:sz w:val="28"/>
          <w:szCs w:val="28"/>
          <w:lang w:val="lv-LV"/>
        </w:rPr>
        <w:t>. Novērojumi liecina, ka jaunie skolēni labprāt piedalās pasākumos gan kā galvenie varoņi, gan kā auditorija, atbilstoši plašsaziņas līdzekļos piedāvātajiem kultūras piemēriem. Kopš</w:t>
      </w:r>
      <w:r w:rsidRPr="00185258">
        <w:rPr>
          <w:rFonts w:ascii="Times New Roman" w:hAnsi="Times New Roman"/>
          <w:color w:val="auto"/>
          <w:sz w:val="28"/>
          <w:szCs w:val="28"/>
          <w:lang w:val="lv-LV"/>
        </w:rPr>
        <w:t xml:space="preserve"> 2000</w:t>
      </w:r>
      <w:r w:rsidR="00EE1741" w:rsidRPr="00185258">
        <w:rPr>
          <w:rFonts w:ascii="Times New Roman" w:hAnsi="Times New Roman"/>
          <w:color w:val="auto"/>
          <w:sz w:val="28"/>
          <w:szCs w:val="28"/>
          <w:lang w:val="lv-LV"/>
        </w:rPr>
        <w:t>.</w:t>
      </w:r>
      <w:r w:rsidR="00185258" w:rsidRPr="00185258">
        <w:rPr>
          <w:rFonts w:ascii="Times New Roman" w:hAnsi="Times New Roman"/>
          <w:color w:val="auto"/>
          <w:sz w:val="28"/>
          <w:szCs w:val="28"/>
          <w:lang w:val="lv-LV"/>
        </w:rPr>
        <w:t xml:space="preserve"> </w:t>
      </w:r>
      <w:r w:rsidRPr="00185258">
        <w:rPr>
          <w:rFonts w:ascii="Times New Roman" w:hAnsi="Times New Roman"/>
          <w:color w:val="auto"/>
          <w:sz w:val="28"/>
          <w:szCs w:val="28"/>
          <w:lang w:val="lv-LV"/>
        </w:rPr>
        <w:t>-</w:t>
      </w:r>
      <w:r w:rsidR="00185258" w:rsidRPr="00185258">
        <w:rPr>
          <w:rFonts w:ascii="Times New Roman" w:hAnsi="Times New Roman"/>
          <w:color w:val="auto"/>
          <w:sz w:val="28"/>
          <w:szCs w:val="28"/>
          <w:lang w:val="lv-LV"/>
        </w:rPr>
        <w:t xml:space="preserve"> </w:t>
      </w:r>
      <w:r w:rsidRPr="00185258">
        <w:rPr>
          <w:rFonts w:ascii="Times New Roman" w:hAnsi="Times New Roman"/>
          <w:color w:val="auto"/>
          <w:sz w:val="28"/>
          <w:szCs w:val="28"/>
          <w:lang w:val="lv-LV"/>
        </w:rPr>
        <w:t>2001</w:t>
      </w:r>
      <w:r w:rsidR="00EE1741" w:rsidRPr="00185258">
        <w:rPr>
          <w:rFonts w:ascii="Times New Roman" w:hAnsi="Times New Roman"/>
          <w:color w:val="auto"/>
          <w:sz w:val="28"/>
          <w:szCs w:val="28"/>
          <w:lang w:val="lv-LV"/>
        </w:rPr>
        <w:t>. gada</w:t>
      </w:r>
      <w:r w:rsidR="00185258" w:rsidRPr="00185258">
        <w:rPr>
          <w:rFonts w:ascii="Times New Roman" w:hAnsi="Times New Roman"/>
          <w:color w:val="auto"/>
          <w:sz w:val="28"/>
          <w:szCs w:val="28"/>
          <w:lang w:val="lv-LV"/>
        </w:rPr>
        <w:t xml:space="preserve"> Itālijas pilsētā Karīni (Palermo province) pēdējā maija nedēļā notiek ikgadējs publisks</w:t>
      </w:r>
      <w:r w:rsidRPr="00185258">
        <w:rPr>
          <w:rFonts w:ascii="Times New Roman" w:hAnsi="Times New Roman"/>
          <w:color w:val="auto"/>
          <w:sz w:val="28"/>
          <w:szCs w:val="28"/>
          <w:lang w:val="lv-LV"/>
        </w:rPr>
        <w:t xml:space="preserve"> lasīšanas pas</w:t>
      </w:r>
      <w:r w:rsidR="00185258" w:rsidRPr="00185258">
        <w:rPr>
          <w:rFonts w:ascii="Times New Roman" w:hAnsi="Times New Roman"/>
          <w:color w:val="auto"/>
          <w:sz w:val="28"/>
          <w:szCs w:val="28"/>
          <w:lang w:val="lv-LV"/>
        </w:rPr>
        <w:t>ākums, kurā skolēni lasa tekstus</w:t>
      </w:r>
      <w:r w:rsidRPr="00185258">
        <w:rPr>
          <w:rFonts w:ascii="Times New Roman" w:hAnsi="Times New Roman"/>
          <w:color w:val="auto"/>
          <w:sz w:val="28"/>
          <w:szCs w:val="28"/>
          <w:lang w:val="lv-LV"/>
        </w:rPr>
        <w:t xml:space="preserve"> skaļi priekšā citiem skolasbiedriem un viņu vecākiem.</w:t>
      </w:r>
    </w:p>
    <w:p w:rsidR="007F3422" w:rsidRPr="00E31B18" w:rsidRDefault="007F3422" w:rsidP="009F5190">
      <w:pPr>
        <w:pStyle w:val="Normale1"/>
        <w:spacing w:line="360" w:lineRule="auto"/>
        <w:jc w:val="both"/>
        <w:rPr>
          <w:rFonts w:ascii="Times New Roman" w:eastAsia="Times New Roman" w:hAnsi="Times New Roman" w:cs="Times New Roman"/>
          <w:color w:val="auto"/>
          <w:sz w:val="28"/>
          <w:szCs w:val="28"/>
          <w:lang w:val="lv-LV"/>
        </w:rPr>
      </w:pPr>
    </w:p>
    <w:p w:rsidR="00017312" w:rsidRPr="003F3B96" w:rsidRDefault="0059200D" w:rsidP="00A84312">
      <w:pPr>
        <w:pStyle w:val="Normale1"/>
        <w:spacing w:line="360" w:lineRule="auto"/>
        <w:jc w:val="center"/>
        <w:rPr>
          <w:rFonts w:ascii="Times New Roman" w:eastAsia="Times New Roman" w:hAnsi="Times New Roman" w:cs="Times New Roman"/>
          <w:b/>
          <w:bCs/>
          <w:color w:val="auto"/>
          <w:sz w:val="28"/>
          <w:szCs w:val="28"/>
          <w:lang w:val="lv-LV"/>
        </w:rPr>
      </w:pPr>
      <w:r w:rsidRPr="00E31B18">
        <w:rPr>
          <w:rFonts w:ascii="Times New Roman" w:hAnsi="Times New Roman"/>
          <w:b/>
          <w:bCs/>
          <w:color w:val="auto"/>
          <w:sz w:val="28"/>
          <w:szCs w:val="28"/>
          <w:lang w:val="lv-LV"/>
        </w:rPr>
        <w:t>3</w:t>
      </w:r>
      <w:r w:rsidR="00452DA5" w:rsidRPr="00E31B18">
        <w:rPr>
          <w:rFonts w:ascii="Times New Roman" w:hAnsi="Times New Roman"/>
          <w:b/>
          <w:bCs/>
          <w:color w:val="auto"/>
          <w:sz w:val="28"/>
          <w:szCs w:val="28"/>
          <w:lang w:val="lv-LV"/>
        </w:rPr>
        <w:t>.1</w:t>
      </w:r>
      <w:r w:rsidR="00185258" w:rsidRPr="00E31B18">
        <w:rPr>
          <w:rFonts w:ascii="Times New Roman" w:hAnsi="Times New Roman"/>
          <w:b/>
          <w:bCs/>
          <w:color w:val="auto"/>
          <w:sz w:val="28"/>
          <w:szCs w:val="28"/>
          <w:lang w:val="lv-LV"/>
        </w:rPr>
        <w:t xml:space="preserve"> </w:t>
      </w:r>
      <w:r w:rsidR="00185258" w:rsidRPr="003F3B96">
        <w:rPr>
          <w:rFonts w:ascii="Times New Roman" w:hAnsi="Times New Roman"/>
          <w:b/>
          <w:bCs/>
          <w:color w:val="auto"/>
          <w:sz w:val="28"/>
          <w:szCs w:val="28"/>
          <w:lang w:val="lv-LV"/>
        </w:rPr>
        <w:t>Brīvdabas aktivitāšu nozīmīgums lasīšanas prieka vairošanai</w:t>
      </w:r>
    </w:p>
    <w:p w:rsidR="00A84312" w:rsidRPr="003F3B96" w:rsidRDefault="00F47EF6" w:rsidP="00185258">
      <w:pPr>
        <w:pStyle w:val="Normale1"/>
        <w:spacing w:line="360" w:lineRule="auto"/>
        <w:jc w:val="both"/>
        <w:rPr>
          <w:rFonts w:ascii="Times New Roman" w:hAnsi="Times New Roman"/>
          <w:color w:val="auto"/>
          <w:sz w:val="28"/>
          <w:szCs w:val="28"/>
          <w:lang w:val="lv-LV"/>
        </w:rPr>
      </w:pPr>
      <w:r w:rsidRPr="003F3B96">
        <w:rPr>
          <w:rFonts w:ascii="Times New Roman" w:hAnsi="Times New Roman"/>
          <w:color w:val="auto"/>
          <w:sz w:val="28"/>
          <w:szCs w:val="28"/>
          <w:lang w:val="lv-LV"/>
        </w:rPr>
        <w:t>Lai arī pamats ir motivācija un lasītprieka veicināšana ārpus institucionālā skolas konteksta, par</w:t>
      </w:r>
      <w:r w:rsidR="00185258" w:rsidRPr="003F3B96">
        <w:rPr>
          <w:rFonts w:ascii="Times New Roman" w:hAnsi="Times New Roman"/>
          <w:color w:val="auto"/>
          <w:sz w:val="28"/>
          <w:szCs w:val="28"/>
          <w:lang w:val="lv-LV"/>
        </w:rPr>
        <w:t xml:space="preserve"> sākuma pun</w:t>
      </w:r>
      <w:r w:rsidRPr="003F3B96">
        <w:rPr>
          <w:rFonts w:ascii="Times New Roman" w:hAnsi="Times New Roman"/>
          <w:color w:val="auto"/>
          <w:sz w:val="28"/>
          <w:szCs w:val="28"/>
          <w:lang w:val="lv-LV"/>
        </w:rPr>
        <w:t>ktu jāuzskata skola un ģimene, kur šis prieks var rasties,</w:t>
      </w:r>
      <w:r w:rsidR="00185258" w:rsidRPr="003F3B96">
        <w:rPr>
          <w:rFonts w:ascii="Times New Roman" w:hAnsi="Times New Roman"/>
          <w:color w:val="auto"/>
          <w:sz w:val="28"/>
          <w:szCs w:val="28"/>
          <w:lang w:val="lv-LV"/>
        </w:rPr>
        <w:t xml:space="preserve"> jo īpaši situācijās, kur</w:t>
      </w:r>
      <w:r w:rsidRPr="003F3B96">
        <w:rPr>
          <w:rFonts w:ascii="Times New Roman" w:hAnsi="Times New Roman"/>
          <w:color w:val="auto"/>
          <w:sz w:val="28"/>
          <w:szCs w:val="28"/>
          <w:lang w:val="lv-LV"/>
        </w:rPr>
        <w:t>ās</w:t>
      </w:r>
      <w:r w:rsidR="00185258" w:rsidRPr="003F3B96">
        <w:rPr>
          <w:rFonts w:ascii="Times New Roman" w:hAnsi="Times New Roman"/>
          <w:color w:val="auto"/>
          <w:sz w:val="28"/>
          <w:szCs w:val="28"/>
          <w:lang w:val="lv-LV"/>
        </w:rPr>
        <w:t xml:space="preserve"> trūkums un </w:t>
      </w:r>
      <w:r w:rsidRPr="003F3B96">
        <w:rPr>
          <w:rFonts w:ascii="Times New Roman" w:hAnsi="Times New Roman"/>
          <w:color w:val="auto"/>
          <w:sz w:val="28"/>
          <w:szCs w:val="28"/>
          <w:lang w:val="lv-LV"/>
        </w:rPr>
        <w:t>galvenās dzīves nepieciešamības liedz šāda gandarījuma gūšanu.</w:t>
      </w:r>
      <w:r w:rsidR="00185258" w:rsidRPr="003F3B96">
        <w:rPr>
          <w:rFonts w:ascii="Times New Roman" w:hAnsi="Times New Roman"/>
          <w:color w:val="auto"/>
          <w:sz w:val="28"/>
          <w:szCs w:val="28"/>
          <w:lang w:val="lv-LV"/>
        </w:rPr>
        <w:t xml:space="preserve"> </w:t>
      </w:r>
      <w:r w:rsidRPr="003F3B96">
        <w:rPr>
          <w:rFonts w:ascii="Times New Roman" w:hAnsi="Times New Roman"/>
          <w:color w:val="auto"/>
          <w:sz w:val="28"/>
          <w:szCs w:val="28"/>
          <w:lang w:val="lv-LV"/>
        </w:rPr>
        <w:t>Skola</w:t>
      </w:r>
      <w:r w:rsidR="00185258" w:rsidRPr="003F3B96">
        <w:rPr>
          <w:rFonts w:ascii="Times New Roman" w:hAnsi="Times New Roman"/>
          <w:color w:val="auto"/>
          <w:sz w:val="28"/>
          <w:szCs w:val="28"/>
          <w:lang w:val="lv-LV"/>
        </w:rPr>
        <w:t xml:space="preserve"> kļūst par galveno </w:t>
      </w:r>
      <w:r w:rsidRPr="003F3B96">
        <w:rPr>
          <w:rFonts w:ascii="Times New Roman" w:hAnsi="Times New Roman"/>
          <w:color w:val="auto"/>
          <w:sz w:val="28"/>
          <w:szCs w:val="28"/>
          <w:lang w:val="lv-LV"/>
        </w:rPr>
        <w:t>papildu pasākumu sniedzēju</w:t>
      </w:r>
      <w:r w:rsidR="0018739C" w:rsidRPr="003F3B96">
        <w:rPr>
          <w:rFonts w:ascii="Times New Roman" w:hAnsi="Times New Roman"/>
          <w:color w:val="auto"/>
          <w:sz w:val="28"/>
          <w:szCs w:val="28"/>
          <w:lang w:val="lv-LV"/>
        </w:rPr>
        <w:t xml:space="preserve">, tātad ir svarīgi </w:t>
      </w:r>
      <w:r w:rsidR="0018739C" w:rsidRPr="003F3B96">
        <w:rPr>
          <w:rFonts w:ascii="Times New Roman" w:hAnsi="Times New Roman" w:cs="Times New Roman"/>
          <w:color w:val="auto"/>
          <w:sz w:val="28"/>
          <w:szCs w:val="28"/>
          <w:lang w:val="lv-LV"/>
        </w:rPr>
        <w:t>„atmodināt”</w:t>
      </w:r>
      <w:r w:rsidR="0018739C" w:rsidRPr="003F3B96">
        <w:rPr>
          <w:rFonts w:ascii="Times New Roman" w:hAnsi="Times New Roman"/>
          <w:color w:val="auto"/>
          <w:sz w:val="28"/>
          <w:szCs w:val="28"/>
          <w:lang w:val="lv-LV"/>
        </w:rPr>
        <w:t xml:space="preserve"> skolēnus un </w:t>
      </w:r>
      <w:r w:rsidR="003F3B96" w:rsidRPr="003F3B96">
        <w:rPr>
          <w:rFonts w:ascii="Times New Roman" w:hAnsi="Times New Roman"/>
          <w:color w:val="auto"/>
          <w:sz w:val="28"/>
          <w:szCs w:val="28"/>
          <w:lang w:val="lv-LV"/>
        </w:rPr>
        <w:t>vairot mīlestību pret lasīšanu grāmatām kopumā. To var paveikt, izveidojot</w:t>
      </w:r>
      <w:r w:rsidR="0018739C" w:rsidRPr="003F3B96">
        <w:rPr>
          <w:rFonts w:ascii="Times New Roman" w:hAnsi="Times New Roman"/>
          <w:color w:val="auto"/>
          <w:sz w:val="28"/>
          <w:szCs w:val="28"/>
          <w:lang w:val="lv-LV"/>
        </w:rPr>
        <w:t xml:space="preserve"> </w:t>
      </w:r>
      <w:r w:rsidR="003F3B96" w:rsidRPr="003F3B96">
        <w:rPr>
          <w:rFonts w:ascii="Times New Roman" w:hAnsi="Times New Roman"/>
          <w:color w:val="auto"/>
          <w:sz w:val="28"/>
          <w:szCs w:val="28"/>
          <w:lang w:val="lv-LV"/>
        </w:rPr>
        <w:t>ciešu sadarbību starp</w:t>
      </w:r>
      <w:r w:rsidR="0018739C" w:rsidRPr="003F3B96">
        <w:rPr>
          <w:rFonts w:ascii="Times New Roman" w:hAnsi="Times New Roman"/>
          <w:color w:val="auto"/>
          <w:sz w:val="28"/>
          <w:szCs w:val="28"/>
          <w:lang w:val="lv-LV"/>
        </w:rPr>
        <w:t xml:space="preserve"> skolām </w:t>
      </w:r>
      <w:r w:rsidR="003F3B96" w:rsidRPr="003F3B96">
        <w:rPr>
          <w:rFonts w:ascii="Times New Roman" w:hAnsi="Times New Roman"/>
          <w:color w:val="auto"/>
          <w:sz w:val="28"/>
          <w:szCs w:val="28"/>
          <w:lang w:val="lv-LV"/>
        </w:rPr>
        <w:t xml:space="preserve">un tradicionālajiem </w:t>
      </w:r>
      <w:r w:rsidR="003F3B96" w:rsidRPr="003F3B96">
        <w:rPr>
          <w:rFonts w:ascii="Times New Roman" w:hAnsi="Times New Roman" w:cs="Times New Roman"/>
          <w:color w:val="auto"/>
          <w:sz w:val="28"/>
          <w:szCs w:val="28"/>
          <w:lang w:val="lv-LV"/>
        </w:rPr>
        <w:t>„</w:t>
      </w:r>
      <w:r w:rsidR="003F3B96" w:rsidRPr="003F3B96">
        <w:rPr>
          <w:rFonts w:ascii="Times New Roman" w:hAnsi="Times New Roman"/>
          <w:color w:val="auto"/>
          <w:sz w:val="28"/>
          <w:szCs w:val="28"/>
          <w:lang w:val="lv-LV"/>
        </w:rPr>
        <w:t>grāmatu namiem</w:t>
      </w:r>
      <w:r w:rsidR="003F3B96" w:rsidRPr="003F3B96">
        <w:rPr>
          <w:rFonts w:ascii="Times New Roman" w:hAnsi="Times New Roman" w:cs="Times New Roman"/>
          <w:color w:val="auto"/>
          <w:sz w:val="28"/>
          <w:szCs w:val="28"/>
          <w:lang w:val="lv-LV"/>
        </w:rPr>
        <w:t>”</w:t>
      </w:r>
      <w:r w:rsidR="003F3B96" w:rsidRPr="003F3B96">
        <w:rPr>
          <w:rFonts w:ascii="Times New Roman" w:hAnsi="Times New Roman"/>
          <w:color w:val="auto"/>
          <w:sz w:val="28"/>
          <w:szCs w:val="28"/>
          <w:lang w:val="lv-LV"/>
        </w:rPr>
        <w:t>, grāmatnīcām un publiskajām bibliotēkām</w:t>
      </w:r>
      <w:r w:rsidR="0018739C" w:rsidRPr="003F3B96">
        <w:rPr>
          <w:rFonts w:ascii="Times New Roman" w:hAnsi="Times New Roman"/>
          <w:color w:val="auto"/>
          <w:sz w:val="28"/>
          <w:szCs w:val="28"/>
          <w:lang w:val="lv-LV"/>
        </w:rPr>
        <w:t xml:space="preserve"> </w:t>
      </w:r>
      <w:r w:rsidR="00BD5989" w:rsidRPr="003F3B96">
        <w:rPr>
          <w:rFonts w:ascii="Times New Roman" w:hAnsi="Times New Roman"/>
          <w:color w:val="auto"/>
          <w:sz w:val="28"/>
          <w:szCs w:val="28"/>
          <w:lang w:val="lv-LV"/>
        </w:rPr>
        <w:t>(Ferrieri,</w:t>
      </w:r>
      <w:r w:rsidR="003F3B96" w:rsidRPr="003F3B96">
        <w:rPr>
          <w:rFonts w:ascii="Times New Roman" w:hAnsi="Times New Roman"/>
          <w:color w:val="auto"/>
          <w:sz w:val="28"/>
          <w:szCs w:val="28"/>
          <w:lang w:val="lv-LV"/>
        </w:rPr>
        <w:t xml:space="preserve"> </w:t>
      </w:r>
      <w:r w:rsidR="00BD5989" w:rsidRPr="003F3B96">
        <w:rPr>
          <w:rFonts w:ascii="Times New Roman" w:hAnsi="Times New Roman"/>
          <w:color w:val="auto"/>
          <w:sz w:val="28"/>
          <w:szCs w:val="28"/>
          <w:lang w:val="lv-LV"/>
        </w:rPr>
        <w:t>1996)</w:t>
      </w:r>
      <w:r w:rsidR="00A84312" w:rsidRPr="003F3B96">
        <w:rPr>
          <w:rFonts w:ascii="Times New Roman" w:hAnsi="Times New Roman"/>
          <w:color w:val="auto"/>
          <w:sz w:val="28"/>
          <w:szCs w:val="28"/>
          <w:lang w:val="lv-LV"/>
        </w:rPr>
        <w:t>.</w:t>
      </w:r>
      <w:r w:rsidR="003F3B96" w:rsidRPr="003F3B96">
        <w:rPr>
          <w:rFonts w:ascii="Times New Roman" w:hAnsi="Times New Roman"/>
          <w:color w:val="auto"/>
          <w:sz w:val="28"/>
          <w:szCs w:val="28"/>
          <w:lang w:val="lv-LV"/>
        </w:rPr>
        <w:t xml:space="preserve"> Grāmatnīcas vai bibliotēkas apmeklējums, lai izvēlētos grāmatas skolas vai klases bibliotēkai vai tādu pasākumu, kā tikšanās ar autoriem, apmeklēšana ir jāplāno, lai iepazīstinātu skolēnus ar pasauli, kura viņu ikdienas ģimenes dzīvē var paplašināties </w:t>
      </w:r>
      <w:r w:rsidR="002D6862" w:rsidRPr="003F3B96">
        <w:rPr>
          <w:rFonts w:ascii="Times New Roman" w:hAnsi="Times New Roman"/>
          <w:color w:val="auto"/>
          <w:sz w:val="28"/>
          <w:szCs w:val="28"/>
          <w:lang w:val="lv-LV"/>
        </w:rPr>
        <w:t>(Zannoner,</w:t>
      </w:r>
      <w:r w:rsidR="003F3B96" w:rsidRPr="003F3B96">
        <w:rPr>
          <w:rFonts w:ascii="Times New Roman" w:hAnsi="Times New Roman"/>
          <w:color w:val="auto"/>
          <w:sz w:val="28"/>
          <w:szCs w:val="28"/>
          <w:lang w:val="lv-LV"/>
        </w:rPr>
        <w:t xml:space="preserve"> </w:t>
      </w:r>
      <w:r w:rsidR="002D6862" w:rsidRPr="003F3B96">
        <w:rPr>
          <w:rFonts w:ascii="Times New Roman" w:hAnsi="Times New Roman"/>
          <w:color w:val="auto"/>
          <w:sz w:val="28"/>
          <w:szCs w:val="28"/>
          <w:lang w:val="lv-LV"/>
        </w:rPr>
        <w:t>2000).</w:t>
      </w:r>
    </w:p>
    <w:p w:rsidR="00AA4659" w:rsidRPr="00535D43" w:rsidRDefault="003F3B96" w:rsidP="00185258">
      <w:pPr>
        <w:pStyle w:val="Normale1"/>
        <w:spacing w:line="360" w:lineRule="auto"/>
        <w:jc w:val="both"/>
        <w:rPr>
          <w:rFonts w:ascii="Times New Roman" w:eastAsia="Times New Roman" w:hAnsi="Times New Roman" w:cs="Times New Roman"/>
          <w:iCs/>
          <w:color w:val="auto"/>
          <w:kern w:val="36"/>
          <w:sz w:val="28"/>
          <w:szCs w:val="28"/>
          <w:bdr w:val="none" w:sz="0" w:space="0" w:color="auto"/>
          <w:lang w:val="lv-LV" w:eastAsia="en-GB"/>
        </w:rPr>
      </w:pPr>
      <w:r>
        <w:rPr>
          <w:rFonts w:ascii="Times New Roman" w:hAnsi="Times New Roman"/>
          <w:color w:val="auto"/>
          <w:sz w:val="28"/>
          <w:szCs w:val="28"/>
          <w:lang w:val="lv-LV"/>
        </w:rPr>
        <w:t>Skolēni ir</w:t>
      </w:r>
      <w:r w:rsidRPr="003F3B96">
        <w:rPr>
          <w:rFonts w:ascii="Times New Roman" w:hAnsi="Times New Roman"/>
          <w:color w:val="auto"/>
          <w:sz w:val="28"/>
          <w:szCs w:val="28"/>
          <w:lang w:val="lv-LV"/>
        </w:rPr>
        <w:t xml:space="preserve"> </w:t>
      </w:r>
      <w:r>
        <w:rPr>
          <w:rFonts w:ascii="Times New Roman" w:hAnsi="Times New Roman"/>
          <w:color w:val="auto"/>
          <w:sz w:val="28"/>
          <w:szCs w:val="28"/>
          <w:lang w:val="lv-LV"/>
        </w:rPr>
        <w:t xml:space="preserve">jāiepazīstina ar </w:t>
      </w:r>
      <w:r w:rsidRPr="003F3B96">
        <w:rPr>
          <w:rFonts w:ascii="Times New Roman" w:hAnsi="Times New Roman"/>
          <w:color w:val="auto"/>
          <w:sz w:val="28"/>
          <w:szCs w:val="28"/>
          <w:lang w:val="lv-LV"/>
        </w:rPr>
        <w:t xml:space="preserve">grāmatnīcu vai bibliotēku </w:t>
      </w:r>
      <w:r>
        <w:rPr>
          <w:rFonts w:ascii="Times New Roman" w:hAnsi="Times New Roman"/>
          <w:color w:val="auto"/>
          <w:sz w:val="28"/>
          <w:szCs w:val="28"/>
          <w:lang w:val="lv-LV"/>
        </w:rPr>
        <w:t>atmosfēru un tīklu</w:t>
      </w:r>
      <w:r w:rsidR="00F63A04">
        <w:rPr>
          <w:rFonts w:ascii="Times New Roman" w:hAnsi="Times New Roman"/>
          <w:color w:val="auto"/>
          <w:sz w:val="28"/>
          <w:szCs w:val="28"/>
          <w:lang w:val="lv-LV"/>
        </w:rPr>
        <w:t>, sniedzot iespēju</w:t>
      </w:r>
      <w:r w:rsidRPr="003F3B96">
        <w:rPr>
          <w:rFonts w:ascii="Times New Roman" w:hAnsi="Times New Roman"/>
          <w:color w:val="auto"/>
          <w:sz w:val="28"/>
          <w:szCs w:val="28"/>
          <w:lang w:val="lv-LV"/>
        </w:rPr>
        <w:t xml:space="preserve"> </w:t>
      </w:r>
      <w:r w:rsidR="00F63A04">
        <w:rPr>
          <w:rFonts w:ascii="Times New Roman" w:hAnsi="Times New Roman"/>
          <w:color w:val="auto"/>
          <w:sz w:val="28"/>
          <w:szCs w:val="28"/>
          <w:lang w:val="lv-LV"/>
        </w:rPr>
        <w:t>pašiem izvēlēties grāmatas, izpētīt</w:t>
      </w:r>
      <w:r w:rsidRPr="003F3B96">
        <w:rPr>
          <w:rFonts w:ascii="Times New Roman" w:hAnsi="Times New Roman"/>
          <w:color w:val="auto"/>
          <w:sz w:val="28"/>
          <w:szCs w:val="28"/>
          <w:lang w:val="lv-LV"/>
        </w:rPr>
        <w:t xml:space="preserve"> </w:t>
      </w:r>
      <w:r w:rsidR="00F63A04">
        <w:rPr>
          <w:rFonts w:ascii="Times New Roman" w:hAnsi="Times New Roman"/>
          <w:color w:val="auto"/>
          <w:sz w:val="28"/>
          <w:szCs w:val="28"/>
          <w:lang w:val="lv-LV"/>
        </w:rPr>
        <w:t>dažādus</w:t>
      </w:r>
      <w:r w:rsidRPr="003F3B96">
        <w:rPr>
          <w:rFonts w:ascii="Times New Roman" w:hAnsi="Times New Roman"/>
          <w:color w:val="auto"/>
          <w:sz w:val="28"/>
          <w:szCs w:val="28"/>
          <w:lang w:val="lv-LV"/>
        </w:rPr>
        <w:t xml:space="preserve"> literatūras</w:t>
      </w:r>
      <w:r w:rsidR="00F63A04" w:rsidRPr="00F63A04">
        <w:rPr>
          <w:rFonts w:ascii="Times New Roman" w:hAnsi="Times New Roman"/>
          <w:color w:val="auto"/>
          <w:sz w:val="28"/>
          <w:szCs w:val="28"/>
          <w:lang w:val="lv-LV"/>
        </w:rPr>
        <w:t xml:space="preserve"> </w:t>
      </w:r>
      <w:r w:rsidR="00F63A04">
        <w:rPr>
          <w:rFonts w:ascii="Times New Roman" w:hAnsi="Times New Roman"/>
          <w:color w:val="auto"/>
          <w:sz w:val="28"/>
          <w:szCs w:val="28"/>
          <w:lang w:val="lv-LV"/>
        </w:rPr>
        <w:t>veidus, apzināties, ka papildus</w:t>
      </w:r>
      <w:r w:rsidRPr="003F3B96">
        <w:rPr>
          <w:rFonts w:ascii="Times New Roman" w:hAnsi="Times New Roman"/>
          <w:color w:val="auto"/>
          <w:sz w:val="28"/>
          <w:szCs w:val="28"/>
          <w:lang w:val="lv-LV"/>
        </w:rPr>
        <w:t xml:space="preserve"> viedtālruņiem un TV</w:t>
      </w:r>
      <w:r w:rsidR="00F63A04">
        <w:rPr>
          <w:rFonts w:ascii="Times New Roman" w:hAnsi="Times New Roman"/>
          <w:color w:val="auto"/>
          <w:sz w:val="28"/>
          <w:szCs w:val="28"/>
          <w:lang w:val="lv-LV"/>
        </w:rPr>
        <w:t>,</w:t>
      </w:r>
      <w:r w:rsidRPr="003F3B96">
        <w:rPr>
          <w:rFonts w:ascii="Times New Roman" w:hAnsi="Times New Roman"/>
          <w:color w:val="auto"/>
          <w:sz w:val="28"/>
          <w:szCs w:val="28"/>
          <w:lang w:val="lv-LV"/>
        </w:rPr>
        <w:t xml:space="preserve"> ir cit</w:t>
      </w:r>
      <w:r w:rsidR="00F63A04">
        <w:rPr>
          <w:rFonts w:ascii="Times New Roman" w:hAnsi="Times New Roman"/>
          <w:color w:val="auto"/>
          <w:sz w:val="28"/>
          <w:szCs w:val="28"/>
          <w:lang w:val="lv-LV"/>
        </w:rPr>
        <w:t>a pasaule, kura līdzinās viņu realitātei un</w:t>
      </w:r>
      <w:r w:rsidRPr="003F3B96">
        <w:rPr>
          <w:rFonts w:ascii="Times New Roman" w:hAnsi="Times New Roman"/>
          <w:color w:val="auto"/>
          <w:sz w:val="28"/>
          <w:szCs w:val="28"/>
          <w:lang w:val="lv-LV"/>
        </w:rPr>
        <w:t xml:space="preserve"> var </w:t>
      </w:r>
      <w:r w:rsidR="00F63A04">
        <w:rPr>
          <w:rFonts w:ascii="Times New Roman" w:hAnsi="Times New Roman"/>
          <w:color w:val="auto"/>
          <w:sz w:val="28"/>
          <w:szCs w:val="28"/>
          <w:lang w:val="lv-LV"/>
        </w:rPr>
        <w:t xml:space="preserve">tikt </w:t>
      </w:r>
      <w:r w:rsidRPr="003F3B96">
        <w:rPr>
          <w:rFonts w:ascii="Times New Roman" w:hAnsi="Times New Roman"/>
          <w:color w:val="auto"/>
          <w:sz w:val="28"/>
          <w:szCs w:val="28"/>
          <w:lang w:val="lv-LV"/>
        </w:rPr>
        <w:t>integrēt</w:t>
      </w:r>
      <w:r w:rsidR="00F63A04">
        <w:rPr>
          <w:rFonts w:ascii="Times New Roman" w:hAnsi="Times New Roman"/>
          <w:color w:val="auto"/>
          <w:sz w:val="28"/>
          <w:szCs w:val="28"/>
          <w:lang w:val="lv-LV"/>
        </w:rPr>
        <w:t>a ikdienā</w:t>
      </w:r>
      <w:r w:rsidRPr="003F3B96">
        <w:rPr>
          <w:rFonts w:ascii="Times New Roman" w:hAnsi="Times New Roman"/>
          <w:color w:val="auto"/>
          <w:sz w:val="28"/>
          <w:szCs w:val="28"/>
          <w:lang w:val="lv-LV"/>
        </w:rPr>
        <w:t xml:space="preserve">. </w:t>
      </w:r>
      <w:r w:rsidR="00D1333F">
        <w:rPr>
          <w:rFonts w:ascii="Times New Roman" w:hAnsi="Times New Roman"/>
          <w:color w:val="auto"/>
          <w:sz w:val="28"/>
          <w:szCs w:val="28"/>
          <w:lang w:val="lv-LV"/>
        </w:rPr>
        <w:t>P</w:t>
      </w:r>
      <w:r w:rsidR="00D1333F" w:rsidRPr="00F63A04">
        <w:rPr>
          <w:rFonts w:ascii="Times New Roman" w:hAnsi="Times New Roman"/>
          <w:color w:val="auto"/>
          <w:sz w:val="28"/>
          <w:szCs w:val="28"/>
          <w:lang w:val="lv-LV"/>
        </w:rPr>
        <w:t xml:space="preserve">aralēli </w:t>
      </w:r>
      <w:r w:rsidR="00D1333F">
        <w:rPr>
          <w:rFonts w:ascii="Times New Roman" w:hAnsi="Times New Roman"/>
          <w:color w:val="auto"/>
          <w:sz w:val="28"/>
          <w:szCs w:val="28"/>
          <w:lang w:val="lv-LV"/>
        </w:rPr>
        <w:t>filmu, seriālu un videospēļu</w:t>
      </w:r>
      <w:r w:rsidR="00D1333F" w:rsidRPr="00F63A04">
        <w:rPr>
          <w:rFonts w:ascii="Times New Roman" w:hAnsi="Times New Roman"/>
          <w:color w:val="auto"/>
          <w:sz w:val="28"/>
          <w:szCs w:val="28"/>
          <w:lang w:val="lv-LV"/>
        </w:rPr>
        <w:t xml:space="preserve"> veido</w:t>
      </w:r>
      <w:r w:rsidR="00D1333F">
        <w:rPr>
          <w:rFonts w:ascii="Times New Roman" w:hAnsi="Times New Roman"/>
          <w:color w:val="auto"/>
          <w:sz w:val="28"/>
          <w:szCs w:val="28"/>
          <w:lang w:val="lv-LV"/>
        </w:rPr>
        <w:t>tajai</w:t>
      </w:r>
      <w:r w:rsidR="00D1333F" w:rsidRPr="00F63A04">
        <w:rPr>
          <w:rFonts w:ascii="Times New Roman" w:hAnsi="Times New Roman"/>
          <w:color w:val="auto"/>
          <w:sz w:val="28"/>
          <w:szCs w:val="28"/>
          <w:lang w:val="lv-LV"/>
        </w:rPr>
        <w:t xml:space="preserve"> </w:t>
      </w:r>
      <w:r w:rsidR="00D1333F">
        <w:rPr>
          <w:rFonts w:ascii="Times New Roman" w:hAnsi="Times New Roman"/>
          <w:color w:val="auto"/>
          <w:sz w:val="28"/>
          <w:szCs w:val="28"/>
          <w:lang w:val="lv-LV"/>
        </w:rPr>
        <w:t>pasaulei</w:t>
      </w:r>
      <w:r w:rsidR="00D1333F" w:rsidRPr="00F63A04">
        <w:rPr>
          <w:rFonts w:ascii="Times New Roman" w:hAnsi="Times New Roman"/>
          <w:color w:val="auto"/>
          <w:sz w:val="28"/>
          <w:szCs w:val="28"/>
          <w:lang w:val="lv-LV"/>
        </w:rPr>
        <w:t xml:space="preserve"> </w:t>
      </w:r>
      <w:r w:rsidR="00F63A04" w:rsidRPr="00F63A04">
        <w:rPr>
          <w:rFonts w:ascii="Times New Roman" w:hAnsi="Times New Roman"/>
          <w:color w:val="auto"/>
          <w:sz w:val="28"/>
          <w:szCs w:val="28"/>
          <w:lang w:val="lv-LV"/>
        </w:rPr>
        <w:t>pastāv liels literatūras</w:t>
      </w:r>
      <w:r w:rsidR="00D1333F">
        <w:rPr>
          <w:rFonts w:ascii="Times New Roman" w:hAnsi="Times New Roman"/>
          <w:color w:val="auto"/>
          <w:sz w:val="28"/>
          <w:szCs w:val="28"/>
          <w:lang w:val="lv-LV"/>
        </w:rPr>
        <w:t xml:space="preserve"> klāsts gan bērniem, gan pusaudžiem. V</w:t>
      </w:r>
      <w:r w:rsidR="00F63A04" w:rsidRPr="00F63A04">
        <w:rPr>
          <w:rFonts w:ascii="Times New Roman" w:hAnsi="Times New Roman"/>
          <w:color w:val="auto"/>
          <w:sz w:val="28"/>
          <w:szCs w:val="28"/>
          <w:lang w:val="lv-LV"/>
        </w:rPr>
        <w:t>ienkāršāk</w:t>
      </w:r>
      <w:r w:rsidR="00D1333F">
        <w:rPr>
          <w:rFonts w:ascii="Times New Roman" w:hAnsi="Times New Roman"/>
          <w:color w:val="auto"/>
          <w:sz w:val="28"/>
          <w:szCs w:val="28"/>
          <w:lang w:val="lv-LV"/>
        </w:rPr>
        <w:t>ais veids, kā ieinteresēt</w:t>
      </w:r>
      <w:r w:rsidR="00F63A04" w:rsidRPr="00F63A04">
        <w:rPr>
          <w:rFonts w:ascii="Times New Roman" w:hAnsi="Times New Roman"/>
          <w:color w:val="auto"/>
          <w:sz w:val="28"/>
          <w:szCs w:val="28"/>
          <w:lang w:val="lv-LV"/>
        </w:rPr>
        <w:t xml:space="preserve"> skolēnus</w:t>
      </w:r>
      <w:r w:rsidR="00D1333F">
        <w:rPr>
          <w:rFonts w:ascii="Times New Roman" w:hAnsi="Times New Roman"/>
          <w:color w:val="auto"/>
          <w:sz w:val="28"/>
          <w:szCs w:val="28"/>
          <w:lang w:val="lv-LV"/>
        </w:rPr>
        <w:t>, ir ļaut</w:t>
      </w:r>
      <w:r w:rsidR="00F63A04" w:rsidRPr="00F63A04">
        <w:rPr>
          <w:rFonts w:ascii="Times New Roman" w:hAnsi="Times New Roman"/>
          <w:color w:val="auto"/>
          <w:sz w:val="28"/>
          <w:szCs w:val="28"/>
          <w:lang w:val="lv-LV"/>
        </w:rPr>
        <w:t xml:space="preserve"> lasīt grāmatas pa</w:t>
      </w:r>
      <w:r w:rsidR="00FE3124">
        <w:rPr>
          <w:rFonts w:ascii="Times New Roman" w:hAnsi="Times New Roman"/>
          <w:color w:val="auto"/>
          <w:sz w:val="28"/>
          <w:szCs w:val="28"/>
          <w:lang w:val="lv-LV"/>
        </w:rPr>
        <w:t>r</w:t>
      </w:r>
      <w:r w:rsidR="00D1333F">
        <w:rPr>
          <w:rFonts w:ascii="Times New Roman" w:hAnsi="Times New Roman"/>
          <w:color w:val="auto"/>
          <w:sz w:val="28"/>
          <w:szCs w:val="28"/>
          <w:lang w:val="lv-LV"/>
        </w:rPr>
        <w:t xml:space="preserve"> viņu mīļākajām</w:t>
      </w:r>
      <w:r w:rsidR="00F63A04" w:rsidRPr="00F63A04">
        <w:rPr>
          <w:rFonts w:ascii="Times New Roman" w:hAnsi="Times New Roman"/>
          <w:color w:val="auto"/>
          <w:sz w:val="28"/>
          <w:szCs w:val="28"/>
          <w:lang w:val="lv-LV"/>
        </w:rPr>
        <w:t xml:space="preserve"> tēmām vai </w:t>
      </w:r>
      <w:r w:rsidR="00D1333F">
        <w:rPr>
          <w:rFonts w:ascii="Times New Roman" w:hAnsi="Times New Roman"/>
          <w:color w:val="auto"/>
          <w:sz w:val="28"/>
          <w:szCs w:val="28"/>
          <w:lang w:val="lv-LV"/>
        </w:rPr>
        <w:t>varoņiem</w:t>
      </w:r>
      <w:r w:rsidR="00F63A04" w:rsidRPr="00F63A04">
        <w:rPr>
          <w:rFonts w:ascii="Times New Roman" w:hAnsi="Times New Roman"/>
          <w:color w:val="auto"/>
          <w:sz w:val="28"/>
          <w:szCs w:val="28"/>
          <w:lang w:val="lv-LV"/>
        </w:rPr>
        <w:t xml:space="preserve">. Tas varētu </w:t>
      </w:r>
      <w:r w:rsidR="00FE3124">
        <w:rPr>
          <w:rFonts w:ascii="Times New Roman" w:hAnsi="Times New Roman"/>
          <w:color w:val="auto"/>
          <w:sz w:val="28"/>
          <w:szCs w:val="28"/>
          <w:lang w:val="lv-LV"/>
        </w:rPr>
        <w:t>kalpot kā</w:t>
      </w:r>
      <w:r w:rsidR="00F63A04" w:rsidRPr="00F63A04">
        <w:rPr>
          <w:rFonts w:ascii="Times New Roman" w:hAnsi="Times New Roman"/>
          <w:color w:val="auto"/>
          <w:sz w:val="28"/>
          <w:szCs w:val="28"/>
          <w:lang w:val="lv-LV"/>
        </w:rPr>
        <w:t xml:space="preserve"> sākuma punkts, lai motivēt</w:t>
      </w:r>
      <w:r w:rsidR="00FE3124">
        <w:rPr>
          <w:rFonts w:ascii="Times New Roman" w:hAnsi="Times New Roman"/>
          <w:color w:val="auto"/>
          <w:sz w:val="28"/>
          <w:szCs w:val="28"/>
          <w:lang w:val="lv-LV"/>
        </w:rPr>
        <w:t>u</w:t>
      </w:r>
      <w:r w:rsidR="00F63A04" w:rsidRPr="00F63A04">
        <w:rPr>
          <w:rFonts w:ascii="Times New Roman" w:hAnsi="Times New Roman"/>
          <w:color w:val="auto"/>
          <w:sz w:val="28"/>
          <w:szCs w:val="28"/>
          <w:lang w:val="lv-LV"/>
        </w:rPr>
        <w:t xml:space="preserve"> s</w:t>
      </w:r>
      <w:r w:rsidR="00FE3124">
        <w:rPr>
          <w:rFonts w:ascii="Times New Roman" w:hAnsi="Times New Roman"/>
          <w:color w:val="auto"/>
          <w:sz w:val="28"/>
          <w:szCs w:val="28"/>
          <w:lang w:val="lv-LV"/>
        </w:rPr>
        <w:t>kolēnus ņemt par pamatu viņu</w:t>
      </w:r>
      <w:r w:rsidR="00F63A04" w:rsidRPr="00F63A04">
        <w:rPr>
          <w:rFonts w:ascii="Times New Roman" w:hAnsi="Times New Roman"/>
          <w:color w:val="auto"/>
          <w:sz w:val="28"/>
          <w:szCs w:val="28"/>
          <w:lang w:val="lv-LV"/>
        </w:rPr>
        <w:t xml:space="preserve"> kaislīb</w:t>
      </w:r>
      <w:r w:rsidR="00FE3124">
        <w:rPr>
          <w:rFonts w:ascii="Times New Roman" w:hAnsi="Times New Roman"/>
          <w:color w:val="auto"/>
          <w:sz w:val="28"/>
          <w:szCs w:val="28"/>
          <w:lang w:val="lv-LV"/>
        </w:rPr>
        <w:t>as un attieksmi pret</w:t>
      </w:r>
      <w:r w:rsidR="00F63A04" w:rsidRPr="00F63A04">
        <w:rPr>
          <w:rFonts w:ascii="Times New Roman" w:hAnsi="Times New Roman"/>
          <w:color w:val="auto"/>
          <w:sz w:val="28"/>
          <w:szCs w:val="28"/>
          <w:lang w:val="lv-LV"/>
        </w:rPr>
        <w:t xml:space="preserve"> citām </w:t>
      </w:r>
      <w:r w:rsidR="00F63A04" w:rsidRPr="00F63A04">
        <w:rPr>
          <w:rFonts w:ascii="Times New Roman" w:hAnsi="Times New Roman"/>
          <w:color w:val="auto"/>
          <w:sz w:val="28"/>
          <w:szCs w:val="28"/>
          <w:lang w:val="lv-LV"/>
        </w:rPr>
        <w:lastRenderedPageBreak/>
        <w:t xml:space="preserve">pasaulēm </w:t>
      </w:r>
      <w:r w:rsidR="00FE3124">
        <w:rPr>
          <w:rFonts w:ascii="Times New Roman" w:hAnsi="Times New Roman"/>
          <w:color w:val="auto"/>
          <w:sz w:val="28"/>
          <w:szCs w:val="28"/>
          <w:lang w:val="lv-LV"/>
        </w:rPr>
        <w:t>un tuvināt tās</w:t>
      </w:r>
      <w:r w:rsidR="00F63A04" w:rsidRPr="00F63A04">
        <w:rPr>
          <w:rFonts w:ascii="Times New Roman" w:hAnsi="Times New Roman"/>
          <w:color w:val="auto"/>
          <w:sz w:val="28"/>
          <w:szCs w:val="28"/>
          <w:lang w:val="lv-LV"/>
        </w:rPr>
        <w:t xml:space="preserve"> ikdienas pieredz</w:t>
      </w:r>
      <w:r w:rsidR="00FE3124">
        <w:rPr>
          <w:rFonts w:ascii="Times New Roman" w:hAnsi="Times New Roman"/>
          <w:color w:val="auto"/>
          <w:sz w:val="28"/>
          <w:szCs w:val="28"/>
          <w:lang w:val="lv-LV"/>
        </w:rPr>
        <w:t>e</w:t>
      </w:r>
      <w:r w:rsidR="00F63A04" w:rsidRPr="00F63A04">
        <w:rPr>
          <w:rFonts w:ascii="Times New Roman" w:hAnsi="Times New Roman"/>
          <w:color w:val="auto"/>
          <w:sz w:val="28"/>
          <w:szCs w:val="28"/>
          <w:lang w:val="lv-LV"/>
        </w:rPr>
        <w:t>i.</w:t>
      </w:r>
      <w:r w:rsidR="00F63A04">
        <w:rPr>
          <w:rFonts w:ascii="Times New Roman" w:hAnsi="Times New Roman"/>
          <w:color w:val="auto"/>
          <w:sz w:val="28"/>
          <w:szCs w:val="28"/>
          <w:lang w:val="lv-LV"/>
        </w:rPr>
        <w:t xml:space="preserve"> </w:t>
      </w:r>
      <w:r w:rsidR="00F76EA1">
        <w:rPr>
          <w:rFonts w:ascii="Times New Roman" w:hAnsi="Times New Roman"/>
          <w:color w:val="auto"/>
          <w:sz w:val="28"/>
          <w:szCs w:val="28"/>
          <w:lang w:val="lv-LV"/>
        </w:rPr>
        <w:t>Pirmreizējais</w:t>
      </w:r>
      <w:r w:rsidR="00F76EA1" w:rsidRPr="00F76EA1">
        <w:rPr>
          <w:rFonts w:ascii="Times New Roman" w:hAnsi="Times New Roman"/>
          <w:color w:val="auto"/>
          <w:sz w:val="28"/>
          <w:szCs w:val="28"/>
          <w:lang w:val="lv-LV"/>
        </w:rPr>
        <w:t xml:space="preserve"> </w:t>
      </w:r>
      <w:r w:rsidR="00F76EA1">
        <w:rPr>
          <w:rFonts w:ascii="Times New Roman" w:hAnsi="Times New Roman"/>
          <w:color w:val="auto"/>
          <w:sz w:val="28"/>
          <w:szCs w:val="28"/>
          <w:lang w:val="lv-LV"/>
        </w:rPr>
        <w:t>grāmatnīcas</w:t>
      </w:r>
      <w:r w:rsidR="00F76EA1" w:rsidRPr="00F76EA1">
        <w:rPr>
          <w:rFonts w:ascii="Times New Roman" w:hAnsi="Times New Roman"/>
          <w:color w:val="auto"/>
          <w:sz w:val="28"/>
          <w:szCs w:val="28"/>
          <w:lang w:val="lv-LV"/>
        </w:rPr>
        <w:t xml:space="preserve"> apmeklējums </w:t>
      </w:r>
      <w:r w:rsidR="00F76EA1">
        <w:rPr>
          <w:rFonts w:ascii="Times New Roman" w:hAnsi="Times New Roman"/>
          <w:color w:val="auto"/>
          <w:sz w:val="28"/>
          <w:szCs w:val="28"/>
          <w:lang w:val="lv-LV"/>
        </w:rPr>
        <w:t>var būt</w:t>
      </w:r>
      <w:r w:rsidR="00F76EA1" w:rsidRPr="00F76EA1">
        <w:rPr>
          <w:rFonts w:ascii="Times New Roman" w:hAnsi="Times New Roman"/>
          <w:color w:val="auto"/>
          <w:sz w:val="28"/>
          <w:szCs w:val="28"/>
          <w:lang w:val="lv-LV"/>
        </w:rPr>
        <w:t xml:space="preserve"> plānots</w:t>
      </w:r>
      <w:r w:rsidR="00F76EA1">
        <w:rPr>
          <w:rFonts w:ascii="Times New Roman" w:hAnsi="Times New Roman"/>
          <w:color w:val="auto"/>
          <w:sz w:val="28"/>
          <w:szCs w:val="28"/>
          <w:lang w:val="lv-LV"/>
        </w:rPr>
        <w:t>, lai</w:t>
      </w:r>
      <w:r w:rsidR="00F76EA1" w:rsidRPr="00F76EA1">
        <w:rPr>
          <w:rFonts w:ascii="Times New Roman" w:hAnsi="Times New Roman"/>
          <w:color w:val="auto"/>
          <w:sz w:val="28"/>
          <w:szCs w:val="28"/>
          <w:lang w:val="lv-LV"/>
        </w:rPr>
        <w:t xml:space="preserve"> </w:t>
      </w:r>
      <w:r w:rsidR="00F76EA1">
        <w:rPr>
          <w:rFonts w:ascii="Times New Roman" w:hAnsi="Times New Roman"/>
          <w:color w:val="auto"/>
          <w:sz w:val="28"/>
          <w:szCs w:val="28"/>
          <w:lang w:val="lv-LV"/>
        </w:rPr>
        <w:t>sa</w:t>
      </w:r>
      <w:r w:rsidR="00F76EA1" w:rsidRPr="00F76EA1">
        <w:rPr>
          <w:rFonts w:ascii="Times New Roman" w:hAnsi="Times New Roman"/>
          <w:color w:val="auto"/>
          <w:sz w:val="28"/>
          <w:szCs w:val="28"/>
          <w:lang w:val="lv-LV"/>
        </w:rPr>
        <w:t>mekl</w:t>
      </w:r>
      <w:r w:rsidR="00F76EA1">
        <w:rPr>
          <w:rFonts w:ascii="Times New Roman" w:hAnsi="Times New Roman"/>
          <w:color w:val="auto"/>
          <w:sz w:val="28"/>
          <w:szCs w:val="28"/>
          <w:lang w:val="lv-LV"/>
        </w:rPr>
        <w:t>ētu grāmatas</w:t>
      </w:r>
      <w:r w:rsidR="00F76EA1" w:rsidRPr="00F76EA1">
        <w:rPr>
          <w:rFonts w:ascii="Times New Roman" w:hAnsi="Times New Roman"/>
          <w:color w:val="auto"/>
          <w:sz w:val="28"/>
          <w:szCs w:val="28"/>
          <w:lang w:val="lv-LV"/>
        </w:rPr>
        <w:t xml:space="preserve"> par </w:t>
      </w:r>
      <w:r w:rsidR="00F76EA1">
        <w:rPr>
          <w:rFonts w:ascii="Times New Roman" w:hAnsi="Times New Roman"/>
          <w:color w:val="auto"/>
          <w:sz w:val="28"/>
          <w:szCs w:val="28"/>
          <w:lang w:val="lv-LV"/>
        </w:rPr>
        <w:t xml:space="preserve">interesējošu </w:t>
      </w:r>
      <w:r w:rsidR="00F76EA1" w:rsidRPr="00F76EA1">
        <w:rPr>
          <w:rFonts w:ascii="Times New Roman" w:hAnsi="Times New Roman"/>
          <w:color w:val="auto"/>
          <w:sz w:val="28"/>
          <w:szCs w:val="28"/>
          <w:lang w:val="lv-LV"/>
        </w:rPr>
        <w:t>t</w:t>
      </w:r>
      <w:r w:rsidR="00F76EA1">
        <w:rPr>
          <w:rFonts w:ascii="Times New Roman" w:hAnsi="Times New Roman"/>
          <w:color w:val="auto"/>
          <w:sz w:val="28"/>
          <w:szCs w:val="28"/>
          <w:lang w:val="lv-LV"/>
        </w:rPr>
        <w:t>ēmu</w:t>
      </w:r>
      <w:r w:rsidR="00F76EA1" w:rsidRPr="00F76EA1">
        <w:rPr>
          <w:rFonts w:ascii="Times New Roman" w:hAnsi="Times New Roman"/>
          <w:color w:val="auto"/>
          <w:sz w:val="28"/>
          <w:szCs w:val="28"/>
          <w:lang w:val="lv-LV"/>
        </w:rPr>
        <w:t xml:space="preserve">, </w:t>
      </w:r>
      <w:r w:rsidR="00F76EA1">
        <w:rPr>
          <w:rFonts w:ascii="Times New Roman" w:hAnsi="Times New Roman"/>
          <w:color w:val="auto"/>
          <w:sz w:val="28"/>
          <w:szCs w:val="28"/>
          <w:lang w:val="lv-LV"/>
        </w:rPr>
        <w:t>nākamajā reizē var meklēt grāmatu, kas saistīta</w:t>
      </w:r>
      <w:r w:rsidR="00F76EA1" w:rsidRPr="00F76EA1">
        <w:rPr>
          <w:rFonts w:ascii="Times New Roman" w:hAnsi="Times New Roman"/>
          <w:color w:val="auto"/>
          <w:sz w:val="28"/>
          <w:szCs w:val="28"/>
          <w:lang w:val="lv-LV"/>
        </w:rPr>
        <w:t xml:space="preserve"> ar iepriekšējo tematu vai </w:t>
      </w:r>
      <w:r w:rsidR="00F76EA1">
        <w:rPr>
          <w:rFonts w:ascii="Times New Roman" w:hAnsi="Times New Roman"/>
          <w:color w:val="auto"/>
          <w:sz w:val="28"/>
          <w:szCs w:val="28"/>
          <w:lang w:val="lv-LV"/>
        </w:rPr>
        <w:t>tā</w:t>
      </w:r>
      <w:r w:rsidR="00F76EA1" w:rsidRPr="00F76EA1">
        <w:rPr>
          <w:rFonts w:ascii="Times New Roman" w:hAnsi="Times New Roman"/>
          <w:color w:val="auto"/>
          <w:sz w:val="28"/>
          <w:szCs w:val="28"/>
          <w:lang w:val="lv-LV"/>
        </w:rPr>
        <w:t xml:space="preserve"> paša autora grāmatu</w:t>
      </w:r>
      <w:r w:rsidR="00F76EA1">
        <w:rPr>
          <w:rFonts w:ascii="Times New Roman" w:hAnsi="Times New Roman"/>
          <w:color w:val="auto"/>
          <w:sz w:val="28"/>
          <w:szCs w:val="28"/>
          <w:lang w:val="lv-LV"/>
        </w:rPr>
        <w:t xml:space="preserve"> un tā tālāk. Grāmatnīcu</w:t>
      </w:r>
      <w:r w:rsidR="00F76EA1" w:rsidRPr="00F76EA1">
        <w:rPr>
          <w:rFonts w:ascii="Times New Roman" w:hAnsi="Times New Roman"/>
          <w:color w:val="auto"/>
          <w:sz w:val="28"/>
          <w:szCs w:val="28"/>
          <w:lang w:val="lv-LV"/>
        </w:rPr>
        <w:t xml:space="preserve"> </w:t>
      </w:r>
      <w:r w:rsidR="00F76EA1">
        <w:rPr>
          <w:rFonts w:ascii="Times New Roman" w:hAnsi="Times New Roman"/>
          <w:color w:val="auto"/>
          <w:sz w:val="28"/>
          <w:szCs w:val="28"/>
          <w:lang w:val="lv-LV"/>
        </w:rPr>
        <w:t>apmeklēšanas</w:t>
      </w:r>
      <w:r w:rsidR="00F76EA1" w:rsidRPr="00F76EA1">
        <w:rPr>
          <w:rFonts w:ascii="Times New Roman" w:hAnsi="Times New Roman"/>
          <w:color w:val="auto"/>
          <w:sz w:val="28"/>
          <w:szCs w:val="28"/>
          <w:lang w:val="lv-LV"/>
        </w:rPr>
        <w:t xml:space="preserve"> </w:t>
      </w:r>
      <w:r w:rsidR="00F76EA1">
        <w:rPr>
          <w:rFonts w:ascii="Times New Roman" w:hAnsi="Times New Roman"/>
          <w:color w:val="auto"/>
          <w:sz w:val="28"/>
          <w:szCs w:val="28"/>
          <w:lang w:val="lv-LV"/>
        </w:rPr>
        <w:t>biežums formē nākamo lasītāju un var iesaistīt procesā</w:t>
      </w:r>
      <w:r w:rsidR="00F76EA1" w:rsidRPr="00F76EA1">
        <w:rPr>
          <w:rFonts w:ascii="Times New Roman" w:hAnsi="Times New Roman"/>
          <w:color w:val="auto"/>
          <w:sz w:val="28"/>
          <w:szCs w:val="28"/>
          <w:lang w:val="lv-LV"/>
        </w:rPr>
        <w:t xml:space="preserve"> arī </w:t>
      </w:r>
      <w:r w:rsidR="00F76EA1">
        <w:rPr>
          <w:rFonts w:ascii="Times New Roman" w:hAnsi="Times New Roman"/>
          <w:color w:val="auto"/>
          <w:sz w:val="28"/>
          <w:szCs w:val="28"/>
          <w:lang w:val="lv-LV"/>
        </w:rPr>
        <w:t>ģimeni, ja skola netiek galā ar šo uzdevumu.</w:t>
      </w:r>
      <w:r w:rsidR="00F76EA1" w:rsidRPr="00F76EA1">
        <w:rPr>
          <w:rFonts w:ascii="Times New Roman" w:hAnsi="Times New Roman"/>
          <w:color w:val="auto"/>
          <w:sz w:val="28"/>
          <w:szCs w:val="28"/>
          <w:lang w:val="lv-LV"/>
        </w:rPr>
        <w:t xml:space="preserve"> </w:t>
      </w:r>
      <w:r w:rsidR="00F76EA1">
        <w:rPr>
          <w:rFonts w:ascii="Times New Roman" w:hAnsi="Times New Roman"/>
          <w:color w:val="auto"/>
          <w:sz w:val="28"/>
          <w:szCs w:val="28"/>
          <w:lang w:val="lv-LV"/>
        </w:rPr>
        <w:t>Saikne ar grāmatu iepazīšanu</w:t>
      </w:r>
      <w:r w:rsidR="00F76EA1" w:rsidRPr="00F76EA1">
        <w:rPr>
          <w:rFonts w:ascii="Times New Roman" w:hAnsi="Times New Roman"/>
          <w:color w:val="auto"/>
          <w:sz w:val="28"/>
          <w:szCs w:val="28"/>
          <w:lang w:val="lv-LV"/>
        </w:rPr>
        <w:t xml:space="preserve"> </w:t>
      </w:r>
      <w:r w:rsidR="00A74562">
        <w:rPr>
          <w:rFonts w:ascii="Times New Roman" w:hAnsi="Times New Roman"/>
          <w:color w:val="auto"/>
          <w:sz w:val="28"/>
          <w:szCs w:val="28"/>
          <w:lang w:val="lv-LV"/>
        </w:rPr>
        <w:t xml:space="preserve">būs jau </w:t>
      </w:r>
      <w:r w:rsidR="00F76EA1" w:rsidRPr="00F76EA1">
        <w:rPr>
          <w:rFonts w:ascii="Times New Roman" w:hAnsi="Times New Roman"/>
          <w:color w:val="auto"/>
          <w:sz w:val="28"/>
          <w:szCs w:val="28"/>
          <w:lang w:val="lv-LV"/>
        </w:rPr>
        <w:t>iegūta</w:t>
      </w:r>
      <w:r w:rsidR="00F76EA1">
        <w:rPr>
          <w:rFonts w:ascii="Times New Roman" w:hAnsi="Times New Roman"/>
          <w:color w:val="auto"/>
          <w:sz w:val="28"/>
          <w:szCs w:val="28"/>
          <w:lang w:val="lv-LV"/>
        </w:rPr>
        <w:t xml:space="preserve"> un nostabilizēta</w:t>
      </w:r>
      <w:r w:rsidR="00F76EA1" w:rsidRPr="00F76EA1">
        <w:rPr>
          <w:rFonts w:ascii="Times New Roman" w:hAnsi="Times New Roman"/>
          <w:color w:val="auto"/>
          <w:sz w:val="28"/>
          <w:szCs w:val="28"/>
          <w:lang w:val="lv-LV"/>
        </w:rPr>
        <w:t>.</w:t>
      </w:r>
      <w:r w:rsidR="00F76EA1">
        <w:rPr>
          <w:rFonts w:ascii="Times New Roman" w:hAnsi="Times New Roman"/>
          <w:color w:val="auto"/>
          <w:sz w:val="28"/>
          <w:szCs w:val="28"/>
          <w:lang w:val="lv-LV"/>
        </w:rPr>
        <w:t xml:space="preserve"> </w:t>
      </w:r>
      <w:r w:rsidR="00A74562">
        <w:rPr>
          <w:rFonts w:ascii="Times New Roman" w:hAnsi="Times New Roman"/>
          <w:color w:val="auto"/>
          <w:sz w:val="28"/>
          <w:szCs w:val="28"/>
          <w:lang w:val="lv-LV"/>
        </w:rPr>
        <w:t>Sadarbībā ar bibliotēkām un grāmatnīcām var organizēt</w:t>
      </w:r>
      <w:r w:rsidR="00A74562" w:rsidRPr="00A74562">
        <w:rPr>
          <w:rFonts w:ascii="Times New Roman" w:hAnsi="Times New Roman"/>
          <w:color w:val="auto"/>
          <w:sz w:val="28"/>
          <w:szCs w:val="28"/>
          <w:lang w:val="lv-LV"/>
        </w:rPr>
        <w:t xml:space="preserve"> tikšanās ar autoriem, </w:t>
      </w:r>
      <w:r w:rsidR="00A74562">
        <w:rPr>
          <w:rFonts w:ascii="Times New Roman" w:hAnsi="Times New Roman"/>
          <w:color w:val="auto"/>
          <w:sz w:val="28"/>
          <w:szCs w:val="28"/>
          <w:lang w:val="lv-LV"/>
        </w:rPr>
        <w:t>kas jauno auditoriju iepazīstinās ar savām grāmatām</w:t>
      </w:r>
      <w:r w:rsidR="00A74562" w:rsidRPr="00A74562">
        <w:rPr>
          <w:rFonts w:ascii="Times New Roman" w:hAnsi="Times New Roman"/>
          <w:color w:val="auto"/>
          <w:sz w:val="28"/>
          <w:szCs w:val="28"/>
          <w:lang w:val="lv-LV"/>
        </w:rPr>
        <w:t xml:space="preserve"> un </w:t>
      </w:r>
      <w:r w:rsidR="00A74562">
        <w:rPr>
          <w:rFonts w:ascii="Times New Roman" w:hAnsi="Times New Roman"/>
          <w:color w:val="auto"/>
          <w:sz w:val="28"/>
          <w:szCs w:val="28"/>
          <w:lang w:val="lv-LV"/>
        </w:rPr>
        <w:t>nolasīs</w:t>
      </w:r>
      <w:r w:rsidR="00A74562" w:rsidRPr="00A74562">
        <w:rPr>
          <w:rFonts w:ascii="Times New Roman" w:hAnsi="Times New Roman"/>
          <w:color w:val="auto"/>
          <w:sz w:val="28"/>
          <w:szCs w:val="28"/>
          <w:lang w:val="lv-LV"/>
        </w:rPr>
        <w:t xml:space="preserve"> </w:t>
      </w:r>
      <w:r w:rsidR="00A74562">
        <w:rPr>
          <w:rFonts w:ascii="Times New Roman" w:hAnsi="Times New Roman"/>
          <w:color w:val="auto"/>
          <w:sz w:val="28"/>
          <w:szCs w:val="28"/>
          <w:lang w:val="lv-LV"/>
        </w:rPr>
        <w:t>pāris to nodaļas</w:t>
      </w:r>
      <w:r w:rsidR="00A74562" w:rsidRPr="00A74562">
        <w:rPr>
          <w:rFonts w:ascii="Times New Roman" w:hAnsi="Times New Roman"/>
          <w:color w:val="auto"/>
          <w:sz w:val="28"/>
          <w:szCs w:val="28"/>
          <w:lang w:val="lv-LV"/>
        </w:rPr>
        <w:t xml:space="preserve">. </w:t>
      </w:r>
      <w:r w:rsidR="00A74562">
        <w:rPr>
          <w:rFonts w:ascii="Times New Roman" w:hAnsi="Times New Roman"/>
          <w:color w:val="auto"/>
          <w:sz w:val="28"/>
          <w:szCs w:val="28"/>
          <w:lang w:val="lv-LV"/>
        </w:rPr>
        <w:t>Šādā veidā var vairāk iesaistīt skolēnus lasīšanā, ja</w:t>
      </w:r>
      <w:r w:rsidR="00A74562" w:rsidRPr="00A74562">
        <w:rPr>
          <w:rFonts w:ascii="Times New Roman" w:hAnsi="Times New Roman"/>
          <w:color w:val="auto"/>
          <w:sz w:val="28"/>
          <w:szCs w:val="28"/>
          <w:lang w:val="lv-LV"/>
        </w:rPr>
        <w:t xml:space="preserve"> </w:t>
      </w:r>
      <w:r w:rsidR="00A74562">
        <w:rPr>
          <w:rFonts w:ascii="Times New Roman" w:hAnsi="Times New Roman"/>
          <w:color w:val="auto"/>
          <w:sz w:val="28"/>
          <w:szCs w:val="28"/>
          <w:lang w:val="lv-LV"/>
        </w:rPr>
        <w:t>viņi saprot, ka grāmatu ir sarakstījis</w:t>
      </w:r>
      <w:r w:rsidR="00A74562" w:rsidRPr="00A74562">
        <w:rPr>
          <w:rFonts w:ascii="Times New Roman" w:hAnsi="Times New Roman"/>
          <w:color w:val="auto"/>
          <w:sz w:val="28"/>
          <w:szCs w:val="28"/>
          <w:lang w:val="lv-LV"/>
        </w:rPr>
        <w:t xml:space="preserve"> </w:t>
      </w:r>
      <w:r w:rsidR="00A74562">
        <w:rPr>
          <w:rFonts w:ascii="Times New Roman" w:hAnsi="Times New Roman"/>
          <w:color w:val="auto"/>
          <w:sz w:val="28"/>
          <w:szCs w:val="28"/>
          <w:lang w:val="lv-LV"/>
        </w:rPr>
        <w:t>cilvēks, kā galvenais mērķis ir pastāstīt savu</w:t>
      </w:r>
      <w:r w:rsidR="00A74562" w:rsidRPr="00A74562">
        <w:rPr>
          <w:rFonts w:ascii="Times New Roman" w:hAnsi="Times New Roman"/>
          <w:color w:val="auto"/>
          <w:sz w:val="28"/>
          <w:szCs w:val="28"/>
          <w:lang w:val="lv-LV"/>
        </w:rPr>
        <w:t xml:space="preserve"> </w:t>
      </w:r>
      <w:r w:rsidR="00A74562">
        <w:rPr>
          <w:rFonts w:ascii="Times New Roman" w:hAnsi="Times New Roman"/>
          <w:color w:val="auto"/>
          <w:sz w:val="28"/>
          <w:szCs w:val="28"/>
          <w:lang w:val="lv-LV"/>
        </w:rPr>
        <w:t xml:space="preserve">stāstu auditorijai un just tās reakciju </w:t>
      </w:r>
      <w:r w:rsidR="00022BCC" w:rsidRPr="00A74562">
        <w:rPr>
          <w:rFonts w:ascii="Times New Roman" w:hAnsi="Times New Roman"/>
          <w:color w:val="auto"/>
          <w:sz w:val="28"/>
          <w:szCs w:val="28"/>
          <w:lang w:val="lv-LV"/>
        </w:rPr>
        <w:t>(</w:t>
      </w:r>
      <w:r w:rsidR="00047978" w:rsidRPr="00A74562">
        <w:rPr>
          <w:rFonts w:ascii="Times New Roman" w:hAnsi="Times New Roman"/>
          <w:color w:val="auto"/>
          <w:sz w:val="28"/>
          <w:szCs w:val="28"/>
          <w:lang w:val="lv-LV"/>
        </w:rPr>
        <w:t>Tassi</w:t>
      </w:r>
      <w:r w:rsidR="00022BCC" w:rsidRPr="00A74562">
        <w:rPr>
          <w:rFonts w:ascii="Times New Roman" w:hAnsi="Times New Roman"/>
          <w:color w:val="auto"/>
          <w:sz w:val="28"/>
          <w:szCs w:val="28"/>
          <w:lang w:val="lv-LV"/>
        </w:rPr>
        <w:t>, 2000</w:t>
      </w:r>
      <w:r w:rsidR="00047978" w:rsidRPr="00A74562">
        <w:rPr>
          <w:rFonts w:ascii="Times New Roman" w:hAnsi="Times New Roman"/>
          <w:color w:val="auto"/>
          <w:sz w:val="28"/>
          <w:szCs w:val="28"/>
          <w:lang w:val="lv-LV"/>
        </w:rPr>
        <w:t>)</w:t>
      </w:r>
      <w:r w:rsidR="00EA6958" w:rsidRPr="00A74562">
        <w:rPr>
          <w:rFonts w:ascii="Times New Roman" w:hAnsi="Times New Roman"/>
          <w:color w:val="auto"/>
          <w:sz w:val="28"/>
          <w:szCs w:val="28"/>
          <w:lang w:val="lv-LV"/>
        </w:rPr>
        <w:t xml:space="preserve">. </w:t>
      </w:r>
      <w:r w:rsidR="000377BD" w:rsidRPr="000377BD">
        <w:rPr>
          <w:rFonts w:ascii="Times New Roman" w:hAnsi="Times New Roman"/>
          <w:color w:val="auto"/>
          <w:sz w:val="28"/>
          <w:szCs w:val="28"/>
          <w:lang w:val="lv-LV"/>
        </w:rPr>
        <w:t xml:space="preserve">Lasīšana skaļi </w:t>
      </w:r>
      <w:r w:rsidR="00535D43">
        <w:rPr>
          <w:rFonts w:ascii="Times New Roman" w:hAnsi="Times New Roman"/>
          <w:color w:val="auto"/>
          <w:sz w:val="28"/>
          <w:szCs w:val="28"/>
          <w:lang w:val="lv-LV"/>
        </w:rPr>
        <w:t>var kalpot arī kā</w:t>
      </w:r>
      <w:r w:rsidR="000377BD" w:rsidRPr="000377BD">
        <w:rPr>
          <w:rFonts w:ascii="Times New Roman" w:hAnsi="Times New Roman"/>
          <w:color w:val="auto"/>
          <w:sz w:val="28"/>
          <w:szCs w:val="28"/>
          <w:lang w:val="lv-LV"/>
        </w:rPr>
        <w:t xml:space="preserve"> </w:t>
      </w:r>
      <w:r w:rsidR="000377BD">
        <w:rPr>
          <w:rFonts w:ascii="Times New Roman" w:hAnsi="Times New Roman"/>
          <w:color w:val="auto"/>
          <w:sz w:val="28"/>
          <w:szCs w:val="28"/>
          <w:lang w:val="lv-LV"/>
        </w:rPr>
        <w:t xml:space="preserve">pasākumu </w:t>
      </w:r>
      <w:r w:rsidR="000377BD" w:rsidRPr="000377BD">
        <w:rPr>
          <w:rFonts w:ascii="Times New Roman" w:hAnsi="Times New Roman"/>
          <w:color w:val="auto"/>
          <w:sz w:val="28"/>
          <w:szCs w:val="28"/>
          <w:lang w:val="lv-LV"/>
        </w:rPr>
        <w:t>pamats</w:t>
      </w:r>
      <w:r w:rsidR="000377BD">
        <w:rPr>
          <w:rFonts w:ascii="Times New Roman" w:hAnsi="Times New Roman"/>
          <w:color w:val="auto"/>
          <w:sz w:val="28"/>
          <w:szCs w:val="28"/>
          <w:lang w:val="lv-LV"/>
        </w:rPr>
        <w:t xml:space="preserve">, piemēram, </w:t>
      </w:r>
      <w:r w:rsidR="000377BD">
        <w:rPr>
          <w:rFonts w:ascii="Times New Roman" w:hAnsi="Times New Roman" w:cs="Times New Roman"/>
          <w:color w:val="auto"/>
          <w:sz w:val="28"/>
          <w:szCs w:val="28"/>
          <w:lang w:val="lv-LV"/>
        </w:rPr>
        <w:t>„</w:t>
      </w:r>
      <w:r w:rsidR="000377BD">
        <w:rPr>
          <w:rFonts w:ascii="Times New Roman" w:hAnsi="Times New Roman"/>
          <w:color w:val="auto"/>
          <w:sz w:val="28"/>
          <w:szCs w:val="28"/>
          <w:lang w:val="lv-LV"/>
        </w:rPr>
        <w:t>stāstu stāstīšana</w:t>
      </w:r>
      <w:r w:rsidR="000377BD">
        <w:rPr>
          <w:rFonts w:ascii="Times New Roman" w:hAnsi="Times New Roman" w:cs="Times New Roman"/>
          <w:color w:val="auto"/>
          <w:sz w:val="28"/>
          <w:szCs w:val="28"/>
          <w:lang w:val="lv-LV"/>
        </w:rPr>
        <w:t>”</w:t>
      </w:r>
      <w:r w:rsidR="000377BD">
        <w:rPr>
          <w:rFonts w:ascii="Times New Roman" w:hAnsi="Times New Roman"/>
          <w:color w:val="auto"/>
          <w:sz w:val="28"/>
          <w:szCs w:val="28"/>
          <w:lang w:val="lv-LV"/>
        </w:rPr>
        <w:t>, kas ir</w:t>
      </w:r>
      <w:r w:rsidR="000377BD" w:rsidRPr="000377BD">
        <w:rPr>
          <w:rFonts w:ascii="Times New Roman" w:hAnsi="Times New Roman"/>
          <w:color w:val="auto"/>
          <w:sz w:val="28"/>
          <w:szCs w:val="28"/>
          <w:lang w:val="lv-LV"/>
        </w:rPr>
        <w:t xml:space="preserve"> </w:t>
      </w:r>
      <w:r w:rsidR="000377BD">
        <w:rPr>
          <w:rFonts w:ascii="Times New Roman" w:hAnsi="Times New Roman" w:cs="Times New Roman"/>
          <w:color w:val="auto"/>
          <w:sz w:val="28"/>
          <w:szCs w:val="28"/>
          <w:lang w:val="lv-LV"/>
        </w:rPr>
        <w:t>„</w:t>
      </w:r>
      <w:r w:rsidR="000377BD">
        <w:rPr>
          <w:rFonts w:ascii="Times New Roman" w:hAnsi="Times New Roman"/>
          <w:color w:val="auto"/>
          <w:sz w:val="28"/>
          <w:szCs w:val="28"/>
          <w:lang w:val="lv-LV"/>
        </w:rPr>
        <w:t xml:space="preserve">sena </w:t>
      </w:r>
      <w:r w:rsidR="000377BD" w:rsidRPr="000377BD">
        <w:rPr>
          <w:rFonts w:ascii="Times New Roman" w:hAnsi="Times New Roman"/>
          <w:color w:val="auto"/>
          <w:sz w:val="28"/>
          <w:szCs w:val="28"/>
          <w:lang w:val="lv-LV"/>
        </w:rPr>
        <w:t>mutvārdu tradīcijas</w:t>
      </w:r>
      <w:r w:rsidR="000377BD">
        <w:rPr>
          <w:rFonts w:ascii="Times New Roman" w:hAnsi="Times New Roman"/>
          <w:color w:val="auto"/>
          <w:sz w:val="28"/>
          <w:szCs w:val="28"/>
          <w:lang w:val="lv-LV"/>
        </w:rPr>
        <w:t xml:space="preserve"> tehnika</w:t>
      </w:r>
      <w:r w:rsidR="00535D43">
        <w:rPr>
          <w:rFonts w:ascii="Times New Roman" w:hAnsi="Times New Roman"/>
          <w:color w:val="auto"/>
          <w:sz w:val="28"/>
          <w:szCs w:val="28"/>
          <w:lang w:val="lv-LV"/>
        </w:rPr>
        <w:t>, kura</w:t>
      </w:r>
      <w:r w:rsidR="000377BD" w:rsidRPr="000377BD">
        <w:rPr>
          <w:rFonts w:ascii="Times New Roman" w:hAnsi="Times New Roman"/>
          <w:color w:val="auto"/>
          <w:sz w:val="28"/>
          <w:szCs w:val="28"/>
          <w:lang w:val="lv-LV"/>
        </w:rPr>
        <w:t xml:space="preserve"> </w:t>
      </w:r>
      <w:r w:rsidR="00535D43">
        <w:rPr>
          <w:rFonts w:ascii="Times New Roman" w:hAnsi="Times New Roman"/>
          <w:color w:val="auto"/>
          <w:sz w:val="28"/>
          <w:szCs w:val="28"/>
          <w:lang w:val="lv-LV"/>
        </w:rPr>
        <w:t>visā Eiropā</w:t>
      </w:r>
      <w:r w:rsidR="00535D43" w:rsidRPr="000377BD">
        <w:rPr>
          <w:rFonts w:ascii="Times New Roman" w:hAnsi="Times New Roman"/>
          <w:color w:val="auto"/>
          <w:sz w:val="28"/>
          <w:szCs w:val="28"/>
          <w:lang w:val="lv-LV"/>
        </w:rPr>
        <w:t xml:space="preserve"> </w:t>
      </w:r>
      <w:r w:rsidR="000377BD" w:rsidRPr="000377BD">
        <w:rPr>
          <w:rFonts w:ascii="Times New Roman" w:hAnsi="Times New Roman"/>
          <w:color w:val="auto"/>
          <w:sz w:val="28"/>
          <w:szCs w:val="28"/>
          <w:lang w:val="lv-LV"/>
        </w:rPr>
        <w:t xml:space="preserve">ir </w:t>
      </w:r>
      <w:r w:rsidR="00535D43">
        <w:rPr>
          <w:rFonts w:ascii="Times New Roman" w:hAnsi="Times New Roman"/>
          <w:color w:val="auto"/>
          <w:sz w:val="28"/>
          <w:szCs w:val="28"/>
          <w:lang w:val="lv-LV"/>
        </w:rPr>
        <w:t>ieguvusi savu vietu mūsdienās; to veicina</w:t>
      </w:r>
      <w:r w:rsidR="000377BD" w:rsidRPr="000377BD">
        <w:rPr>
          <w:rFonts w:ascii="Times New Roman" w:hAnsi="Times New Roman"/>
          <w:color w:val="auto"/>
          <w:sz w:val="28"/>
          <w:szCs w:val="28"/>
          <w:lang w:val="lv-LV"/>
        </w:rPr>
        <w:t xml:space="preserve"> skolu un pašvaldību bibliotekāri, </w:t>
      </w:r>
      <w:r w:rsidR="00535D43">
        <w:rPr>
          <w:rFonts w:ascii="Times New Roman" w:hAnsi="Times New Roman"/>
          <w:color w:val="auto"/>
          <w:sz w:val="28"/>
          <w:szCs w:val="28"/>
          <w:lang w:val="lv-LV"/>
        </w:rPr>
        <w:t xml:space="preserve">lai </w:t>
      </w:r>
      <w:r w:rsidR="000377BD" w:rsidRPr="000377BD">
        <w:rPr>
          <w:rFonts w:ascii="Times New Roman" w:hAnsi="Times New Roman"/>
          <w:color w:val="auto"/>
          <w:sz w:val="28"/>
          <w:szCs w:val="28"/>
          <w:lang w:val="lv-LV"/>
        </w:rPr>
        <w:t>atgūt</w:t>
      </w:r>
      <w:r w:rsidR="00535D43">
        <w:rPr>
          <w:rFonts w:ascii="Times New Roman" w:hAnsi="Times New Roman"/>
          <w:color w:val="auto"/>
          <w:sz w:val="28"/>
          <w:szCs w:val="28"/>
          <w:lang w:val="lv-LV"/>
        </w:rPr>
        <w:t>u</w:t>
      </w:r>
      <w:r w:rsidR="000377BD" w:rsidRPr="000377BD">
        <w:rPr>
          <w:rFonts w:ascii="Times New Roman" w:hAnsi="Times New Roman"/>
          <w:color w:val="auto"/>
          <w:sz w:val="28"/>
          <w:szCs w:val="28"/>
          <w:lang w:val="lv-LV"/>
        </w:rPr>
        <w:t xml:space="preserve"> </w:t>
      </w:r>
      <w:r w:rsidR="00535D43">
        <w:rPr>
          <w:rFonts w:ascii="Times New Roman" w:hAnsi="Times New Roman"/>
          <w:color w:val="auto"/>
          <w:sz w:val="28"/>
          <w:szCs w:val="28"/>
          <w:lang w:val="lv-LV"/>
        </w:rPr>
        <w:t>lasīšanas</w:t>
      </w:r>
      <w:r w:rsidR="00535D43" w:rsidRPr="000377BD">
        <w:rPr>
          <w:rFonts w:ascii="Times New Roman" w:hAnsi="Times New Roman"/>
          <w:color w:val="auto"/>
          <w:sz w:val="28"/>
          <w:szCs w:val="28"/>
          <w:lang w:val="lv-LV"/>
        </w:rPr>
        <w:t xml:space="preserve"> </w:t>
      </w:r>
      <w:r w:rsidR="00535D43">
        <w:rPr>
          <w:rFonts w:ascii="Times New Roman" w:hAnsi="Times New Roman"/>
          <w:color w:val="auto"/>
          <w:sz w:val="28"/>
          <w:szCs w:val="28"/>
          <w:lang w:val="lv-LV"/>
        </w:rPr>
        <w:t>prieku</w:t>
      </w:r>
      <w:r w:rsidR="000377BD" w:rsidRPr="000377BD">
        <w:rPr>
          <w:rFonts w:ascii="Times New Roman" w:hAnsi="Times New Roman"/>
          <w:color w:val="auto"/>
          <w:sz w:val="28"/>
          <w:szCs w:val="28"/>
          <w:lang w:val="lv-LV"/>
        </w:rPr>
        <w:t xml:space="preserve"> </w:t>
      </w:r>
      <w:r w:rsidR="00535D43">
        <w:rPr>
          <w:rFonts w:ascii="Times New Roman" w:hAnsi="Times New Roman"/>
          <w:color w:val="auto"/>
          <w:sz w:val="28"/>
          <w:szCs w:val="28"/>
          <w:lang w:val="lv-LV"/>
        </w:rPr>
        <w:t xml:space="preserve">mūždien steidzīgajā pasaulē, </w:t>
      </w:r>
      <w:r w:rsidR="000377BD" w:rsidRPr="000377BD">
        <w:rPr>
          <w:rFonts w:ascii="Times New Roman" w:hAnsi="Times New Roman"/>
          <w:color w:val="auto"/>
          <w:sz w:val="28"/>
          <w:szCs w:val="28"/>
          <w:lang w:val="lv-LV"/>
        </w:rPr>
        <w:t>a</w:t>
      </w:r>
      <w:r w:rsidR="00535D43">
        <w:rPr>
          <w:rFonts w:ascii="Times New Roman" w:hAnsi="Times New Roman"/>
          <w:color w:val="auto"/>
          <w:sz w:val="28"/>
          <w:szCs w:val="28"/>
          <w:lang w:val="lv-LV"/>
        </w:rPr>
        <w:t>pstātos un pa</w:t>
      </w:r>
      <w:r w:rsidR="000377BD" w:rsidRPr="000377BD">
        <w:rPr>
          <w:rFonts w:ascii="Times New Roman" w:hAnsi="Times New Roman"/>
          <w:color w:val="auto"/>
          <w:sz w:val="28"/>
          <w:szCs w:val="28"/>
          <w:lang w:val="lv-LV"/>
        </w:rPr>
        <w:t>domāt</w:t>
      </w:r>
      <w:r w:rsidR="00535D43">
        <w:rPr>
          <w:rFonts w:ascii="Times New Roman" w:hAnsi="Times New Roman"/>
          <w:color w:val="auto"/>
          <w:sz w:val="28"/>
          <w:szCs w:val="28"/>
          <w:lang w:val="lv-LV"/>
        </w:rPr>
        <w:t>u</w:t>
      </w:r>
      <w:r w:rsidR="000377BD" w:rsidRPr="000377BD">
        <w:rPr>
          <w:rFonts w:ascii="Times New Roman" w:hAnsi="Times New Roman"/>
          <w:color w:val="auto"/>
          <w:sz w:val="28"/>
          <w:szCs w:val="28"/>
          <w:lang w:val="lv-LV"/>
        </w:rPr>
        <w:t xml:space="preserve"> </w:t>
      </w:r>
      <w:r w:rsidR="002D6862" w:rsidRPr="00535D43">
        <w:rPr>
          <w:rFonts w:ascii="Times New Roman" w:hAnsi="Times New Roman"/>
          <w:color w:val="auto"/>
          <w:sz w:val="28"/>
          <w:szCs w:val="28"/>
          <w:lang w:val="lv-LV"/>
        </w:rPr>
        <w:t>(Z</w:t>
      </w:r>
      <w:r w:rsidR="00022BCC" w:rsidRPr="00535D43">
        <w:rPr>
          <w:rFonts w:ascii="Times New Roman" w:hAnsi="Times New Roman"/>
          <w:color w:val="auto"/>
          <w:sz w:val="28"/>
          <w:szCs w:val="28"/>
          <w:lang w:val="lv-LV"/>
        </w:rPr>
        <w:t>i</w:t>
      </w:r>
      <w:r w:rsidR="002D6862" w:rsidRPr="00535D43">
        <w:rPr>
          <w:rFonts w:ascii="Times New Roman" w:hAnsi="Times New Roman"/>
          <w:color w:val="auto"/>
          <w:sz w:val="28"/>
          <w:szCs w:val="28"/>
          <w:lang w:val="lv-LV"/>
        </w:rPr>
        <w:t>pes, 1999)</w:t>
      </w:r>
      <w:r w:rsidR="000377BD" w:rsidRPr="00535D43">
        <w:rPr>
          <w:rFonts w:ascii="Times New Roman" w:hAnsi="Times New Roman"/>
          <w:color w:val="auto"/>
          <w:sz w:val="28"/>
          <w:szCs w:val="28"/>
          <w:lang w:val="lv-LV"/>
        </w:rPr>
        <w:t xml:space="preserve">. </w:t>
      </w:r>
      <w:r w:rsidR="00535D43">
        <w:rPr>
          <w:rFonts w:ascii="Times New Roman" w:hAnsi="Times New Roman"/>
          <w:color w:val="auto"/>
          <w:sz w:val="28"/>
          <w:szCs w:val="28"/>
          <w:lang w:val="lv-LV"/>
        </w:rPr>
        <w:t xml:space="preserve">Savā būtībā </w:t>
      </w:r>
      <w:r w:rsidR="00535D43">
        <w:rPr>
          <w:rFonts w:ascii="Times New Roman" w:hAnsi="Times New Roman" w:cs="Times New Roman"/>
          <w:color w:val="auto"/>
          <w:sz w:val="28"/>
          <w:szCs w:val="28"/>
          <w:lang w:val="lv-LV"/>
        </w:rPr>
        <w:t xml:space="preserve">„stāstu stāstīšana” </w:t>
      </w:r>
      <w:r w:rsidR="00535D43">
        <w:rPr>
          <w:rFonts w:ascii="Times New Roman" w:hAnsi="Times New Roman"/>
          <w:color w:val="auto"/>
          <w:sz w:val="28"/>
          <w:szCs w:val="28"/>
          <w:lang w:val="lv-LV"/>
        </w:rPr>
        <w:t>ir māksla izmant</w:t>
      </w:r>
      <w:r w:rsidR="00535D43" w:rsidRPr="00535D43">
        <w:rPr>
          <w:rFonts w:ascii="Times New Roman" w:hAnsi="Times New Roman"/>
          <w:color w:val="auto"/>
          <w:sz w:val="28"/>
          <w:szCs w:val="28"/>
          <w:lang w:val="lv-LV"/>
        </w:rPr>
        <w:t>ot valodu, v</w:t>
      </w:r>
      <w:r w:rsidR="00535D43">
        <w:rPr>
          <w:rFonts w:ascii="Times New Roman" w:hAnsi="Times New Roman"/>
          <w:color w:val="auto"/>
          <w:sz w:val="28"/>
          <w:szCs w:val="28"/>
          <w:lang w:val="lv-LV"/>
        </w:rPr>
        <w:t>okalizāciju un/</w:t>
      </w:r>
      <w:r w:rsidR="00535D43" w:rsidRPr="00535D43">
        <w:rPr>
          <w:rFonts w:ascii="Times New Roman" w:hAnsi="Times New Roman"/>
          <w:color w:val="auto"/>
          <w:sz w:val="28"/>
          <w:szCs w:val="28"/>
          <w:lang w:val="lv-LV"/>
        </w:rPr>
        <w:t>vai fiziska</w:t>
      </w:r>
      <w:r w:rsidR="00535D43">
        <w:rPr>
          <w:rFonts w:ascii="Times New Roman" w:hAnsi="Times New Roman"/>
          <w:color w:val="auto"/>
          <w:sz w:val="28"/>
          <w:szCs w:val="28"/>
          <w:lang w:val="lv-LV"/>
        </w:rPr>
        <w:t>s</w:t>
      </w:r>
      <w:r w:rsidR="00535D43" w:rsidRPr="00535D43">
        <w:rPr>
          <w:rFonts w:ascii="Times New Roman" w:hAnsi="Times New Roman"/>
          <w:color w:val="auto"/>
          <w:sz w:val="28"/>
          <w:szCs w:val="28"/>
          <w:lang w:val="lv-LV"/>
        </w:rPr>
        <w:t xml:space="preserve"> kustība</w:t>
      </w:r>
      <w:r w:rsidR="00535D43">
        <w:rPr>
          <w:rFonts w:ascii="Times New Roman" w:hAnsi="Times New Roman"/>
          <w:color w:val="auto"/>
          <w:sz w:val="28"/>
          <w:szCs w:val="28"/>
          <w:lang w:val="lv-LV"/>
        </w:rPr>
        <w:t>s</w:t>
      </w:r>
      <w:r w:rsidR="00535D43" w:rsidRPr="00535D43">
        <w:rPr>
          <w:rFonts w:ascii="Times New Roman" w:hAnsi="Times New Roman"/>
          <w:color w:val="auto"/>
          <w:sz w:val="28"/>
          <w:szCs w:val="28"/>
          <w:lang w:val="lv-LV"/>
        </w:rPr>
        <w:t xml:space="preserve"> un žest</w:t>
      </w:r>
      <w:r w:rsidR="00535D43">
        <w:rPr>
          <w:rFonts w:ascii="Times New Roman" w:hAnsi="Times New Roman"/>
          <w:color w:val="auto"/>
          <w:sz w:val="28"/>
          <w:szCs w:val="28"/>
          <w:lang w:val="lv-LV"/>
        </w:rPr>
        <w:t>u</w:t>
      </w:r>
      <w:r w:rsidR="00535D43" w:rsidRPr="00535D43">
        <w:rPr>
          <w:rFonts w:ascii="Times New Roman" w:hAnsi="Times New Roman"/>
          <w:color w:val="auto"/>
          <w:sz w:val="28"/>
          <w:szCs w:val="28"/>
          <w:lang w:val="lv-LV"/>
        </w:rPr>
        <w:t>s</w:t>
      </w:r>
      <w:r w:rsidR="00535D43">
        <w:rPr>
          <w:rFonts w:ascii="Times New Roman" w:hAnsi="Times New Roman"/>
          <w:color w:val="auto"/>
          <w:sz w:val="28"/>
          <w:szCs w:val="28"/>
          <w:lang w:val="lv-LV"/>
        </w:rPr>
        <w:t>, lai</w:t>
      </w:r>
      <w:r w:rsidR="00535D43" w:rsidRPr="00535D43">
        <w:rPr>
          <w:rFonts w:ascii="Times New Roman" w:hAnsi="Times New Roman"/>
          <w:color w:val="auto"/>
          <w:sz w:val="28"/>
          <w:szCs w:val="28"/>
          <w:lang w:val="lv-LV"/>
        </w:rPr>
        <w:t xml:space="preserve"> </w:t>
      </w:r>
      <w:r w:rsidR="00535D43">
        <w:rPr>
          <w:rFonts w:ascii="Times New Roman" w:hAnsi="Times New Roman"/>
          <w:color w:val="auto"/>
          <w:sz w:val="28"/>
          <w:szCs w:val="28"/>
          <w:lang w:val="lv-LV"/>
        </w:rPr>
        <w:t>klausītājiem</w:t>
      </w:r>
      <w:r w:rsidR="00535D43">
        <w:rPr>
          <w:rFonts w:ascii="Times New Roman" w:hAnsi="Times New Roman"/>
          <w:color w:val="auto"/>
          <w:sz w:val="28"/>
          <w:szCs w:val="28"/>
          <w:bdr w:val="none" w:sz="0" w:space="0" w:color="auto"/>
          <w:lang w:val="lv-LV"/>
        </w:rPr>
        <w:t xml:space="preserve"> </w:t>
      </w:r>
      <w:r w:rsidR="00535D43" w:rsidRPr="00535D43">
        <w:rPr>
          <w:rFonts w:ascii="Times New Roman" w:hAnsi="Times New Roman"/>
          <w:color w:val="auto"/>
          <w:sz w:val="28"/>
          <w:szCs w:val="28"/>
          <w:lang w:val="lv-LV"/>
        </w:rPr>
        <w:t>atklāt</w:t>
      </w:r>
      <w:r w:rsidR="00535D43">
        <w:rPr>
          <w:rFonts w:ascii="Times New Roman" w:hAnsi="Times New Roman"/>
          <w:color w:val="auto"/>
          <w:sz w:val="28"/>
          <w:szCs w:val="28"/>
          <w:lang w:val="lv-LV"/>
        </w:rPr>
        <w:t>u</w:t>
      </w:r>
      <w:r w:rsidR="00535D43" w:rsidRPr="00535D43">
        <w:rPr>
          <w:rFonts w:ascii="Times New Roman" w:hAnsi="Times New Roman"/>
          <w:color w:val="auto"/>
          <w:sz w:val="28"/>
          <w:szCs w:val="28"/>
          <w:lang w:val="lv-LV"/>
        </w:rPr>
        <w:t xml:space="preserve"> </w:t>
      </w:r>
      <w:r w:rsidR="00535D43">
        <w:rPr>
          <w:rFonts w:ascii="Times New Roman" w:hAnsi="Times New Roman"/>
          <w:color w:val="auto"/>
          <w:sz w:val="28"/>
          <w:szCs w:val="28"/>
          <w:lang w:val="lv-LV"/>
        </w:rPr>
        <w:t>stāsta</w:t>
      </w:r>
      <w:r w:rsidR="00535D43" w:rsidRPr="00535D43">
        <w:rPr>
          <w:rFonts w:ascii="Times New Roman" w:hAnsi="Times New Roman"/>
          <w:color w:val="auto"/>
          <w:sz w:val="28"/>
          <w:szCs w:val="28"/>
          <w:lang w:val="lv-LV"/>
        </w:rPr>
        <w:t xml:space="preserve"> </w:t>
      </w:r>
      <w:r w:rsidR="00535D43">
        <w:rPr>
          <w:rFonts w:ascii="Times New Roman" w:hAnsi="Times New Roman"/>
          <w:color w:val="auto"/>
          <w:sz w:val="28"/>
          <w:szCs w:val="28"/>
          <w:lang w:val="lv-LV"/>
        </w:rPr>
        <w:t>elementus un tēlus</w:t>
      </w:r>
      <w:r w:rsidR="00535D43" w:rsidRPr="00535D43">
        <w:rPr>
          <w:rFonts w:ascii="Times New Roman" w:hAnsi="Times New Roman"/>
          <w:color w:val="auto"/>
          <w:sz w:val="28"/>
          <w:szCs w:val="28"/>
          <w:lang w:val="lv-LV"/>
        </w:rPr>
        <w:t xml:space="preserve"> </w:t>
      </w:r>
      <w:r w:rsidR="00AA4659" w:rsidRPr="00535D43">
        <w:rPr>
          <w:rFonts w:ascii="Times New Roman" w:eastAsia="Times New Roman" w:hAnsi="Times New Roman" w:cs="Times New Roman"/>
          <w:iCs/>
          <w:color w:val="auto"/>
          <w:kern w:val="36"/>
          <w:sz w:val="28"/>
          <w:szCs w:val="28"/>
          <w:bdr w:val="none" w:sz="0" w:space="0" w:color="auto"/>
          <w:lang w:val="lv-LV" w:eastAsia="en-GB"/>
        </w:rPr>
        <w:t>( Evans- Metzger, 2000).</w:t>
      </w:r>
    </w:p>
    <w:p w:rsidR="00017312" w:rsidRPr="003F537D" w:rsidRDefault="002F3A1E" w:rsidP="00185258">
      <w:pPr>
        <w:pStyle w:val="Normale1"/>
        <w:spacing w:line="360" w:lineRule="auto"/>
        <w:jc w:val="both"/>
        <w:rPr>
          <w:rFonts w:ascii="Times New Roman" w:eastAsia="Times New Roman" w:hAnsi="Times New Roman" w:cs="Times New Roman"/>
          <w:color w:val="auto"/>
          <w:sz w:val="28"/>
          <w:szCs w:val="28"/>
          <w:lang w:val="lv-LV"/>
        </w:rPr>
      </w:pPr>
      <w:r w:rsidRPr="002F3A1E">
        <w:rPr>
          <w:rFonts w:ascii="Times New Roman" w:eastAsia="Times New Roman" w:hAnsi="Times New Roman" w:cs="Times New Roman"/>
          <w:iCs/>
          <w:color w:val="auto"/>
          <w:kern w:val="36"/>
          <w:sz w:val="28"/>
          <w:szCs w:val="28"/>
          <w:bdr w:val="none" w:sz="0" w:space="0" w:color="auto"/>
          <w:lang w:val="lv-LV" w:eastAsia="en-GB"/>
        </w:rPr>
        <w:t>Stāstu stāstīšanas centrālais un unikālais</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 </w:t>
      </w:r>
      <w:r w:rsidRPr="002F3A1E">
        <w:rPr>
          <w:rFonts w:ascii="Times New Roman" w:eastAsia="Times New Roman" w:hAnsi="Times New Roman" w:cs="Times New Roman"/>
          <w:iCs/>
          <w:color w:val="auto"/>
          <w:kern w:val="36"/>
          <w:sz w:val="28"/>
          <w:szCs w:val="28"/>
          <w:bdr w:val="none" w:sz="0" w:space="0" w:color="auto"/>
          <w:lang w:val="lv-LV" w:eastAsia="en-GB"/>
        </w:rPr>
        <w:t>aspekts ir</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 paļaušanās uz audito</w:t>
      </w:r>
      <w:r w:rsidRPr="002F3A1E">
        <w:rPr>
          <w:rFonts w:ascii="Times New Roman" w:eastAsia="Times New Roman" w:hAnsi="Times New Roman" w:cs="Times New Roman"/>
          <w:iCs/>
          <w:color w:val="auto"/>
          <w:kern w:val="36"/>
          <w:sz w:val="28"/>
          <w:szCs w:val="28"/>
          <w:bdr w:val="none" w:sz="0" w:space="0" w:color="auto"/>
          <w:lang w:val="lv-LV" w:eastAsia="en-GB"/>
        </w:rPr>
        <w:t>riju, lai radītu īpašu vizuā</w:t>
      </w:r>
      <w:r>
        <w:rPr>
          <w:rFonts w:ascii="Times New Roman" w:eastAsia="Times New Roman" w:hAnsi="Times New Roman" w:cs="Times New Roman"/>
          <w:iCs/>
          <w:color w:val="auto"/>
          <w:kern w:val="36"/>
          <w:sz w:val="28"/>
          <w:szCs w:val="28"/>
          <w:bdr w:val="none" w:sz="0" w:space="0" w:color="auto"/>
          <w:lang w:val="lv-LV" w:eastAsia="en-GB"/>
        </w:rPr>
        <w:t>lo attēlo</w:t>
      </w:r>
      <w:r w:rsidRPr="002F3A1E">
        <w:rPr>
          <w:rFonts w:ascii="Times New Roman" w:eastAsia="Times New Roman" w:hAnsi="Times New Roman" w:cs="Times New Roman"/>
          <w:iCs/>
          <w:color w:val="auto"/>
          <w:kern w:val="36"/>
          <w:sz w:val="28"/>
          <w:szCs w:val="28"/>
          <w:bdr w:val="none" w:sz="0" w:space="0" w:color="auto"/>
          <w:lang w:val="lv-LV" w:eastAsia="en-GB"/>
        </w:rPr>
        <w:t>jumu un detaļas,</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 pabeigtu un kopīgi izveidot</w:t>
      </w:r>
      <w:r w:rsidRPr="002F3A1E">
        <w:rPr>
          <w:rFonts w:ascii="Times New Roman" w:eastAsia="Times New Roman" w:hAnsi="Times New Roman" w:cs="Times New Roman"/>
          <w:iCs/>
          <w:color w:val="auto"/>
          <w:kern w:val="36"/>
          <w:sz w:val="28"/>
          <w:szCs w:val="28"/>
          <w:bdr w:val="none" w:sz="0" w:space="0" w:color="auto"/>
          <w:lang w:val="lv-LV" w:eastAsia="en-GB"/>
        </w:rPr>
        <w:t>u</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 st</w:t>
      </w:r>
      <w:r w:rsidRPr="002F3A1E">
        <w:rPr>
          <w:rFonts w:ascii="Times New Roman" w:eastAsia="Times New Roman" w:hAnsi="Times New Roman" w:cs="Times New Roman"/>
          <w:iCs/>
          <w:color w:val="auto"/>
          <w:kern w:val="36"/>
          <w:sz w:val="28"/>
          <w:szCs w:val="28"/>
          <w:bdr w:val="none" w:sz="0" w:space="0" w:color="auto"/>
          <w:lang w:val="lv-LV" w:eastAsia="en-GB"/>
        </w:rPr>
        <w:t>āstu</w:t>
      </w:r>
      <w:r w:rsidR="00760C13" w:rsidRPr="002F3A1E">
        <w:rPr>
          <w:rFonts w:ascii="Times New Roman" w:eastAsia="Times New Roman" w:hAnsi="Times New Roman" w:cs="Times New Roman"/>
          <w:iCs/>
          <w:color w:val="auto"/>
          <w:kern w:val="36"/>
          <w:sz w:val="28"/>
          <w:szCs w:val="28"/>
          <w:bdr w:val="none" w:sz="0" w:space="0" w:color="auto"/>
          <w:lang w:val="lv-LV" w:eastAsia="en-GB"/>
        </w:rPr>
        <w:t>.</w:t>
      </w:r>
      <w:r w:rsidRPr="002F3A1E">
        <w:rPr>
          <w:rFonts w:ascii="Times New Roman" w:eastAsia="Times New Roman" w:hAnsi="Times New Roman" w:cs="Times New Roman"/>
          <w:iCs/>
          <w:color w:val="auto"/>
          <w:kern w:val="36"/>
          <w:sz w:val="28"/>
          <w:szCs w:val="28"/>
          <w:bdr w:val="none" w:sz="0" w:space="0" w:color="auto"/>
          <w:lang w:val="lv-LV" w:eastAsia="en-GB"/>
        </w:rPr>
        <w:t xml:space="preserve"> L</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ai </w:t>
      </w:r>
      <w:r w:rsidRPr="002F3A1E">
        <w:rPr>
          <w:rFonts w:ascii="Times New Roman" w:eastAsia="Times New Roman" w:hAnsi="Times New Roman" w:cs="Times New Roman"/>
          <w:iCs/>
          <w:color w:val="auto"/>
          <w:kern w:val="36"/>
          <w:sz w:val="28"/>
          <w:szCs w:val="28"/>
          <w:bdr w:val="none" w:sz="0" w:space="0" w:color="auto"/>
          <w:lang w:val="lv-LV" w:eastAsia="en-GB"/>
        </w:rPr>
        <w:t>noturētu</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 </w:t>
      </w:r>
      <w:r w:rsidRPr="002F3A1E">
        <w:rPr>
          <w:rFonts w:ascii="Times New Roman" w:eastAsia="Times New Roman" w:hAnsi="Times New Roman" w:cs="Times New Roman"/>
          <w:iCs/>
          <w:color w:val="auto"/>
          <w:kern w:val="36"/>
          <w:sz w:val="28"/>
          <w:szCs w:val="28"/>
          <w:bdr w:val="none" w:sz="0" w:space="0" w:color="auto"/>
          <w:lang w:val="lv-LV" w:eastAsia="en-GB"/>
        </w:rPr>
        <w:t xml:space="preserve">jauno un nepieredzējušo lasītāju </w:t>
      </w:r>
      <w:r w:rsidR="00760C13" w:rsidRPr="002F3A1E">
        <w:rPr>
          <w:rFonts w:ascii="Times New Roman" w:eastAsia="Times New Roman" w:hAnsi="Times New Roman" w:cs="Times New Roman"/>
          <w:iCs/>
          <w:color w:val="auto"/>
          <w:kern w:val="36"/>
          <w:sz w:val="28"/>
          <w:szCs w:val="28"/>
          <w:bdr w:val="none" w:sz="0" w:space="0" w:color="auto"/>
          <w:lang w:val="lv-LV" w:eastAsia="en-GB"/>
        </w:rPr>
        <w:t>uzmanību</w:t>
      </w:r>
      <w:r w:rsidRPr="002F3A1E">
        <w:rPr>
          <w:rFonts w:ascii="Times New Roman" w:eastAsia="Times New Roman" w:hAnsi="Times New Roman" w:cs="Times New Roman"/>
          <w:iCs/>
          <w:color w:val="auto"/>
          <w:kern w:val="36"/>
          <w:sz w:val="28"/>
          <w:szCs w:val="28"/>
          <w:bdr w:val="none" w:sz="0" w:space="0" w:color="auto"/>
          <w:lang w:val="lv-LV" w:eastAsia="en-GB"/>
        </w:rPr>
        <w:t>,</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 </w:t>
      </w:r>
      <w:r w:rsidRPr="002F3A1E">
        <w:rPr>
          <w:rFonts w:ascii="Times New Roman" w:eastAsia="Times New Roman" w:hAnsi="Times New Roman" w:cs="Times New Roman"/>
          <w:iCs/>
          <w:color w:val="auto"/>
          <w:kern w:val="36"/>
          <w:sz w:val="28"/>
          <w:szCs w:val="28"/>
          <w:bdr w:val="none" w:sz="0" w:space="0" w:color="auto"/>
          <w:lang w:val="lv-LV" w:eastAsia="en-GB"/>
        </w:rPr>
        <w:t>redzes un dzirdes</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 </w:t>
      </w:r>
      <w:r w:rsidRPr="002F3A1E">
        <w:rPr>
          <w:rFonts w:ascii="Times New Roman" w:eastAsia="Times New Roman" w:hAnsi="Times New Roman" w:cs="Times New Roman"/>
          <w:iCs/>
          <w:color w:val="auto"/>
          <w:kern w:val="36"/>
          <w:sz w:val="28"/>
          <w:szCs w:val="28"/>
          <w:bdr w:val="none" w:sz="0" w:space="0" w:color="auto"/>
          <w:lang w:val="lv-LV" w:eastAsia="en-GB"/>
        </w:rPr>
        <w:t>stimulu panākums ir</w:t>
      </w:r>
      <w:r w:rsidR="00760C13" w:rsidRPr="002F3A1E">
        <w:rPr>
          <w:rFonts w:ascii="Times New Roman" w:eastAsia="Times New Roman" w:hAnsi="Times New Roman" w:cs="Times New Roman"/>
          <w:iCs/>
          <w:color w:val="auto"/>
          <w:kern w:val="36"/>
          <w:sz w:val="28"/>
          <w:szCs w:val="28"/>
          <w:bdr w:val="none" w:sz="0" w:space="0" w:color="auto"/>
          <w:lang w:val="lv-LV" w:eastAsia="en-GB"/>
        </w:rPr>
        <w:t xml:space="preserve"> atjaunot </w:t>
      </w:r>
      <w:r w:rsidRPr="002F3A1E">
        <w:rPr>
          <w:rFonts w:ascii="Times New Roman" w:eastAsia="Times New Roman" w:hAnsi="Times New Roman" w:cs="Times New Roman"/>
          <w:iCs/>
          <w:color w:val="auto"/>
          <w:kern w:val="36"/>
          <w:sz w:val="28"/>
          <w:szCs w:val="28"/>
          <w:bdr w:val="none" w:sz="0" w:space="0" w:color="auto"/>
          <w:lang w:val="lv-LV" w:eastAsia="en-GB"/>
        </w:rPr>
        <w:t>līdz šim nozaudēto attieksmi pret lasīšanu</w:t>
      </w:r>
      <w:r w:rsidR="00047978" w:rsidRPr="002F3A1E">
        <w:rPr>
          <w:rFonts w:ascii="Times New Roman" w:hAnsi="Times New Roman"/>
          <w:color w:val="auto"/>
          <w:sz w:val="28"/>
          <w:szCs w:val="28"/>
          <w:lang w:val="lv-LV"/>
        </w:rPr>
        <w:t xml:space="preserve"> (Salmon, 2006)</w:t>
      </w:r>
      <w:r w:rsidR="00B1366D" w:rsidRPr="002F3A1E">
        <w:rPr>
          <w:rFonts w:ascii="Times New Roman" w:hAnsi="Times New Roman"/>
          <w:color w:val="auto"/>
          <w:sz w:val="28"/>
          <w:szCs w:val="28"/>
          <w:lang w:val="lv-LV"/>
        </w:rPr>
        <w:t xml:space="preserve">. </w:t>
      </w:r>
      <w:r w:rsidRPr="002F3A1E">
        <w:rPr>
          <w:rFonts w:ascii="Times New Roman" w:hAnsi="Times New Roman"/>
          <w:color w:val="auto"/>
          <w:sz w:val="28"/>
          <w:szCs w:val="28"/>
          <w:lang w:val="lv-LV"/>
        </w:rPr>
        <w:t xml:space="preserve">Protams, </w:t>
      </w:r>
      <w:r>
        <w:rPr>
          <w:rFonts w:ascii="Times New Roman" w:hAnsi="Times New Roman"/>
          <w:color w:val="auto"/>
          <w:sz w:val="28"/>
          <w:szCs w:val="28"/>
          <w:lang w:val="lv-LV"/>
        </w:rPr>
        <w:t xml:space="preserve">ka </w:t>
      </w:r>
      <w:r w:rsidRPr="002F3A1E">
        <w:rPr>
          <w:rFonts w:ascii="Times New Roman" w:hAnsi="Times New Roman"/>
          <w:color w:val="auto"/>
          <w:sz w:val="28"/>
          <w:szCs w:val="28"/>
          <w:lang w:val="lv-LV"/>
        </w:rPr>
        <w:t xml:space="preserve">ģimenēm </w:t>
      </w:r>
      <w:r>
        <w:rPr>
          <w:rFonts w:ascii="Times New Roman" w:hAnsi="Times New Roman"/>
          <w:color w:val="auto"/>
          <w:sz w:val="28"/>
          <w:szCs w:val="28"/>
          <w:lang w:val="lv-LV"/>
        </w:rPr>
        <w:t>ir jāatbalsta lasītprasmju apguve,</w:t>
      </w:r>
      <w:r w:rsidRPr="002F3A1E">
        <w:rPr>
          <w:rFonts w:ascii="Times New Roman" w:hAnsi="Times New Roman"/>
          <w:color w:val="auto"/>
          <w:sz w:val="28"/>
          <w:szCs w:val="28"/>
          <w:lang w:val="lv-LV"/>
        </w:rPr>
        <w:t xml:space="preserve"> </w:t>
      </w:r>
      <w:r>
        <w:rPr>
          <w:rFonts w:ascii="Times New Roman" w:hAnsi="Times New Roman"/>
          <w:color w:val="auto"/>
          <w:sz w:val="28"/>
          <w:szCs w:val="28"/>
          <w:lang w:val="lv-LV"/>
        </w:rPr>
        <w:t>un</w:t>
      </w:r>
      <w:r w:rsidRPr="002F3A1E">
        <w:rPr>
          <w:rFonts w:ascii="Times New Roman" w:hAnsi="Times New Roman"/>
          <w:color w:val="auto"/>
          <w:sz w:val="28"/>
          <w:szCs w:val="28"/>
          <w:lang w:val="lv-LV"/>
        </w:rPr>
        <w:t xml:space="preserve"> visas </w:t>
      </w:r>
      <w:r>
        <w:rPr>
          <w:rFonts w:ascii="Times New Roman" w:hAnsi="Times New Roman"/>
          <w:color w:val="auto"/>
          <w:sz w:val="28"/>
          <w:szCs w:val="28"/>
          <w:lang w:val="lv-LV"/>
        </w:rPr>
        <w:t>ar bērniem</w:t>
      </w:r>
      <w:r w:rsidRPr="002F3A1E">
        <w:rPr>
          <w:rFonts w:ascii="Times New Roman" w:hAnsi="Times New Roman"/>
          <w:color w:val="auto"/>
          <w:sz w:val="28"/>
          <w:szCs w:val="28"/>
          <w:lang w:val="lv-LV"/>
        </w:rPr>
        <w:t xml:space="preserve"> </w:t>
      </w:r>
      <w:r>
        <w:rPr>
          <w:rFonts w:ascii="Times New Roman" w:hAnsi="Times New Roman"/>
          <w:color w:val="auto"/>
          <w:sz w:val="28"/>
          <w:szCs w:val="28"/>
          <w:lang w:val="lv-LV"/>
        </w:rPr>
        <w:t>veiktā</w:t>
      </w:r>
      <w:r w:rsidRPr="002F3A1E">
        <w:rPr>
          <w:rFonts w:ascii="Times New Roman" w:hAnsi="Times New Roman"/>
          <w:color w:val="auto"/>
          <w:sz w:val="28"/>
          <w:szCs w:val="28"/>
          <w:lang w:val="lv-LV"/>
        </w:rPr>
        <w:t xml:space="preserve">s darbības var mudināt </w:t>
      </w:r>
      <w:r>
        <w:rPr>
          <w:rFonts w:ascii="Times New Roman" w:hAnsi="Times New Roman"/>
          <w:color w:val="auto"/>
          <w:sz w:val="28"/>
          <w:szCs w:val="28"/>
          <w:lang w:val="lv-LV"/>
        </w:rPr>
        <w:t>vecākus un radiniekus mainīt</w:t>
      </w:r>
      <w:r w:rsidRPr="002F3A1E">
        <w:rPr>
          <w:rFonts w:ascii="Times New Roman" w:hAnsi="Times New Roman"/>
          <w:color w:val="auto"/>
          <w:sz w:val="28"/>
          <w:szCs w:val="28"/>
          <w:lang w:val="lv-LV"/>
        </w:rPr>
        <w:t xml:space="preserve"> attieksmi </w:t>
      </w:r>
      <w:r>
        <w:rPr>
          <w:rFonts w:ascii="Times New Roman" w:hAnsi="Times New Roman"/>
          <w:color w:val="auto"/>
          <w:sz w:val="28"/>
          <w:szCs w:val="28"/>
          <w:lang w:val="lv-LV"/>
        </w:rPr>
        <w:t>pret lasīšanu</w:t>
      </w:r>
      <w:r w:rsidRPr="002F3A1E">
        <w:rPr>
          <w:rFonts w:ascii="Times New Roman" w:hAnsi="Times New Roman"/>
          <w:color w:val="auto"/>
          <w:sz w:val="28"/>
          <w:szCs w:val="28"/>
          <w:lang w:val="lv-LV"/>
        </w:rPr>
        <w:t>. St</w:t>
      </w:r>
      <w:r>
        <w:rPr>
          <w:rFonts w:ascii="Times New Roman" w:hAnsi="Times New Roman"/>
          <w:color w:val="auto"/>
          <w:sz w:val="28"/>
          <w:szCs w:val="28"/>
          <w:lang w:val="lv-LV"/>
        </w:rPr>
        <w:t>āsti sākās ar mutvārdu tradīcijām</w:t>
      </w:r>
      <w:r w:rsidRPr="002F3A1E">
        <w:rPr>
          <w:rFonts w:ascii="Times New Roman" w:hAnsi="Times New Roman"/>
          <w:color w:val="auto"/>
          <w:sz w:val="28"/>
          <w:szCs w:val="28"/>
          <w:lang w:val="lv-LV"/>
        </w:rPr>
        <w:t xml:space="preserve">, jo tie tika </w:t>
      </w:r>
      <w:r>
        <w:rPr>
          <w:rFonts w:ascii="Times New Roman" w:hAnsi="Times New Roman"/>
          <w:color w:val="auto"/>
          <w:sz w:val="28"/>
          <w:szCs w:val="28"/>
          <w:lang w:val="lv-LV"/>
        </w:rPr>
        <w:t>dzirdēti, pārstāstīti</w:t>
      </w:r>
      <w:r w:rsidRPr="002F3A1E">
        <w:rPr>
          <w:rFonts w:ascii="Times New Roman" w:hAnsi="Times New Roman"/>
          <w:color w:val="auto"/>
          <w:sz w:val="28"/>
          <w:szCs w:val="28"/>
          <w:lang w:val="lv-LV"/>
        </w:rPr>
        <w:t xml:space="preserve"> </w:t>
      </w:r>
      <w:r>
        <w:rPr>
          <w:rFonts w:ascii="Times New Roman" w:hAnsi="Times New Roman"/>
          <w:color w:val="auto"/>
          <w:sz w:val="28"/>
          <w:szCs w:val="28"/>
          <w:lang w:val="lv-LV"/>
        </w:rPr>
        <w:t>un nodoti tālāk</w:t>
      </w:r>
      <w:r w:rsidRPr="002F3A1E">
        <w:rPr>
          <w:rFonts w:ascii="Times New Roman" w:hAnsi="Times New Roman"/>
          <w:color w:val="auto"/>
          <w:sz w:val="28"/>
          <w:szCs w:val="28"/>
          <w:lang w:val="lv-LV"/>
        </w:rPr>
        <w:t>.</w:t>
      </w:r>
      <w:r>
        <w:rPr>
          <w:rFonts w:ascii="Times New Roman" w:hAnsi="Times New Roman"/>
          <w:color w:val="auto"/>
          <w:sz w:val="28"/>
          <w:szCs w:val="28"/>
          <w:lang w:val="lv-LV"/>
        </w:rPr>
        <w:t xml:space="preserve"> </w:t>
      </w:r>
      <w:r w:rsidRPr="002F3A1E">
        <w:rPr>
          <w:rFonts w:ascii="Times New Roman" w:hAnsi="Times New Roman"/>
          <w:color w:val="auto"/>
          <w:sz w:val="28"/>
          <w:szCs w:val="28"/>
          <w:lang w:val="lv-LV"/>
        </w:rPr>
        <w:t xml:space="preserve">Vēlāk cilvēki sāka stāstus </w:t>
      </w:r>
      <w:r>
        <w:rPr>
          <w:rFonts w:ascii="Times New Roman" w:hAnsi="Times New Roman"/>
          <w:color w:val="auto"/>
          <w:sz w:val="28"/>
          <w:szCs w:val="28"/>
          <w:lang w:val="lv-LV"/>
        </w:rPr>
        <w:t>pie</w:t>
      </w:r>
      <w:r w:rsidRPr="002F3A1E">
        <w:rPr>
          <w:rFonts w:ascii="Times New Roman" w:hAnsi="Times New Roman"/>
          <w:color w:val="auto"/>
          <w:sz w:val="28"/>
          <w:szCs w:val="28"/>
          <w:lang w:val="lv-LV"/>
        </w:rPr>
        <w:t>rakstīt</w:t>
      </w:r>
      <w:r>
        <w:rPr>
          <w:rFonts w:ascii="Times New Roman" w:hAnsi="Times New Roman"/>
          <w:color w:val="auto"/>
          <w:sz w:val="28"/>
          <w:szCs w:val="28"/>
          <w:lang w:val="lv-LV"/>
        </w:rPr>
        <w:t xml:space="preserve">, bet </w:t>
      </w:r>
      <w:r w:rsidR="00F53013">
        <w:rPr>
          <w:rFonts w:ascii="Times New Roman" w:hAnsi="Times New Roman"/>
          <w:color w:val="auto"/>
          <w:sz w:val="28"/>
          <w:szCs w:val="28"/>
          <w:lang w:val="lv-LV"/>
        </w:rPr>
        <w:t xml:space="preserve">to </w:t>
      </w:r>
      <w:r>
        <w:rPr>
          <w:rFonts w:ascii="Times New Roman" w:hAnsi="Times New Roman"/>
          <w:color w:val="auto"/>
          <w:sz w:val="28"/>
          <w:szCs w:val="28"/>
          <w:lang w:val="lv-LV"/>
        </w:rPr>
        <w:t>burvība glabājās tieš</w:t>
      </w:r>
      <w:r w:rsidR="00F53013">
        <w:rPr>
          <w:rFonts w:ascii="Times New Roman" w:hAnsi="Times New Roman"/>
          <w:color w:val="auto"/>
          <w:sz w:val="28"/>
          <w:szCs w:val="28"/>
          <w:lang w:val="lv-LV"/>
        </w:rPr>
        <w:t>i teikšanā</w:t>
      </w:r>
      <w:r w:rsidRPr="002F3A1E">
        <w:rPr>
          <w:rFonts w:ascii="Times New Roman" w:hAnsi="Times New Roman"/>
          <w:color w:val="auto"/>
          <w:sz w:val="28"/>
          <w:szCs w:val="28"/>
          <w:lang w:val="lv-LV"/>
        </w:rPr>
        <w:t xml:space="preserve">. </w:t>
      </w:r>
      <w:r w:rsidR="00F53013">
        <w:rPr>
          <w:rFonts w:ascii="Times New Roman" w:hAnsi="Times New Roman"/>
          <w:color w:val="auto"/>
          <w:sz w:val="28"/>
          <w:szCs w:val="28"/>
          <w:lang w:val="lv-LV"/>
        </w:rPr>
        <w:t>Ikviens var pastāstīt stāstu, arī jaunieši var</w:t>
      </w:r>
      <w:r w:rsidRPr="002F3A1E">
        <w:rPr>
          <w:rFonts w:ascii="Times New Roman" w:hAnsi="Times New Roman"/>
          <w:color w:val="auto"/>
          <w:sz w:val="28"/>
          <w:szCs w:val="28"/>
          <w:lang w:val="lv-LV"/>
        </w:rPr>
        <w:t xml:space="preserve"> </w:t>
      </w:r>
      <w:r w:rsidR="00F53013" w:rsidRPr="002F3A1E">
        <w:rPr>
          <w:rFonts w:ascii="Times New Roman" w:hAnsi="Times New Roman"/>
          <w:color w:val="auto"/>
          <w:sz w:val="28"/>
          <w:szCs w:val="28"/>
          <w:lang w:val="lv-LV"/>
        </w:rPr>
        <w:t xml:space="preserve">to </w:t>
      </w:r>
      <w:r w:rsidR="00F53013">
        <w:rPr>
          <w:rFonts w:ascii="Times New Roman" w:hAnsi="Times New Roman"/>
          <w:color w:val="auto"/>
          <w:sz w:val="28"/>
          <w:szCs w:val="28"/>
          <w:lang w:val="lv-LV"/>
        </w:rPr>
        <w:t>darīt</w:t>
      </w:r>
      <w:r w:rsidRPr="002F3A1E">
        <w:rPr>
          <w:rFonts w:ascii="Times New Roman" w:hAnsi="Times New Roman"/>
          <w:color w:val="auto"/>
          <w:sz w:val="28"/>
          <w:szCs w:val="28"/>
          <w:lang w:val="lv-LV"/>
        </w:rPr>
        <w:t>. T</w:t>
      </w:r>
      <w:r w:rsidR="00F53013">
        <w:rPr>
          <w:rFonts w:ascii="Times New Roman" w:hAnsi="Times New Roman"/>
          <w:color w:val="auto"/>
          <w:sz w:val="28"/>
          <w:szCs w:val="28"/>
          <w:lang w:val="lv-LV"/>
        </w:rPr>
        <w:t>as varētu būt lielisks sākumpunkts</w:t>
      </w:r>
      <w:r w:rsidRPr="002F3A1E">
        <w:rPr>
          <w:rFonts w:ascii="Times New Roman" w:hAnsi="Times New Roman"/>
          <w:color w:val="auto"/>
          <w:sz w:val="28"/>
          <w:szCs w:val="28"/>
          <w:lang w:val="lv-LV"/>
        </w:rPr>
        <w:t xml:space="preserve">, lai </w:t>
      </w:r>
      <w:r w:rsidR="00F53013">
        <w:rPr>
          <w:rFonts w:ascii="Times New Roman" w:hAnsi="Times New Roman"/>
          <w:color w:val="auto"/>
          <w:sz w:val="28"/>
          <w:szCs w:val="28"/>
          <w:lang w:val="lv-LV"/>
        </w:rPr>
        <w:t>gūtu</w:t>
      </w:r>
      <w:r w:rsidRPr="002F3A1E">
        <w:rPr>
          <w:rFonts w:ascii="Times New Roman" w:hAnsi="Times New Roman"/>
          <w:color w:val="auto"/>
          <w:sz w:val="28"/>
          <w:szCs w:val="28"/>
          <w:lang w:val="lv-LV"/>
        </w:rPr>
        <w:t xml:space="preserve"> baudu</w:t>
      </w:r>
      <w:r w:rsidR="00F53013">
        <w:rPr>
          <w:rFonts w:ascii="Times New Roman" w:hAnsi="Times New Roman"/>
          <w:color w:val="auto"/>
          <w:sz w:val="28"/>
          <w:szCs w:val="28"/>
          <w:lang w:val="lv-LV"/>
        </w:rPr>
        <w:t xml:space="preserve"> no</w:t>
      </w:r>
      <w:r w:rsidRPr="002F3A1E">
        <w:rPr>
          <w:rFonts w:ascii="Times New Roman" w:hAnsi="Times New Roman"/>
          <w:color w:val="auto"/>
          <w:sz w:val="28"/>
          <w:szCs w:val="28"/>
          <w:lang w:val="lv-LV"/>
        </w:rPr>
        <w:t xml:space="preserve"> lasīšanas </w:t>
      </w:r>
      <w:r w:rsidR="00F53013">
        <w:rPr>
          <w:rFonts w:ascii="Times New Roman" w:hAnsi="Times New Roman"/>
          <w:color w:val="auto"/>
          <w:sz w:val="28"/>
          <w:szCs w:val="28"/>
          <w:lang w:val="lv-LV"/>
        </w:rPr>
        <w:t>procesa</w:t>
      </w:r>
      <w:r w:rsidR="00FD1A09" w:rsidRPr="00F53013">
        <w:rPr>
          <w:rFonts w:ascii="Times New Roman" w:hAnsi="Times New Roman" w:cs="Times New Roman"/>
          <w:color w:val="auto"/>
          <w:sz w:val="28"/>
          <w:szCs w:val="28"/>
          <w:shd w:val="clear" w:color="auto" w:fill="FFFFFF"/>
          <w:lang w:val="lv-LV"/>
        </w:rPr>
        <w:t xml:space="preserve"> </w:t>
      </w:r>
      <w:r w:rsidR="004509FD" w:rsidRPr="00F53013">
        <w:rPr>
          <w:rFonts w:ascii="Times New Roman" w:hAnsi="Times New Roman" w:cs="Times New Roman"/>
          <w:color w:val="auto"/>
          <w:sz w:val="28"/>
          <w:szCs w:val="28"/>
          <w:shd w:val="clear" w:color="auto" w:fill="FFFFFF"/>
          <w:lang w:val="lv-LV"/>
        </w:rPr>
        <w:t>(Bloom,</w:t>
      </w:r>
      <w:r w:rsidR="00185258" w:rsidRPr="00F53013">
        <w:rPr>
          <w:rFonts w:ascii="Times New Roman" w:hAnsi="Times New Roman" w:cs="Times New Roman"/>
          <w:color w:val="auto"/>
          <w:sz w:val="28"/>
          <w:szCs w:val="28"/>
          <w:shd w:val="clear" w:color="auto" w:fill="FFFFFF"/>
          <w:lang w:val="lv-LV"/>
        </w:rPr>
        <w:t xml:space="preserve"> </w:t>
      </w:r>
      <w:r w:rsidR="004509FD" w:rsidRPr="00F53013">
        <w:rPr>
          <w:rFonts w:ascii="Times New Roman" w:hAnsi="Times New Roman" w:cs="Times New Roman"/>
          <w:color w:val="auto"/>
          <w:sz w:val="28"/>
          <w:szCs w:val="28"/>
          <w:shd w:val="clear" w:color="auto" w:fill="FFFFFF"/>
          <w:lang w:val="lv-LV"/>
        </w:rPr>
        <w:t>2000)</w:t>
      </w:r>
      <w:r w:rsidR="00A84312" w:rsidRPr="00F53013">
        <w:rPr>
          <w:rFonts w:ascii="Times New Roman" w:hAnsi="Times New Roman" w:cs="Times New Roman"/>
          <w:color w:val="auto"/>
          <w:sz w:val="28"/>
          <w:szCs w:val="28"/>
          <w:shd w:val="clear" w:color="auto" w:fill="FFFFFF"/>
          <w:lang w:val="lv-LV"/>
        </w:rPr>
        <w:t>.</w:t>
      </w:r>
      <w:r w:rsidR="0046037A">
        <w:rPr>
          <w:rFonts w:ascii="Times New Roman" w:hAnsi="Times New Roman" w:cs="Times New Roman"/>
          <w:color w:val="auto"/>
          <w:sz w:val="28"/>
          <w:szCs w:val="28"/>
          <w:shd w:val="clear" w:color="auto" w:fill="FFFFFF"/>
          <w:lang w:val="lv-LV"/>
        </w:rPr>
        <w:t xml:space="preserve"> Balstoties</w:t>
      </w:r>
      <w:r w:rsidR="0046037A" w:rsidRPr="0046037A">
        <w:rPr>
          <w:rFonts w:ascii="Times New Roman" w:hAnsi="Times New Roman" w:cs="Times New Roman"/>
          <w:color w:val="auto"/>
          <w:sz w:val="28"/>
          <w:szCs w:val="28"/>
          <w:shd w:val="clear" w:color="auto" w:fill="FFFFFF"/>
          <w:lang w:val="lv-LV"/>
        </w:rPr>
        <w:t xml:space="preserve"> uz šo</w:t>
      </w:r>
      <w:r w:rsidR="0046037A">
        <w:rPr>
          <w:rFonts w:ascii="Times New Roman" w:hAnsi="Times New Roman" w:cs="Times New Roman"/>
          <w:color w:val="auto"/>
          <w:sz w:val="28"/>
          <w:szCs w:val="28"/>
          <w:shd w:val="clear" w:color="auto" w:fill="FFFFFF"/>
          <w:lang w:val="lv-LV"/>
        </w:rPr>
        <w:t xml:space="preserve"> pieredzi, skolas var organizēt savas skaļa lasījuma sesijas, lai</w:t>
      </w:r>
      <w:r w:rsidR="0046037A" w:rsidRPr="0046037A">
        <w:rPr>
          <w:rFonts w:ascii="Times New Roman" w:hAnsi="Times New Roman" w:cs="Times New Roman"/>
          <w:color w:val="auto"/>
          <w:sz w:val="28"/>
          <w:szCs w:val="28"/>
          <w:shd w:val="clear" w:color="auto" w:fill="FFFFFF"/>
          <w:lang w:val="lv-LV"/>
        </w:rPr>
        <w:t xml:space="preserve"> </w:t>
      </w:r>
      <w:r w:rsidR="0046037A">
        <w:rPr>
          <w:rFonts w:ascii="Times New Roman" w:hAnsi="Times New Roman" w:cs="Times New Roman"/>
          <w:color w:val="auto"/>
          <w:sz w:val="28"/>
          <w:szCs w:val="28"/>
          <w:shd w:val="clear" w:color="auto" w:fill="FFFFFF"/>
          <w:lang w:val="lv-LV"/>
        </w:rPr>
        <w:lastRenderedPageBreak/>
        <w:t>motivēt</w:t>
      </w:r>
      <w:r w:rsidR="00946151">
        <w:rPr>
          <w:rFonts w:ascii="Times New Roman" w:hAnsi="Times New Roman" w:cs="Times New Roman"/>
          <w:color w:val="auto"/>
          <w:sz w:val="28"/>
          <w:szCs w:val="28"/>
          <w:shd w:val="clear" w:color="auto" w:fill="FFFFFF"/>
          <w:lang w:val="lv-LV"/>
        </w:rPr>
        <w:t>u</w:t>
      </w:r>
      <w:r w:rsidR="0046037A">
        <w:rPr>
          <w:rFonts w:ascii="Times New Roman" w:hAnsi="Times New Roman" w:cs="Times New Roman"/>
          <w:color w:val="auto"/>
          <w:sz w:val="28"/>
          <w:szCs w:val="28"/>
          <w:shd w:val="clear" w:color="auto" w:fill="FFFFFF"/>
          <w:lang w:val="lv-LV"/>
        </w:rPr>
        <w:t xml:space="preserve"> skolēnus</w:t>
      </w:r>
      <w:r w:rsidR="0046037A" w:rsidRPr="0046037A">
        <w:rPr>
          <w:rFonts w:ascii="Times New Roman" w:hAnsi="Times New Roman" w:cs="Times New Roman"/>
          <w:color w:val="auto"/>
          <w:sz w:val="28"/>
          <w:szCs w:val="28"/>
          <w:shd w:val="clear" w:color="auto" w:fill="FFFFFF"/>
          <w:lang w:val="lv-LV"/>
        </w:rPr>
        <w:t xml:space="preserve"> </w:t>
      </w:r>
      <w:r w:rsidR="00946151">
        <w:rPr>
          <w:rFonts w:ascii="Times New Roman" w:hAnsi="Times New Roman" w:cs="Times New Roman"/>
          <w:color w:val="auto"/>
          <w:sz w:val="28"/>
          <w:szCs w:val="28"/>
          <w:shd w:val="clear" w:color="auto" w:fill="FFFFFF"/>
          <w:lang w:val="lv-LV"/>
        </w:rPr>
        <w:t>iestudētiem lasījumiem</w:t>
      </w:r>
      <w:r w:rsidR="0046037A" w:rsidRPr="0046037A">
        <w:rPr>
          <w:rFonts w:ascii="Times New Roman" w:hAnsi="Times New Roman" w:cs="Times New Roman"/>
          <w:color w:val="auto"/>
          <w:sz w:val="28"/>
          <w:szCs w:val="28"/>
          <w:shd w:val="clear" w:color="auto" w:fill="FFFFFF"/>
          <w:lang w:val="lv-LV"/>
        </w:rPr>
        <w:t xml:space="preserve">. EDUCANDOIT darbinieki vienmēr organizē šādas </w:t>
      </w:r>
      <w:r w:rsidR="00946151">
        <w:rPr>
          <w:rFonts w:ascii="Times New Roman" w:hAnsi="Times New Roman" w:cs="Times New Roman"/>
          <w:color w:val="auto"/>
          <w:sz w:val="28"/>
          <w:szCs w:val="28"/>
          <w:shd w:val="clear" w:color="auto" w:fill="FFFFFF"/>
          <w:lang w:val="lv-LV"/>
        </w:rPr>
        <w:t>aktivitātes Lauras Lancas skolas zālē. Visām citām</w:t>
      </w:r>
      <w:r w:rsidR="0046037A" w:rsidRPr="0046037A">
        <w:rPr>
          <w:rFonts w:ascii="Times New Roman" w:hAnsi="Times New Roman" w:cs="Times New Roman"/>
          <w:color w:val="auto"/>
          <w:sz w:val="28"/>
          <w:szCs w:val="28"/>
          <w:shd w:val="clear" w:color="auto" w:fill="FFFFFF"/>
          <w:lang w:val="lv-LV"/>
        </w:rPr>
        <w:t xml:space="preserve"> </w:t>
      </w:r>
      <w:r w:rsidR="00946151">
        <w:rPr>
          <w:rFonts w:ascii="Times New Roman" w:hAnsi="Times New Roman" w:cs="Times New Roman"/>
          <w:color w:val="auto"/>
          <w:sz w:val="28"/>
          <w:szCs w:val="28"/>
          <w:shd w:val="clear" w:color="auto" w:fill="FFFFFF"/>
          <w:lang w:val="lv-LV"/>
        </w:rPr>
        <w:t>aktivitātēm nebūtu lielisku rezultātu, ja netiktu organizēts iepriekš minētais ikgadējais</w:t>
      </w:r>
      <w:r w:rsidR="0046037A" w:rsidRPr="0046037A">
        <w:rPr>
          <w:rFonts w:ascii="Times New Roman" w:hAnsi="Times New Roman" w:cs="Times New Roman"/>
          <w:color w:val="auto"/>
          <w:sz w:val="28"/>
          <w:szCs w:val="28"/>
          <w:shd w:val="clear" w:color="auto" w:fill="FFFFFF"/>
          <w:lang w:val="lv-LV"/>
        </w:rPr>
        <w:t xml:space="preserve"> </w:t>
      </w:r>
      <w:r w:rsidR="00946151">
        <w:rPr>
          <w:rFonts w:ascii="Times New Roman" w:hAnsi="Times New Roman" w:cs="Times New Roman"/>
          <w:color w:val="auto"/>
          <w:sz w:val="28"/>
          <w:szCs w:val="28"/>
          <w:shd w:val="clear" w:color="auto" w:fill="FFFFFF"/>
          <w:lang w:val="lv-LV"/>
        </w:rPr>
        <w:t>pasākums</w:t>
      </w:r>
      <w:r w:rsidR="0046037A" w:rsidRPr="0046037A">
        <w:rPr>
          <w:rFonts w:ascii="Times New Roman" w:hAnsi="Times New Roman" w:cs="Times New Roman"/>
          <w:color w:val="auto"/>
          <w:sz w:val="28"/>
          <w:szCs w:val="28"/>
          <w:shd w:val="clear" w:color="auto" w:fill="FFFFFF"/>
          <w:lang w:val="lv-LV"/>
        </w:rPr>
        <w:t xml:space="preserve"> pēdējā </w:t>
      </w:r>
      <w:r w:rsidR="00946151">
        <w:rPr>
          <w:rFonts w:ascii="Times New Roman" w:hAnsi="Times New Roman" w:cs="Times New Roman"/>
          <w:color w:val="auto"/>
          <w:sz w:val="28"/>
          <w:szCs w:val="28"/>
          <w:shd w:val="clear" w:color="auto" w:fill="FFFFFF"/>
          <w:lang w:val="lv-LV"/>
        </w:rPr>
        <w:t>maija</w:t>
      </w:r>
      <w:r w:rsidR="00946151" w:rsidRPr="0046037A">
        <w:rPr>
          <w:rFonts w:ascii="Times New Roman" w:hAnsi="Times New Roman" w:cs="Times New Roman"/>
          <w:color w:val="auto"/>
          <w:sz w:val="28"/>
          <w:szCs w:val="28"/>
          <w:shd w:val="clear" w:color="auto" w:fill="FFFFFF"/>
          <w:lang w:val="lv-LV"/>
        </w:rPr>
        <w:t xml:space="preserve"> </w:t>
      </w:r>
      <w:r w:rsidR="0046037A" w:rsidRPr="0046037A">
        <w:rPr>
          <w:rFonts w:ascii="Times New Roman" w:hAnsi="Times New Roman" w:cs="Times New Roman"/>
          <w:color w:val="auto"/>
          <w:sz w:val="28"/>
          <w:szCs w:val="28"/>
          <w:shd w:val="clear" w:color="auto" w:fill="FFFFFF"/>
          <w:lang w:val="lv-LV"/>
        </w:rPr>
        <w:t xml:space="preserve">nedēļā </w:t>
      </w:r>
      <w:r w:rsidR="00946151">
        <w:rPr>
          <w:rFonts w:ascii="Times New Roman" w:hAnsi="Times New Roman" w:cs="Times New Roman"/>
          <w:color w:val="auto"/>
          <w:sz w:val="28"/>
          <w:szCs w:val="28"/>
          <w:shd w:val="clear" w:color="auto" w:fill="FFFFFF"/>
          <w:lang w:val="lv-LV"/>
        </w:rPr>
        <w:t xml:space="preserve">Karīni </w:t>
      </w:r>
      <w:r w:rsidR="0046037A" w:rsidRPr="0046037A">
        <w:rPr>
          <w:rFonts w:ascii="Times New Roman" w:hAnsi="Times New Roman" w:cs="Times New Roman"/>
          <w:color w:val="auto"/>
          <w:sz w:val="28"/>
          <w:szCs w:val="28"/>
          <w:shd w:val="clear" w:color="auto" w:fill="FFFFFF"/>
          <w:lang w:val="lv-LV"/>
        </w:rPr>
        <w:t>viduslaiku pil</w:t>
      </w:r>
      <w:r w:rsidR="00946151">
        <w:rPr>
          <w:rFonts w:ascii="Times New Roman" w:hAnsi="Times New Roman" w:cs="Times New Roman"/>
          <w:color w:val="auto"/>
          <w:sz w:val="28"/>
          <w:szCs w:val="28"/>
          <w:shd w:val="clear" w:color="auto" w:fill="FFFFFF"/>
          <w:lang w:val="lv-LV"/>
        </w:rPr>
        <w:t>ī</w:t>
      </w:r>
      <w:r w:rsidR="00185258" w:rsidRPr="00946151">
        <w:rPr>
          <w:rFonts w:ascii="Times New Roman" w:hAnsi="Times New Roman"/>
          <w:color w:val="auto"/>
          <w:sz w:val="28"/>
          <w:szCs w:val="28"/>
          <w:lang w:val="lv-LV"/>
        </w:rPr>
        <w:t xml:space="preserve">. </w:t>
      </w:r>
      <w:r w:rsidR="00946151">
        <w:rPr>
          <w:rFonts w:ascii="Times New Roman" w:hAnsi="Times New Roman"/>
          <w:color w:val="auto"/>
          <w:sz w:val="28"/>
          <w:szCs w:val="28"/>
          <w:lang w:val="lv-LV"/>
        </w:rPr>
        <w:t xml:space="preserve">Pasākuma nosaukums ir </w:t>
      </w:r>
      <w:r w:rsidR="00946151">
        <w:rPr>
          <w:rFonts w:ascii="Times New Roman" w:hAnsi="Times New Roman" w:cs="Times New Roman"/>
          <w:color w:val="auto"/>
          <w:sz w:val="28"/>
          <w:szCs w:val="28"/>
          <w:lang w:val="lv-LV"/>
        </w:rPr>
        <w:t>„</w:t>
      </w:r>
      <w:r w:rsidR="00946151">
        <w:rPr>
          <w:rFonts w:ascii="Times New Roman" w:hAnsi="Times New Roman"/>
          <w:color w:val="auto"/>
          <w:sz w:val="28"/>
          <w:szCs w:val="28"/>
          <w:lang w:val="lv-LV"/>
        </w:rPr>
        <w:t>Lasīšanas nakts pilī</w:t>
      </w:r>
      <w:r w:rsidR="00946151">
        <w:rPr>
          <w:rFonts w:ascii="Times New Roman" w:hAnsi="Times New Roman" w:cs="Times New Roman"/>
          <w:color w:val="auto"/>
          <w:sz w:val="28"/>
          <w:szCs w:val="28"/>
          <w:lang w:val="lv-LV"/>
        </w:rPr>
        <w:t>”</w:t>
      </w:r>
      <w:r w:rsidR="00946151" w:rsidRPr="00946151">
        <w:rPr>
          <w:rFonts w:ascii="Times New Roman" w:hAnsi="Times New Roman"/>
          <w:color w:val="auto"/>
          <w:sz w:val="28"/>
          <w:szCs w:val="28"/>
          <w:lang w:val="lv-LV"/>
        </w:rPr>
        <w:t xml:space="preserve">, un tā mērķis ir skaidrs. </w:t>
      </w:r>
      <w:r w:rsidR="00946151">
        <w:rPr>
          <w:rFonts w:ascii="Times New Roman" w:hAnsi="Times New Roman"/>
          <w:color w:val="auto"/>
          <w:sz w:val="28"/>
          <w:szCs w:val="28"/>
          <w:lang w:val="lv-LV"/>
        </w:rPr>
        <w:t>Vietējā</w:t>
      </w:r>
      <w:r w:rsidR="00946151" w:rsidRPr="00946151">
        <w:rPr>
          <w:rFonts w:ascii="Times New Roman" w:hAnsi="Times New Roman"/>
          <w:color w:val="auto"/>
          <w:sz w:val="28"/>
          <w:szCs w:val="28"/>
          <w:lang w:val="lv-LV"/>
        </w:rPr>
        <w:t xml:space="preserve"> pašvaldība</w:t>
      </w:r>
      <w:r w:rsidR="00946151">
        <w:rPr>
          <w:rFonts w:ascii="Times New Roman" w:hAnsi="Times New Roman"/>
          <w:color w:val="auto"/>
          <w:sz w:val="28"/>
          <w:szCs w:val="28"/>
          <w:lang w:val="lv-LV"/>
        </w:rPr>
        <w:t xml:space="preserve"> šim notikumam par godu</w:t>
      </w:r>
      <w:r w:rsidR="00CA6315">
        <w:rPr>
          <w:rFonts w:ascii="Times New Roman" w:hAnsi="Times New Roman"/>
          <w:color w:val="auto"/>
          <w:sz w:val="28"/>
          <w:szCs w:val="28"/>
          <w:lang w:val="lv-LV"/>
        </w:rPr>
        <w:t xml:space="preserve"> ļauj izmantot dažas telpas pilī, lai skolēni uzstātos atmiņā paliekošā vietā no</w:t>
      </w:r>
      <w:r w:rsidR="00946151" w:rsidRPr="00946151">
        <w:rPr>
          <w:rFonts w:ascii="Times New Roman" w:hAnsi="Times New Roman"/>
          <w:color w:val="auto"/>
          <w:sz w:val="28"/>
          <w:szCs w:val="28"/>
          <w:lang w:val="lv-LV"/>
        </w:rPr>
        <w:t xml:space="preserve"> </w:t>
      </w:r>
      <w:r w:rsidR="00CA6315" w:rsidRPr="00CA6315">
        <w:rPr>
          <w:rFonts w:ascii="Times New Roman" w:hAnsi="Times New Roman"/>
          <w:color w:val="auto"/>
          <w:sz w:val="28"/>
          <w:szCs w:val="28"/>
          <w:lang w:val="lv-LV"/>
        </w:rPr>
        <w:t xml:space="preserve">20:00 </w:t>
      </w:r>
      <w:r w:rsidR="00CA6315">
        <w:rPr>
          <w:rFonts w:ascii="Times New Roman" w:hAnsi="Times New Roman"/>
          <w:color w:val="auto"/>
          <w:sz w:val="28"/>
          <w:szCs w:val="28"/>
          <w:lang w:val="lv-LV"/>
        </w:rPr>
        <w:t>līdz pusnaktij. Vecāki sagatavo</w:t>
      </w:r>
      <w:r w:rsidR="00CA6315" w:rsidRPr="00CA6315">
        <w:rPr>
          <w:rFonts w:ascii="Times New Roman" w:hAnsi="Times New Roman"/>
          <w:color w:val="auto"/>
          <w:sz w:val="28"/>
          <w:szCs w:val="28"/>
          <w:lang w:val="lv-LV"/>
        </w:rPr>
        <w:t xml:space="preserve"> ēdienu</w:t>
      </w:r>
      <w:r w:rsidR="00CA6315">
        <w:rPr>
          <w:rFonts w:ascii="Times New Roman" w:hAnsi="Times New Roman"/>
          <w:color w:val="auto"/>
          <w:sz w:val="28"/>
          <w:szCs w:val="28"/>
          <w:lang w:val="lv-LV"/>
        </w:rPr>
        <w:t>s un dzērienus</w:t>
      </w:r>
      <w:r w:rsidR="00CA6315" w:rsidRPr="00CA6315">
        <w:rPr>
          <w:rFonts w:ascii="Times New Roman" w:hAnsi="Times New Roman"/>
          <w:color w:val="auto"/>
          <w:sz w:val="28"/>
          <w:szCs w:val="28"/>
          <w:lang w:val="lv-LV"/>
        </w:rPr>
        <w:t xml:space="preserve"> pusnakts bufete</w:t>
      </w:r>
      <w:r w:rsidR="00CA6315">
        <w:rPr>
          <w:rFonts w:ascii="Times New Roman" w:hAnsi="Times New Roman"/>
          <w:color w:val="auto"/>
          <w:sz w:val="28"/>
          <w:szCs w:val="28"/>
          <w:lang w:val="lv-LV"/>
        </w:rPr>
        <w:t xml:space="preserve">i pēc izrādes. Šādā veidā tiek iesaistīta visa skolas kopiena: skolotāji un vecāki piedalās </w:t>
      </w:r>
      <w:r w:rsidR="00CA6315" w:rsidRPr="00CA6315">
        <w:rPr>
          <w:rFonts w:ascii="Times New Roman" w:hAnsi="Times New Roman"/>
          <w:color w:val="auto"/>
          <w:sz w:val="28"/>
          <w:szCs w:val="28"/>
          <w:lang w:val="lv-LV"/>
        </w:rPr>
        <w:t xml:space="preserve">pasākuma organizēšanā un uzraudzībā. </w:t>
      </w:r>
      <w:r w:rsidR="00E31B18">
        <w:rPr>
          <w:rFonts w:ascii="Times New Roman" w:hAnsi="Times New Roman"/>
          <w:color w:val="auto"/>
          <w:sz w:val="28"/>
          <w:szCs w:val="28"/>
          <w:lang w:val="lv-LV"/>
        </w:rPr>
        <w:t>Nakts ir</w:t>
      </w:r>
      <w:r w:rsidR="00CA6315" w:rsidRPr="00CA6315">
        <w:rPr>
          <w:rFonts w:ascii="Times New Roman" w:hAnsi="Times New Roman"/>
          <w:color w:val="auto"/>
          <w:sz w:val="28"/>
          <w:szCs w:val="28"/>
          <w:lang w:val="lv-LV"/>
        </w:rPr>
        <w:t xml:space="preserve"> īpaši </w:t>
      </w:r>
      <w:r w:rsidR="00E31B18">
        <w:rPr>
          <w:rFonts w:ascii="Times New Roman" w:hAnsi="Times New Roman"/>
          <w:color w:val="auto"/>
          <w:sz w:val="28"/>
          <w:szCs w:val="28"/>
          <w:lang w:val="lv-LV"/>
        </w:rPr>
        <w:t>zīmīga</w:t>
      </w:r>
      <w:r w:rsidR="00E31B18" w:rsidRPr="00CA6315">
        <w:rPr>
          <w:rFonts w:ascii="Times New Roman" w:hAnsi="Times New Roman"/>
          <w:color w:val="auto"/>
          <w:sz w:val="28"/>
          <w:szCs w:val="28"/>
          <w:lang w:val="lv-LV"/>
        </w:rPr>
        <w:t xml:space="preserve"> </w:t>
      </w:r>
      <w:r w:rsidR="00E31B18">
        <w:rPr>
          <w:rFonts w:ascii="Times New Roman" w:hAnsi="Times New Roman"/>
          <w:color w:val="auto"/>
          <w:sz w:val="28"/>
          <w:szCs w:val="28"/>
          <w:lang w:val="lv-LV"/>
        </w:rPr>
        <w:t>skolēniem, kas</w:t>
      </w:r>
      <w:r w:rsidR="00CA6315" w:rsidRPr="00CA6315">
        <w:rPr>
          <w:rFonts w:ascii="Times New Roman" w:hAnsi="Times New Roman"/>
          <w:color w:val="auto"/>
          <w:sz w:val="28"/>
          <w:szCs w:val="28"/>
          <w:lang w:val="lv-LV"/>
        </w:rPr>
        <w:t xml:space="preserve"> praktizē ska</w:t>
      </w:r>
      <w:r w:rsidR="00E31B18">
        <w:rPr>
          <w:rFonts w:ascii="Times New Roman" w:hAnsi="Times New Roman"/>
          <w:color w:val="auto"/>
          <w:sz w:val="28"/>
          <w:szCs w:val="28"/>
          <w:lang w:val="lv-LV"/>
        </w:rPr>
        <w:t>ļo lasīšanu mācību gada laikā. Svarīgi</w:t>
      </w:r>
      <w:r w:rsidR="00CA6315" w:rsidRPr="00CA6315">
        <w:rPr>
          <w:rFonts w:ascii="Times New Roman" w:hAnsi="Times New Roman"/>
          <w:color w:val="auto"/>
          <w:sz w:val="28"/>
          <w:szCs w:val="28"/>
          <w:lang w:val="lv-LV"/>
        </w:rPr>
        <w:t xml:space="preserve"> ir uzsvērt, ka skaļa lasīšana </w:t>
      </w:r>
      <w:r w:rsidR="00E31B18">
        <w:rPr>
          <w:rFonts w:ascii="Times New Roman" w:hAnsi="Times New Roman"/>
          <w:color w:val="auto"/>
          <w:sz w:val="28"/>
          <w:szCs w:val="28"/>
          <w:lang w:val="lv-LV"/>
        </w:rPr>
        <w:t xml:space="preserve">nav tēlošana. </w:t>
      </w:r>
    </w:p>
    <w:p w:rsidR="00017312" w:rsidRPr="004C27DF" w:rsidRDefault="00F824CE" w:rsidP="00185258">
      <w:pPr>
        <w:pStyle w:val="Normale1"/>
        <w:spacing w:line="360" w:lineRule="auto"/>
        <w:jc w:val="both"/>
        <w:rPr>
          <w:rFonts w:ascii="Times New Roman" w:hAnsi="Times New Roman"/>
          <w:noProof/>
          <w:color w:val="auto"/>
          <w:sz w:val="28"/>
          <w:szCs w:val="28"/>
          <w:lang w:val="lv-LV" w:eastAsia="en-GB"/>
        </w:rPr>
      </w:pPr>
      <w:r w:rsidRPr="004C27DF">
        <w:rPr>
          <w:rFonts w:ascii="Times New Roman" w:hAnsi="Times New Roman"/>
          <w:color w:val="auto"/>
          <w:sz w:val="28"/>
          <w:szCs w:val="28"/>
          <w:lang w:val="lv-LV"/>
        </w:rPr>
        <w:t>Katram</w:t>
      </w:r>
      <w:r w:rsidR="00CF76BF" w:rsidRPr="004C27DF">
        <w:rPr>
          <w:rFonts w:ascii="Times New Roman" w:hAnsi="Times New Roman"/>
          <w:color w:val="auto"/>
          <w:sz w:val="28"/>
          <w:szCs w:val="28"/>
          <w:lang w:val="lv-LV"/>
        </w:rPr>
        <w:t xml:space="preserve"> lasītāja</w:t>
      </w:r>
      <w:r w:rsidRPr="004C27DF">
        <w:rPr>
          <w:rFonts w:ascii="Times New Roman" w:hAnsi="Times New Roman"/>
          <w:color w:val="auto"/>
          <w:sz w:val="28"/>
          <w:szCs w:val="28"/>
          <w:lang w:val="lv-LV"/>
        </w:rPr>
        <w:t>m ir līdzi grāmata,</w:t>
      </w:r>
      <w:r w:rsidR="00E31B18" w:rsidRPr="004C27DF">
        <w:rPr>
          <w:rFonts w:ascii="Times New Roman" w:hAnsi="Times New Roman"/>
          <w:color w:val="auto"/>
          <w:sz w:val="28"/>
          <w:szCs w:val="28"/>
          <w:lang w:val="lv-LV"/>
        </w:rPr>
        <w:t xml:space="preserve"> un </w:t>
      </w:r>
      <w:r w:rsidRPr="004C27DF">
        <w:rPr>
          <w:rFonts w:ascii="Times New Roman" w:hAnsi="Times New Roman"/>
          <w:color w:val="auto"/>
          <w:sz w:val="28"/>
          <w:szCs w:val="28"/>
          <w:lang w:val="lv-LV"/>
        </w:rPr>
        <w:t>viņi lasa</w:t>
      </w:r>
      <w:r w:rsidR="00E31B18" w:rsidRPr="004C27DF">
        <w:rPr>
          <w:rFonts w:ascii="Times New Roman" w:hAnsi="Times New Roman"/>
          <w:color w:val="auto"/>
          <w:sz w:val="28"/>
          <w:szCs w:val="28"/>
          <w:lang w:val="lv-LV"/>
        </w:rPr>
        <w:t xml:space="preserve"> </w:t>
      </w:r>
      <w:r w:rsidRPr="004C27DF">
        <w:rPr>
          <w:rFonts w:ascii="Times New Roman" w:hAnsi="Times New Roman"/>
          <w:color w:val="auto"/>
          <w:sz w:val="28"/>
          <w:szCs w:val="28"/>
          <w:lang w:val="lv-LV"/>
        </w:rPr>
        <w:t>pašu izvēlētu nodaļu, parādot</w:t>
      </w:r>
      <w:r w:rsidR="00CF76BF" w:rsidRPr="004C27DF">
        <w:rPr>
          <w:rFonts w:ascii="Times New Roman" w:hAnsi="Times New Roman"/>
          <w:color w:val="auto"/>
          <w:sz w:val="28"/>
          <w:szCs w:val="28"/>
          <w:lang w:val="lv-LV"/>
        </w:rPr>
        <w:t>, ka teksts nav iemācīts no galvas.</w:t>
      </w:r>
      <w:r w:rsidR="00E31B18" w:rsidRPr="004C27DF">
        <w:rPr>
          <w:rFonts w:ascii="Times New Roman" w:hAnsi="Times New Roman"/>
          <w:color w:val="auto"/>
          <w:sz w:val="28"/>
          <w:szCs w:val="28"/>
          <w:lang w:val="lv-LV"/>
        </w:rPr>
        <w:t xml:space="preserve"> </w:t>
      </w:r>
      <w:r w:rsidR="004C27DF" w:rsidRPr="004C27DF">
        <w:rPr>
          <w:rFonts w:ascii="Times New Roman" w:hAnsi="Times New Roman"/>
          <w:color w:val="auto"/>
          <w:sz w:val="28"/>
          <w:szCs w:val="28"/>
          <w:lang w:val="lv-LV"/>
        </w:rPr>
        <w:t>Pasākuma centrālais mērķis ir parādīt</w:t>
      </w:r>
      <w:r w:rsidR="00E31B18" w:rsidRPr="004C27DF">
        <w:rPr>
          <w:rFonts w:ascii="Times New Roman" w:hAnsi="Times New Roman"/>
          <w:color w:val="auto"/>
          <w:sz w:val="28"/>
          <w:szCs w:val="28"/>
          <w:lang w:val="lv-LV"/>
        </w:rPr>
        <w:t xml:space="preserve"> grāmatu kā </w:t>
      </w:r>
      <w:r w:rsidR="004C27DF" w:rsidRPr="004C27DF">
        <w:rPr>
          <w:rFonts w:ascii="Times New Roman" w:hAnsi="Times New Roman"/>
          <w:color w:val="auto"/>
          <w:sz w:val="28"/>
          <w:szCs w:val="28"/>
          <w:lang w:val="lv-LV"/>
        </w:rPr>
        <w:t>jūtu un emociju izteiksmes objektu un līdzekli</w:t>
      </w:r>
      <w:r w:rsidR="00E31B18" w:rsidRPr="004C27DF">
        <w:rPr>
          <w:rFonts w:ascii="Times New Roman" w:hAnsi="Times New Roman"/>
          <w:color w:val="auto"/>
          <w:sz w:val="28"/>
          <w:szCs w:val="28"/>
          <w:lang w:val="lv-LV"/>
        </w:rPr>
        <w:t>.</w:t>
      </w:r>
    </w:p>
    <w:p w:rsidR="00B61155" w:rsidRPr="00113EED" w:rsidRDefault="00B61155" w:rsidP="004C27DF">
      <w:pPr>
        <w:pStyle w:val="Normale1"/>
        <w:spacing w:line="360" w:lineRule="auto"/>
        <w:jc w:val="center"/>
        <w:rPr>
          <w:rFonts w:ascii="Times New Roman" w:eastAsia="Times New Roman" w:hAnsi="Times New Roman" w:cs="Times New Roman"/>
          <w:color w:val="auto"/>
          <w:sz w:val="28"/>
          <w:szCs w:val="28"/>
          <w:lang w:val="en-US"/>
        </w:rPr>
      </w:pPr>
      <w:r w:rsidRPr="00113EED">
        <w:rPr>
          <w:rFonts w:ascii="Times New Roman" w:eastAsia="Times New Roman" w:hAnsi="Times New Roman" w:cs="Times New Roman"/>
          <w:noProof/>
          <w:color w:val="auto"/>
          <w:sz w:val="28"/>
          <w:szCs w:val="28"/>
          <w:lang w:val="en-US" w:eastAsia="en-US"/>
        </w:rPr>
        <w:lastRenderedPageBreak/>
        <w:drawing>
          <wp:inline distT="0" distB="0" distL="0" distR="0">
            <wp:extent cx="3456000" cy="4896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6000" cy="4896000"/>
                    </a:xfrm>
                    <a:prstGeom prst="rect">
                      <a:avLst/>
                    </a:prstGeom>
                    <a:noFill/>
                  </pic:spPr>
                </pic:pic>
              </a:graphicData>
            </a:graphic>
          </wp:inline>
        </w:drawing>
      </w:r>
    </w:p>
    <w:p w:rsidR="00017312" w:rsidRPr="003F537D" w:rsidRDefault="00350487" w:rsidP="004C27DF">
      <w:pPr>
        <w:pStyle w:val="Normale1"/>
        <w:spacing w:line="360" w:lineRule="auto"/>
        <w:ind w:left="1134"/>
        <w:jc w:val="center"/>
        <w:rPr>
          <w:rFonts w:ascii="Times New Roman" w:eastAsia="Times New Roman" w:hAnsi="Times New Roman" w:cs="Times New Roman"/>
          <w:color w:val="auto"/>
          <w:sz w:val="28"/>
          <w:szCs w:val="28"/>
          <w:lang w:val="lv-LV"/>
        </w:rPr>
      </w:pPr>
      <w:r w:rsidRPr="003F537D">
        <w:rPr>
          <w:rFonts w:ascii="Times New Roman" w:eastAsia="Times New Roman" w:hAnsi="Times New Roman" w:cs="Times New Roman"/>
          <w:color w:val="auto"/>
          <w:sz w:val="28"/>
          <w:szCs w:val="28"/>
          <w:lang w:val="lv-LV"/>
        </w:rPr>
        <w:t>4</w:t>
      </w:r>
      <w:r w:rsidR="004C27DF" w:rsidRPr="003F537D">
        <w:rPr>
          <w:rFonts w:ascii="Times New Roman" w:eastAsia="Times New Roman" w:hAnsi="Times New Roman" w:cs="Times New Roman"/>
          <w:color w:val="auto"/>
          <w:sz w:val="28"/>
          <w:szCs w:val="28"/>
          <w:lang w:val="lv-LV"/>
        </w:rPr>
        <w:t>. attēls.</w:t>
      </w:r>
      <w:r w:rsidR="00904EB7" w:rsidRPr="003F537D">
        <w:rPr>
          <w:rFonts w:ascii="Times New Roman" w:eastAsia="Times New Roman" w:hAnsi="Times New Roman" w:cs="Times New Roman"/>
          <w:color w:val="auto"/>
          <w:sz w:val="28"/>
          <w:szCs w:val="28"/>
          <w:lang w:val="lv-LV"/>
        </w:rPr>
        <w:t xml:space="preserve"> Lauras Lancas vispārizglītojošās skolas organizētās „Lasīšanas nakts” Karīni pilī brošūra</w:t>
      </w:r>
    </w:p>
    <w:p w:rsidR="00B1366D" w:rsidRPr="00113EED" w:rsidRDefault="003F537D" w:rsidP="00A84312">
      <w:pPr>
        <w:pStyle w:val="Normale1"/>
        <w:spacing w:line="360" w:lineRule="auto"/>
        <w:jc w:val="both"/>
        <w:rPr>
          <w:rFonts w:ascii="Times New Roman" w:hAnsi="Times New Roman"/>
          <w:color w:val="auto"/>
          <w:sz w:val="28"/>
          <w:szCs w:val="28"/>
          <w:lang w:val="en-US"/>
        </w:rPr>
      </w:pPr>
      <w:r w:rsidRPr="003F537D">
        <w:rPr>
          <w:rFonts w:ascii="Times New Roman" w:hAnsi="Times New Roman"/>
          <w:color w:val="auto"/>
          <w:sz w:val="28"/>
          <w:szCs w:val="28"/>
          <w:lang w:val="lv-LV"/>
        </w:rPr>
        <w:t>Šis piemērs parāda, ka</w:t>
      </w:r>
      <w:r w:rsidR="00904EB7" w:rsidRPr="003F537D">
        <w:rPr>
          <w:rFonts w:ascii="Times New Roman" w:hAnsi="Times New Roman"/>
          <w:color w:val="auto"/>
          <w:sz w:val="28"/>
          <w:szCs w:val="28"/>
          <w:lang w:val="lv-LV"/>
        </w:rPr>
        <w:t xml:space="preserve"> ir ārkārtīgi būtiski veidot</w:t>
      </w:r>
      <w:r w:rsidRPr="003F537D">
        <w:rPr>
          <w:rFonts w:ascii="Times New Roman" w:hAnsi="Times New Roman"/>
          <w:color w:val="auto"/>
          <w:sz w:val="28"/>
          <w:szCs w:val="28"/>
          <w:lang w:val="lv-LV"/>
        </w:rPr>
        <w:t xml:space="preserve"> sadarbību ar privātām</w:t>
      </w:r>
      <w:r w:rsidR="00904EB7" w:rsidRPr="003F537D">
        <w:rPr>
          <w:rFonts w:ascii="Times New Roman" w:hAnsi="Times New Roman"/>
          <w:color w:val="auto"/>
          <w:sz w:val="28"/>
          <w:szCs w:val="28"/>
          <w:lang w:val="lv-LV"/>
        </w:rPr>
        <w:t xml:space="preserve"> un valsts iest</w:t>
      </w:r>
      <w:r w:rsidRPr="003F537D">
        <w:rPr>
          <w:rFonts w:ascii="Times New Roman" w:hAnsi="Times New Roman"/>
          <w:color w:val="auto"/>
          <w:sz w:val="28"/>
          <w:szCs w:val="28"/>
          <w:lang w:val="lv-LV"/>
        </w:rPr>
        <w:t>ādēm, kas var piedāvāt telpas ārpus</w:t>
      </w:r>
      <w:r w:rsidR="00904EB7" w:rsidRPr="003F537D">
        <w:rPr>
          <w:rFonts w:ascii="Times New Roman" w:hAnsi="Times New Roman"/>
          <w:color w:val="auto"/>
          <w:sz w:val="28"/>
          <w:szCs w:val="28"/>
          <w:lang w:val="lv-LV"/>
        </w:rPr>
        <w:t xml:space="preserve"> skolas </w:t>
      </w:r>
      <w:r w:rsidRPr="003F537D">
        <w:rPr>
          <w:rFonts w:ascii="Times New Roman" w:hAnsi="Times New Roman"/>
          <w:color w:val="auto"/>
          <w:sz w:val="28"/>
          <w:szCs w:val="28"/>
          <w:lang w:val="lv-LV"/>
        </w:rPr>
        <w:t>lasīšanas aktivitāšu īstenošanai, atbalstam un motivēšanai,</w:t>
      </w:r>
      <w:r w:rsidR="00904EB7" w:rsidRPr="003F537D">
        <w:rPr>
          <w:rFonts w:ascii="Times New Roman" w:hAnsi="Times New Roman"/>
          <w:color w:val="auto"/>
          <w:sz w:val="28"/>
          <w:szCs w:val="28"/>
          <w:lang w:val="lv-LV"/>
        </w:rPr>
        <w:t xml:space="preserve"> </w:t>
      </w:r>
      <w:r w:rsidRPr="003F537D">
        <w:rPr>
          <w:rFonts w:ascii="Times New Roman" w:hAnsi="Times New Roman"/>
          <w:color w:val="auto"/>
          <w:sz w:val="28"/>
          <w:szCs w:val="28"/>
          <w:lang w:val="lv-LV"/>
        </w:rPr>
        <w:t>neaizmirstot, ka</w:t>
      </w:r>
      <w:r w:rsidR="00904EB7" w:rsidRPr="003F537D">
        <w:rPr>
          <w:rFonts w:ascii="Times New Roman" w:hAnsi="Times New Roman"/>
          <w:color w:val="auto"/>
          <w:sz w:val="28"/>
          <w:szCs w:val="28"/>
          <w:lang w:val="lv-LV"/>
        </w:rPr>
        <w:t xml:space="preserve"> sākumpunkts </w:t>
      </w:r>
      <w:r w:rsidRPr="003F537D">
        <w:rPr>
          <w:rFonts w:ascii="Times New Roman" w:hAnsi="Times New Roman"/>
          <w:color w:val="auto"/>
          <w:sz w:val="28"/>
          <w:szCs w:val="28"/>
          <w:lang w:val="lv-LV"/>
        </w:rPr>
        <w:t>tomēr ir skola</w:t>
      </w:r>
      <w:r w:rsidR="00904EB7" w:rsidRPr="003F537D">
        <w:rPr>
          <w:rFonts w:ascii="Times New Roman" w:hAnsi="Times New Roman"/>
          <w:color w:val="auto"/>
          <w:sz w:val="28"/>
          <w:szCs w:val="28"/>
          <w:lang w:val="lv-LV"/>
        </w:rPr>
        <w:t xml:space="preserve">. </w:t>
      </w:r>
      <w:r w:rsidRPr="003F537D">
        <w:rPr>
          <w:rFonts w:ascii="Times New Roman" w:hAnsi="Times New Roman"/>
          <w:color w:val="auto"/>
          <w:sz w:val="28"/>
          <w:szCs w:val="28"/>
          <w:lang w:val="lv-LV"/>
        </w:rPr>
        <w:t>Iepriekš zinot, ka noteiktā dienā vajadzēs publikas priekšā skaļi nolasīt fragmentu no izvēlētas grāmatas, skolēns jau saņem</w:t>
      </w:r>
      <w:r w:rsidR="00137C40">
        <w:rPr>
          <w:rFonts w:ascii="Times New Roman" w:hAnsi="Times New Roman"/>
          <w:color w:val="auto"/>
          <w:sz w:val="28"/>
          <w:szCs w:val="28"/>
          <w:lang w:val="lv-LV"/>
        </w:rPr>
        <w:t xml:space="preserve"> motivāciju</w:t>
      </w:r>
      <w:r w:rsidRPr="003F537D">
        <w:rPr>
          <w:rFonts w:ascii="Times New Roman" w:hAnsi="Times New Roman"/>
          <w:color w:val="auto"/>
          <w:sz w:val="28"/>
          <w:szCs w:val="28"/>
          <w:lang w:val="lv-LV"/>
        </w:rPr>
        <w:t xml:space="preserve"> un atbalstu, lai nopietni iesaistītos pasākumā </w:t>
      </w:r>
      <w:r w:rsidR="004509FD" w:rsidRPr="003F537D">
        <w:rPr>
          <w:rFonts w:ascii="Times New Roman" w:hAnsi="Times New Roman"/>
          <w:color w:val="auto"/>
          <w:sz w:val="28"/>
          <w:szCs w:val="28"/>
          <w:lang w:val="lv-LV"/>
        </w:rPr>
        <w:t>(Cortese,</w:t>
      </w:r>
      <w:r w:rsidR="00185258" w:rsidRPr="003F537D">
        <w:rPr>
          <w:rFonts w:ascii="Times New Roman" w:hAnsi="Times New Roman"/>
          <w:color w:val="auto"/>
          <w:sz w:val="28"/>
          <w:szCs w:val="28"/>
          <w:lang w:val="lv-LV"/>
        </w:rPr>
        <w:t xml:space="preserve"> </w:t>
      </w:r>
      <w:r w:rsidR="004509FD" w:rsidRPr="003F537D">
        <w:rPr>
          <w:rFonts w:ascii="Times New Roman" w:hAnsi="Times New Roman"/>
          <w:color w:val="auto"/>
          <w:sz w:val="28"/>
          <w:szCs w:val="28"/>
          <w:lang w:val="lv-LV"/>
        </w:rPr>
        <w:t>2000).</w:t>
      </w:r>
      <w:r w:rsidR="00185258" w:rsidRPr="00137C40">
        <w:rPr>
          <w:rFonts w:ascii="Times New Roman" w:hAnsi="Times New Roman"/>
          <w:color w:val="auto"/>
          <w:sz w:val="28"/>
          <w:szCs w:val="28"/>
          <w:lang w:val="lv-LV"/>
        </w:rPr>
        <w:t xml:space="preserve"> </w:t>
      </w:r>
      <w:r w:rsidR="00137C40" w:rsidRPr="00137C40">
        <w:rPr>
          <w:rFonts w:ascii="Times New Roman" w:hAnsi="Times New Roman"/>
          <w:color w:val="auto"/>
          <w:sz w:val="28"/>
          <w:szCs w:val="28"/>
          <w:lang w:val="lv-LV"/>
        </w:rPr>
        <w:t>Telpu p</w:t>
      </w:r>
      <w:r w:rsidRPr="00137C40">
        <w:rPr>
          <w:rFonts w:ascii="Times New Roman" w:hAnsi="Times New Roman"/>
          <w:color w:val="auto"/>
          <w:sz w:val="28"/>
          <w:szCs w:val="28"/>
          <w:lang w:val="lv-LV"/>
        </w:rPr>
        <w:t xml:space="preserve">ieejamība </w:t>
      </w:r>
      <w:r w:rsidR="00137C40" w:rsidRPr="00137C40">
        <w:rPr>
          <w:rFonts w:ascii="Times New Roman" w:hAnsi="Times New Roman"/>
          <w:color w:val="auto"/>
          <w:sz w:val="28"/>
          <w:szCs w:val="28"/>
          <w:lang w:val="lv-LV"/>
        </w:rPr>
        <w:t>ārpus</w:t>
      </w:r>
      <w:r w:rsidRPr="00137C40">
        <w:rPr>
          <w:rFonts w:ascii="Times New Roman" w:hAnsi="Times New Roman"/>
          <w:color w:val="auto"/>
          <w:sz w:val="28"/>
          <w:szCs w:val="28"/>
          <w:lang w:val="lv-LV"/>
        </w:rPr>
        <w:t xml:space="preserve"> skolas </w:t>
      </w:r>
      <w:r w:rsidR="00137C40" w:rsidRPr="00137C40">
        <w:rPr>
          <w:rFonts w:ascii="Times New Roman" w:hAnsi="Times New Roman"/>
          <w:color w:val="auto"/>
          <w:sz w:val="28"/>
          <w:szCs w:val="28"/>
          <w:lang w:val="lv-LV"/>
        </w:rPr>
        <w:t>ir atkarīga</w:t>
      </w:r>
      <w:r w:rsidRPr="00137C40">
        <w:rPr>
          <w:rFonts w:ascii="Times New Roman" w:hAnsi="Times New Roman"/>
          <w:color w:val="auto"/>
          <w:sz w:val="28"/>
          <w:szCs w:val="28"/>
          <w:lang w:val="lv-LV"/>
        </w:rPr>
        <w:t xml:space="preserve"> no diviem elementiem: sadarbība</w:t>
      </w:r>
      <w:r w:rsidR="00137C40" w:rsidRPr="00137C40">
        <w:rPr>
          <w:rFonts w:ascii="Times New Roman" w:hAnsi="Times New Roman"/>
          <w:color w:val="auto"/>
          <w:sz w:val="28"/>
          <w:szCs w:val="28"/>
          <w:lang w:val="lv-LV"/>
        </w:rPr>
        <w:t>s</w:t>
      </w:r>
      <w:r w:rsidRPr="00137C40">
        <w:rPr>
          <w:rFonts w:ascii="Times New Roman" w:hAnsi="Times New Roman"/>
          <w:color w:val="auto"/>
          <w:sz w:val="28"/>
          <w:szCs w:val="28"/>
          <w:lang w:val="lv-LV"/>
        </w:rPr>
        <w:t xml:space="preserve"> starp dažā</w:t>
      </w:r>
      <w:r w:rsidR="00137C40">
        <w:rPr>
          <w:rFonts w:ascii="Times New Roman" w:hAnsi="Times New Roman"/>
          <w:color w:val="auto"/>
          <w:sz w:val="28"/>
          <w:szCs w:val="28"/>
          <w:lang w:val="lv-LV"/>
        </w:rPr>
        <w:t>dām institūcijām un radošuma</w:t>
      </w:r>
      <w:r w:rsidRPr="00137C40">
        <w:rPr>
          <w:rFonts w:ascii="Times New Roman" w:hAnsi="Times New Roman"/>
          <w:color w:val="auto"/>
          <w:sz w:val="28"/>
          <w:szCs w:val="28"/>
          <w:lang w:val="lv-LV"/>
        </w:rPr>
        <w:t xml:space="preserve">. </w:t>
      </w:r>
      <w:r w:rsidR="00EE70D1" w:rsidRPr="00EE70D1">
        <w:rPr>
          <w:rFonts w:ascii="Times New Roman" w:hAnsi="Times New Roman"/>
          <w:color w:val="auto"/>
          <w:sz w:val="28"/>
          <w:szCs w:val="28"/>
          <w:lang w:val="lv-LV"/>
        </w:rPr>
        <w:t>Vienlaikus ir svarīgi pievērst uzmanību organizēšanas</w:t>
      </w:r>
      <w:r w:rsidRPr="00EE70D1">
        <w:rPr>
          <w:rFonts w:ascii="Times New Roman" w:hAnsi="Times New Roman"/>
          <w:color w:val="auto"/>
          <w:sz w:val="28"/>
          <w:szCs w:val="28"/>
          <w:lang w:val="lv-LV"/>
        </w:rPr>
        <w:t xml:space="preserve"> aspektiem. </w:t>
      </w:r>
      <w:r w:rsidR="00EE70D1" w:rsidRPr="00EE70D1">
        <w:rPr>
          <w:rFonts w:ascii="Times New Roman" w:hAnsi="Times New Roman"/>
          <w:color w:val="auto"/>
          <w:sz w:val="28"/>
          <w:szCs w:val="28"/>
          <w:lang w:val="lv-LV"/>
        </w:rPr>
        <w:t xml:space="preserve">Organizējot pasākumu lielā zālē, kur liela cilvēku skaita klātbūtne samazina skaņas kvalitāti, ir nepieciešama pienācīga audio sistēma, jo citādi priekšnesums var izklausīties </w:t>
      </w:r>
      <w:r w:rsidR="00EE70D1" w:rsidRPr="00EE70D1">
        <w:rPr>
          <w:rFonts w:ascii="Times New Roman" w:hAnsi="Times New Roman"/>
          <w:color w:val="auto"/>
          <w:sz w:val="28"/>
          <w:szCs w:val="28"/>
          <w:lang w:val="lv-LV"/>
        </w:rPr>
        <w:lastRenderedPageBreak/>
        <w:t>nekvalitatīvi un var rasties vispārēja maldu un neveiksmes sajūta. Šī iemesla dēļ organizētājiem</w:t>
      </w:r>
      <w:r w:rsidR="0088586A">
        <w:rPr>
          <w:rFonts w:ascii="Times New Roman" w:hAnsi="Times New Roman"/>
          <w:color w:val="auto"/>
          <w:sz w:val="28"/>
          <w:szCs w:val="28"/>
          <w:lang w:val="lv-LV"/>
        </w:rPr>
        <w:t xml:space="preserve"> jā</w:t>
      </w:r>
      <w:r w:rsidR="00EE70D1" w:rsidRPr="00EE70D1">
        <w:rPr>
          <w:rFonts w:ascii="Times New Roman" w:hAnsi="Times New Roman"/>
          <w:color w:val="auto"/>
          <w:sz w:val="28"/>
          <w:szCs w:val="28"/>
          <w:lang w:val="lv-LV"/>
        </w:rPr>
        <w:t>novērt</w:t>
      </w:r>
      <w:r w:rsidR="0088586A">
        <w:rPr>
          <w:rFonts w:ascii="Times New Roman" w:hAnsi="Times New Roman"/>
          <w:color w:val="auto"/>
          <w:sz w:val="28"/>
          <w:szCs w:val="28"/>
          <w:lang w:val="lv-LV"/>
        </w:rPr>
        <w:t>ē</w:t>
      </w:r>
      <w:r w:rsidR="00EE70D1" w:rsidRPr="00EE70D1">
        <w:rPr>
          <w:rFonts w:ascii="Times New Roman" w:hAnsi="Times New Roman"/>
          <w:color w:val="auto"/>
          <w:sz w:val="28"/>
          <w:szCs w:val="28"/>
          <w:lang w:val="lv-LV"/>
        </w:rPr>
        <w:t xml:space="preserve"> teritorija</w:t>
      </w:r>
      <w:r w:rsidR="0088586A">
        <w:rPr>
          <w:rFonts w:ascii="Times New Roman" w:hAnsi="Times New Roman"/>
          <w:color w:val="auto"/>
          <w:sz w:val="28"/>
          <w:szCs w:val="28"/>
          <w:lang w:val="lv-LV"/>
        </w:rPr>
        <w:t>s</w:t>
      </w:r>
      <w:r w:rsidR="0088586A" w:rsidRPr="0088586A">
        <w:rPr>
          <w:rFonts w:ascii="Times New Roman" w:hAnsi="Times New Roman"/>
          <w:color w:val="auto"/>
          <w:sz w:val="28"/>
          <w:szCs w:val="28"/>
          <w:lang w:val="lv-LV"/>
        </w:rPr>
        <w:t xml:space="preserve"> </w:t>
      </w:r>
      <w:r w:rsidR="0088586A" w:rsidRPr="00EE70D1">
        <w:rPr>
          <w:rFonts w:ascii="Times New Roman" w:hAnsi="Times New Roman"/>
          <w:color w:val="auto"/>
          <w:sz w:val="28"/>
          <w:szCs w:val="28"/>
          <w:lang w:val="lv-LV"/>
        </w:rPr>
        <w:t>piedāvā</w:t>
      </w:r>
      <w:r w:rsidR="0088586A">
        <w:rPr>
          <w:rFonts w:ascii="Times New Roman" w:hAnsi="Times New Roman"/>
          <w:color w:val="auto"/>
          <w:sz w:val="28"/>
          <w:szCs w:val="28"/>
          <w:lang w:val="lv-LV"/>
        </w:rPr>
        <w:t>tās iespējas</w:t>
      </w:r>
      <w:r w:rsidR="00EE70D1" w:rsidRPr="00EE70D1">
        <w:rPr>
          <w:rFonts w:ascii="Times New Roman" w:hAnsi="Times New Roman"/>
          <w:color w:val="auto"/>
          <w:sz w:val="28"/>
          <w:szCs w:val="28"/>
          <w:lang w:val="lv-LV"/>
        </w:rPr>
        <w:t xml:space="preserve"> un </w:t>
      </w:r>
      <w:r w:rsidR="0088586A">
        <w:rPr>
          <w:rFonts w:ascii="Times New Roman" w:hAnsi="Times New Roman"/>
          <w:color w:val="auto"/>
          <w:sz w:val="28"/>
          <w:szCs w:val="28"/>
          <w:lang w:val="lv-LV"/>
        </w:rPr>
        <w:t>jā</w:t>
      </w:r>
      <w:r w:rsidR="00EE70D1" w:rsidRPr="00EE70D1">
        <w:rPr>
          <w:rFonts w:ascii="Times New Roman" w:hAnsi="Times New Roman"/>
          <w:color w:val="auto"/>
          <w:sz w:val="28"/>
          <w:szCs w:val="28"/>
          <w:lang w:val="lv-LV"/>
        </w:rPr>
        <w:t>izvēl</w:t>
      </w:r>
      <w:r w:rsidR="0088586A">
        <w:rPr>
          <w:rFonts w:ascii="Times New Roman" w:hAnsi="Times New Roman"/>
          <w:color w:val="auto"/>
          <w:sz w:val="28"/>
          <w:szCs w:val="28"/>
          <w:lang w:val="lv-LV"/>
        </w:rPr>
        <w:t>as</w:t>
      </w:r>
      <w:r w:rsidR="00EE70D1" w:rsidRPr="00EE70D1">
        <w:rPr>
          <w:rFonts w:ascii="Times New Roman" w:hAnsi="Times New Roman"/>
          <w:color w:val="auto"/>
          <w:sz w:val="28"/>
          <w:szCs w:val="28"/>
          <w:lang w:val="lv-LV"/>
        </w:rPr>
        <w:t xml:space="preserve"> attie</w:t>
      </w:r>
      <w:r w:rsidR="0088586A">
        <w:rPr>
          <w:rFonts w:ascii="Times New Roman" w:hAnsi="Times New Roman"/>
          <w:color w:val="auto"/>
          <w:sz w:val="28"/>
          <w:szCs w:val="28"/>
          <w:lang w:val="lv-LV"/>
        </w:rPr>
        <w:t>cīga organizācija</w:t>
      </w:r>
      <w:r w:rsidR="00EE70D1" w:rsidRPr="00EE70D1">
        <w:rPr>
          <w:rFonts w:ascii="Times New Roman" w:hAnsi="Times New Roman"/>
          <w:color w:val="auto"/>
          <w:sz w:val="28"/>
          <w:szCs w:val="28"/>
          <w:lang w:val="lv-LV"/>
        </w:rPr>
        <w:t>.</w:t>
      </w:r>
      <w:r w:rsidR="00EE70D1" w:rsidRPr="0088586A">
        <w:rPr>
          <w:rFonts w:ascii="Times New Roman" w:hAnsi="Times New Roman"/>
          <w:color w:val="auto"/>
          <w:sz w:val="28"/>
          <w:szCs w:val="28"/>
          <w:lang w:val="lv-LV"/>
        </w:rPr>
        <w:t xml:space="preserve"> </w:t>
      </w:r>
      <w:r w:rsidR="0088586A">
        <w:rPr>
          <w:rFonts w:ascii="Times New Roman" w:hAnsi="Times New Roman"/>
          <w:color w:val="auto"/>
          <w:sz w:val="28"/>
          <w:szCs w:val="28"/>
          <w:lang w:val="lv-LV"/>
        </w:rPr>
        <w:t>Labāk dot priekšroku</w:t>
      </w:r>
      <w:r w:rsidR="00EE70D1" w:rsidRPr="0088586A">
        <w:rPr>
          <w:rFonts w:ascii="Times New Roman" w:hAnsi="Times New Roman"/>
          <w:color w:val="auto"/>
          <w:sz w:val="28"/>
          <w:szCs w:val="28"/>
          <w:lang w:val="lv-LV"/>
        </w:rPr>
        <w:t xml:space="preserve"> mazāk prestiža</w:t>
      </w:r>
      <w:r w:rsidR="0088586A">
        <w:rPr>
          <w:rFonts w:ascii="Times New Roman" w:hAnsi="Times New Roman"/>
          <w:color w:val="auto"/>
          <w:sz w:val="28"/>
          <w:szCs w:val="28"/>
          <w:lang w:val="lv-LV"/>
        </w:rPr>
        <w:t>i</w:t>
      </w:r>
      <w:r w:rsidR="00EE70D1" w:rsidRPr="0088586A">
        <w:rPr>
          <w:rFonts w:ascii="Times New Roman" w:hAnsi="Times New Roman"/>
          <w:color w:val="auto"/>
          <w:sz w:val="28"/>
          <w:szCs w:val="28"/>
          <w:lang w:val="lv-LV"/>
        </w:rPr>
        <w:t xml:space="preserve">, nevis </w:t>
      </w:r>
      <w:r w:rsidR="0088586A">
        <w:rPr>
          <w:rFonts w:ascii="Times New Roman" w:hAnsi="Times New Roman"/>
          <w:color w:val="auto"/>
          <w:sz w:val="28"/>
          <w:szCs w:val="28"/>
          <w:lang w:val="lv-LV"/>
        </w:rPr>
        <w:t>pievilcīgai, bet mazāk aprīkotai</w:t>
      </w:r>
      <w:r w:rsidR="0088586A" w:rsidRPr="0088586A">
        <w:rPr>
          <w:rFonts w:ascii="Times New Roman" w:hAnsi="Times New Roman"/>
          <w:color w:val="auto"/>
          <w:sz w:val="28"/>
          <w:szCs w:val="28"/>
          <w:lang w:val="lv-LV"/>
        </w:rPr>
        <w:t xml:space="preserve"> vieta</w:t>
      </w:r>
      <w:r w:rsidR="0088586A">
        <w:rPr>
          <w:rFonts w:ascii="Times New Roman" w:hAnsi="Times New Roman"/>
          <w:color w:val="auto"/>
          <w:sz w:val="28"/>
          <w:szCs w:val="28"/>
          <w:lang w:val="lv-LV"/>
        </w:rPr>
        <w:t>i</w:t>
      </w:r>
      <w:r w:rsidR="00EE70D1" w:rsidRPr="0088586A">
        <w:rPr>
          <w:rFonts w:ascii="Times New Roman" w:hAnsi="Times New Roman"/>
          <w:color w:val="auto"/>
          <w:sz w:val="28"/>
          <w:szCs w:val="28"/>
          <w:lang w:val="lv-LV"/>
        </w:rPr>
        <w:t xml:space="preserve">. </w:t>
      </w:r>
      <w:r w:rsidR="0088586A" w:rsidRPr="0088586A">
        <w:rPr>
          <w:rFonts w:ascii="Times New Roman" w:hAnsi="Times New Roman"/>
          <w:color w:val="auto"/>
          <w:sz w:val="28"/>
          <w:szCs w:val="28"/>
          <w:lang w:val="lv-LV"/>
        </w:rPr>
        <w:t>J</w:t>
      </w:r>
      <w:r w:rsidR="0088586A">
        <w:rPr>
          <w:rFonts w:ascii="Times New Roman" w:hAnsi="Times New Roman"/>
          <w:color w:val="auto"/>
          <w:sz w:val="28"/>
          <w:szCs w:val="28"/>
          <w:lang w:val="lv-LV"/>
        </w:rPr>
        <w:t xml:space="preserve">ebkurā vietā, sākot ar parastām telpām, piemēram, bibliotēkām, </w:t>
      </w:r>
      <w:r w:rsidR="0088586A" w:rsidRPr="0088586A">
        <w:rPr>
          <w:rFonts w:ascii="Times New Roman" w:hAnsi="Times New Roman"/>
          <w:color w:val="auto"/>
          <w:sz w:val="28"/>
          <w:szCs w:val="28"/>
          <w:lang w:val="lv-LV"/>
        </w:rPr>
        <w:t>muzeji</w:t>
      </w:r>
      <w:r w:rsidR="0088586A">
        <w:rPr>
          <w:rFonts w:ascii="Times New Roman" w:hAnsi="Times New Roman"/>
          <w:color w:val="auto"/>
          <w:sz w:val="28"/>
          <w:szCs w:val="28"/>
          <w:lang w:val="lv-LV"/>
        </w:rPr>
        <w:t>em, galerijām</w:t>
      </w:r>
      <w:r w:rsidR="0088586A" w:rsidRPr="0088586A">
        <w:rPr>
          <w:rFonts w:ascii="Times New Roman" w:hAnsi="Times New Roman"/>
          <w:color w:val="auto"/>
          <w:sz w:val="28"/>
          <w:szCs w:val="28"/>
          <w:lang w:val="lv-LV"/>
        </w:rPr>
        <w:t xml:space="preserve"> un gr</w:t>
      </w:r>
      <w:r w:rsidR="0088586A">
        <w:rPr>
          <w:rFonts w:ascii="Times New Roman" w:hAnsi="Times New Roman"/>
          <w:color w:val="auto"/>
          <w:sz w:val="28"/>
          <w:szCs w:val="28"/>
          <w:lang w:val="lv-LV"/>
        </w:rPr>
        <w:t>āmatnīcām, līdz pat</w:t>
      </w:r>
      <w:r w:rsidR="0088586A" w:rsidRPr="0088586A">
        <w:rPr>
          <w:rFonts w:ascii="Times New Roman" w:hAnsi="Times New Roman"/>
          <w:color w:val="auto"/>
          <w:sz w:val="28"/>
          <w:szCs w:val="28"/>
          <w:lang w:val="lv-LV"/>
        </w:rPr>
        <w:t xml:space="preserve"> </w:t>
      </w:r>
      <w:r w:rsidR="0088586A">
        <w:rPr>
          <w:rFonts w:ascii="Times New Roman" w:hAnsi="Times New Roman"/>
          <w:color w:val="auto"/>
          <w:sz w:val="28"/>
          <w:szCs w:val="28"/>
          <w:lang w:val="lv-LV"/>
        </w:rPr>
        <w:t>valsts vai dižciltīgo pilīm, lasījumi</w:t>
      </w:r>
      <w:r w:rsidR="00EE70D1" w:rsidRPr="0088586A">
        <w:rPr>
          <w:rFonts w:ascii="Times New Roman" w:hAnsi="Times New Roman"/>
          <w:color w:val="auto"/>
          <w:sz w:val="28"/>
          <w:szCs w:val="28"/>
          <w:lang w:val="lv-LV"/>
        </w:rPr>
        <w:t xml:space="preserve"> var </w:t>
      </w:r>
      <w:r w:rsidR="0088586A">
        <w:rPr>
          <w:rFonts w:ascii="Times New Roman" w:hAnsi="Times New Roman"/>
          <w:color w:val="auto"/>
          <w:sz w:val="28"/>
          <w:szCs w:val="28"/>
          <w:lang w:val="lv-LV"/>
        </w:rPr>
        <w:t xml:space="preserve">sniegt </w:t>
      </w:r>
      <w:r w:rsidR="00EE70D1" w:rsidRPr="0088586A">
        <w:rPr>
          <w:rFonts w:ascii="Times New Roman" w:hAnsi="Times New Roman"/>
          <w:color w:val="auto"/>
          <w:sz w:val="28"/>
          <w:szCs w:val="28"/>
          <w:lang w:val="lv-LV"/>
        </w:rPr>
        <w:t>pievienot</w:t>
      </w:r>
      <w:r w:rsidR="0088586A">
        <w:rPr>
          <w:rFonts w:ascii="Times New Roman" w:hAnsi="Times New Roman"/>
          <w:color w:val="auto"/>
          <w:sz w:val="28"/>
          <w:szCs w:val="28"/>
          <w:lang w:val="lv-LV"/>
        </w:rPr>
        <w:t xml:space="preserve">o vērtību. </w:t>
      </w:r>
      <w:r w:rsidR="0088586A" w:rsidRPr="007E1467">
        <w:rPr>
          <w:rFonts w:ascii="Times New Roman" w:hAnsi="Times New Roman"/>
          <w:color w:val="auto"/>
          <w:sz w:val="28"/>
          <w:szCs w:val="28"/>
          <w:lang w:val="lv-LV"/>
        </w:rPr>
        <w:t>Lasījumu organizēšanai</w:t>
      </w:r>
      <w:r w:rsidR="00EE70D1" w:rsidRPr="007E1467">
        <w:rPr>
          <w:rFonts w:ascii="Times New Roman" w:hAnsi="Times New Roman"/>
          <w:color w:val="auto"/>
          <w:sz w:val="28"/>
          <w:szCs w:val="28"/>
          <w:lang w:val="lv-LV"/>
        </w:rPr>
        <w:t xml:space="preserve"> slimnīcā</w:t>
      </w:r>
      <w:r w:rsidR="0088586A" w:rsidRPr="007E1467">
        <w:rPr>
          <w:rFonts w:ascii="Times New Roman" w:hAnsi="Times New Roman"/>
          <w:color w:val="auto"/>
          <w:sz w:val="28"/>
          <w:szCs w:val="28"/>
          <w:lang w:val="lv-LV"/>
        </w:rPr>
        <w:t xml:space="preserve"> ir dubults aspekts, jo</w:t>
      </w:r>
      <w:r w:rsidR="00EE70D1" w:rsidRPr="007E1467">
        <w:rPr>
          <w:rFonts w:ascii="Times New Roman" w:hAnsi="Times New Roman"/>
          <w:color w:val="auto"/>
          <w:sz w:val="28"/>
          <w:szCs w:val="28"/>
          <w:lang w:val="lv-LV"/>
        </w:rPr>
        <w:t xml:space="preserve"> tajā paš</w:t>
      </w:r>
      <w:r w:rsidR="0088586A" w:rsidRPr="007E1467">
        <w:rPr>
          <w:rFonts w:ascii="Times New Roman" w:hAnsi="Times New Roman"/>
          <w:color w:val="auto"/>
          <w:sz w:val="28"/>
          <w:szCs w:val="28"/>
          <w:lang w:val="lv-LV"/>
        </w:rPr>
        <w:t>ā laikā būtu izklaidēti arī pacienti; vēl lielāku gandarījumu sniegtu pasākums</w:t>
      </w:r>
      <w:r w:rsidR="00EE70D1" w:rsidRPr="007E1467">
        <w:rPr>
          <w:rFonts w:ascii="Times New Roman" w:hAnsi="Times New Roman"/>
          <w:color w:val="auto"/>
          <w:sz w:val="28"/>
          <w:szCs w:val="28"/>
          <w:lang w:val="lv-LV"/>
        </w:rPr>
        <w:t xml:space="preserve"> bērnu slimnīcā.</w:t>
      </w:r>
    </w:p>
    <w:p w:rsidR="007F3422" w:rsidRPr="00113EED" w:rsidRDefault="007F3422" w:rsidP="007E1467">
      <w:pPr>
        <w:pStyle w:val="Normale1"/>
        <w:spacing w:line="360" w:lineRule="auto"/>
        <w:jc w:val="center"/>
        <w:rPr>
          <w:rFonts w:ascii="Times New Roman" w:hAnsi="Times New Roman"/>
          <w:color w:val="auto"/>
          <w:sz w:val="28"/>
          <w:szCs w:val="28"/>
          <w:lang w:val="en-US"/>
        </w:rPr>
      </w:pPr>
      <w:r w:rsidRPr="00113EED">
        <w:rPr>
          <w:rFonts w:ascii="Times New Roman" w:hAnsi="Times New Roman"/>
          <w:noProof/>
          <w:color w:val="auto"/>
          <w:sz w:val="28"/>
          <w:szCs w:val="28"/>
          <w:lang w:val="en-US" w:eastAsia="en-US"/>
        </w:rPr>
        <w:drawing>
          <wp:inline distT="0" distB="0" distL="0" distR="0">
            <wp:extent cx="4316400" cy="3236400"/>
            <wp:effectExtent l="0" t="0" r="8255"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6400" cy="3236400"/>
                    </a:xfrm>
                    <a:prstGeom prst="rect">
                      <a:avLst/>
                    </a:prstGeom>
                    <a:noFill/>
                  </pic:spPr>
                </pic:pic>
              </a:graphicData>
            </a:graphic>
          </wp:inline>
        </w:drawing>
      </w:r>
    </w:p>
    <w:p w:rsidR="002B4B27" w:rsidRPr="005503E8" w:rsidRDefault="00350487" w:rsidP="007E1467">
      <w:pPr>
        <w:pStyle w:val="Normale1"/>
        <w:spacing w:line="360" w:lineRule="auto"/>
        <w:jc w:val="center"/>
        <w:rPr>
          <w:rFonts w:ascii="Times New Roman" w:hAnsi="Times New Roman"/>
          <w:color w:val="auto"/>
          <w:sz w:val="28"/>
          <w:szCs w:val="28"/>
          <w:lang w:val="lv-LV"/>
        </w:rPr>
      </w:pPr>
      <w:r w:rsidRPr="005503E8">
        <w:rPr>
          <w:rFonts w:ascii="Times New Roman" w:hAnsi="Times New Roman"/>
          <w:color w:val="auto"/>
          <w:sz w:val="28"/>
          <w:szCs w:val="28"/>
          <w:lang w:val="lv-LV"/>
        </w:rPr>
        <w:t>5</w:t>
      </w:r>
      <w:r w:rsidR="007E1467" w:rsidRPr="005503E8">
        <w:rPr>
          <w:rFonts w:ascii="Times New Roman" w:hAnsi="Times New Roman"/>
          <w:color w:val="auto"/>
          <w:sz w:val="28"/>
          <w:szCs w:val="28"/>
          <w:lang w:val="lv-LV"/>
        </w:rPr>
        <w:t>. attēls. Jauno lasītāju fotogrāfija pasākuma beigās</w:t>
      </w:r>
    </w:p>
    <w:p w:rsidR="00350487" w:rsidRPr="005503E8" w:rsidRDefault="00350487" w:rsidP="00BD7344">
      <w:pPr>
        <w:pStyle w:val="Normale1"/>
        <w:spacing w:line="360" w:lineRule="auto"/>
        <w:rPr>
          <w:rFonts w:ascii="Times New Roman" w:hAnsi="Times New Roman"/>
          <w:color w:val="auto"/>
          <w:sz w:val="28"/>
          <w:szCs w:val="28"/>
          <w:lang w:val="lv-LV"/>
        </w:rPr>
      </w:pPr>
    </w:p>
    <w:p w:rsidR="00350487" w:rsidRPr="005503E8" w:rsidRDefault="00350487" w:rsidP="00BD7344">
      <w:pPr>
        <w:pStyle w:val="Normale1"/>
        <w:spacing w:line="360" w:lineRule="auto"/>
        <w:rPr>
          <w:rFonts w:ascii="Times New Roman" w:hAnsi="Times New Roman"/>
          <w:color w:val="auto"/>
          <w:sz w:val="28"/>
          <w:szCs w:val="28"/>
          <w:lang w:val="lv-LV"/>
        </w:rPr>
      </w:pPr>
    </w:p>
    <w:p w:rsidR="00B1366D" w:rsidRPr="005503E8" w:rsidRDefault="005503E8" w:rsidP="00A84312">
      <w:pPr>
        <w:pStyle w:val="Normale1"/>
        <w:numPr>
          <w:ilvl w:val="0"/>
          <w:numId w:val="10"/>
        </w:numPr>
        <w:spacing w:line="360" w:lineRule="auto"/>
        <w:ind w:left="0" w:firstLine="0"/>
        <w:jc w:val="center"/>
        <w:rPr>
          <w:rFonts w:ascii="Times New Roman" w:hAnsi="Times New Roman"/>
          <w:b/>
          <w:color w:val="auto"/>
          <w:sz w:val="32"/>
          <w:szCs w:val="32"/>
          <w:lang w:val="lv-LV"/>
        </w:rPr>
      </w:pPr>
      <w:r w:rsidRPr="005503E8">
        <w:rPr>
          <w:rFonts w:ascii="Times New Roman" w:hAnsi="Times New Roman"/>
          <w:b/>
          <w:color w:val="auto"/>
          <w:sz w:val="32"/>
          <w:szCs w:val="32"/>
          <w:lang w:val="lv-LV"/>
        </w:rPr>
        <w:t>Darbs ar grāmatām radošuma attīstīšanai</w:t>
      </w:r>
    </w:p>
    <w:p w:rsidR="00A84312" w:rsidRPr="00113EED" w:rsidRDefault="005503E8" w:rsidP="005503E8">
      <w:pPr>
        <w:spacing w:line="360" w:lineRule="auto"/>
        <w:jc w:val="both"/>
        <w:rPr>
          <w:rFonts w:ascii="Times New Roman" w:hAnsi="Times New Roman"/>
          <w:color w:val="auto"/>
          <w:sz w:val="28"/>
          <w:szCs w:val="28"/>
          <w:lang w:val="en-US"/>
        </w:rPr>
      </w:pPr>
      <w:r>
        <w:rPr>
          <w:rFonts w:ascii="Times New Roman" w:hAnsi="Times New Roman"/>
          <w:color w:val="auto"/>
          <w:sz w:val="28"/>
          <w:szCs w:val="28"/>
          <w:lang w:val="lv-LV"/>
        </w:rPr>
        <w:t>Grāmatu var būt spēcīgs iero</w:t>
      </w:r>
      <w:r w:rsidRPr="005503E8">
        <w:rPr>
          <w:rFonts w:ascii="Times New Roman" w:hAnsi="Times New Roman"/>
          <w:color w:val="auto"/>
          <w:sz w:val="28"/>
          <w:szCs w:val="28"/>
          <w:lang w:val="lv-LV"/>
        </w:rPr>
        <w:t>ci</w:t>
      </w:r>
      <w:r>
        <w:rPr>
          <w:rFonts w:ascii="Times New Roman" w:hAnsi="Times New Roman"/>
          <w:color w:val="auto"/>
          <w:sz w:val="28"/>
          <w:szCs w:val="28"/>
          <w:lang w:val="lv-LV"/>
        </w:rPr>
        <w:t>s</w:t>
      </w:r>
      <w:r w:rsidRPr="005503E8">
        <w:rPr>
          <w:rFonts w:ascii="Times New Roman" w:hAnsi="Times New Roman"/>
          <w:color w:val="auto"/>
          <w:sz w:val="28"/>
          <w:szCs w:val="28"/>
          <w:lang w:val="lv-LV"/>
        </w:rPr>
        <w:t xml:space="preserve">, ja </w:t>
      </w:r>
      <w:r>
        <w:rPr>
          <w:rFonts w:ascii="Times New Roman" w:hAnsi="Times New Roman"/>
          <w:color w:val="auto"/>
          <w:sz w:val="28"/>
          <w:szCs w:val="28"/>
          <w:lang w:val="lv-LV"/>
        </w:rPr>
        <w:t xml:space="preserve">vien ar to </w:t>
      </w:r>
      <w:r>
        <w:rPr>
          <w:rFonts w:ascii="Times New Roman" w:hAnsi="Times New Roman" w:cs="Times New Roman"/>
          <w:color w:val="auto"/>
          <w:sz w:val="28"/>
          <w:szCs w:val="28"/>
          <w:lang w:val="lv-LV"/>
        </w:rPr>
        <w:t>„rīkojas”</w:t>
      </w:r>
      <w:r w:rsidRPr="005503E8">
        <w:rPr>
          <w:rFonts w:ascii="Times New Roman" w:hAnsi="Times New Roman"/>
          <w:color w:val="auto"/>
          <w:sz w:val="28"/>
          <w:szCs w:val="28"/>
          <w:lang w:val="lv-LV"/>
        </w:rPr>
        <w:t xml:space="preserve"> pareizi. Darbs ar grāmatām var palielināt jauniešu radošumu, </w:t>
      </w:r>
      <w:r>
        <w:rPr>
          <w:rFonts w:ascii="Times New Roman" w:hAnsi="Times New Roman"/>
          <w:color w:val="auto"/>
          <w:sz w:val="28"/>
          <w:szCs w:val="28"/>
          <w:lang w:val="lv-LV"/>
        </w:rPr>
        <w:t>kā arī prieku un vēlmi lasīt</w:t>
      </w:r>
      <w:r w:rsidRPr="005503E8">
        <w:rPr>
          <w:rFonts w:ascii="Times New Roman" w:hAnsi="Times New Roman"/>
          <w:color w:val="auto"/>
          <w:sz w:val="28"/>
          <w:szCs w:val="28"/>
          <w:lang w:val="lv-LV"/>
        </w:rPr>
        <w:t xml:space="preserve"> vairāk </w:t>
      </w:r>
      <w:r w:rsidR="00047978" w:rsidRPr="005503E8">
        <w:rPr>
          <w:rFonts w:ascii="Times New Roman" w:hAnsi="Times New Roman"/>
          <w:color w:val="auto"/>
          <w:sz w:val="28"/>
          <w:szCs w:val="28"/>
          <w:lang w:val="lv-LV"/>
        </w:rPr>
        <w:t>(De</w:t>
      </w:r>
      <w:r w:rsidR="000C2369" w:rsidRPr="005503E8">
        <w:rPr>
          <w:rFonts w:ascii="Times New Roman" w:hAnsi="Times New Roman"/>
          <w:color w:val="auto"/>
          <w:sz w:val="28"/>
          <w:szCs w:val="28"/>
          <w:lang w:val="lv-LV"/>
        </w:rPr>
        <w:t xml:space="preserve"> Rossi-Patrucco</w:t>
      </w:r>
      <w:r w:rsidR="00047978" w:rsidRPr="005503E8">
        <w:rPr>
          <w:rFonts w:ascii="Times New Roman" w:hAnsi="Times New Roman"/>
          <w:color w:val="auto"/>
          <w:sz w:val="28"/>
          <w:szCs w:val="28"/>
          <w:lang w:val="lv-LV"/>
        </w:rPr>
        <w:t>, 2013</w:t>
      </w:r>
      <w:r w:rsidR="000C2369" w:rsidRPr="005503E8">
        <w:rPr>
          <w:rFonts w:ascii="Times New Roman" w:hAnsi="Times New Roman"/>
          <w:color w:val="auto"/>
          <w:sz w:val="28"/>
          <w:szCs w:val="28"/>
          <w:lang w:val="lv-LV"/>
        </w:rPr>
        <w:t>).</w:t>
      </w:r>
      <w:r w:rsidRPr="005503E8">
        <w:rPr>
          <w:rFonts w:ascii="Times New Roman" w:hAnsi="Times New Roman"/>
          <w:color w:val="auto"/>
          <w:sz w:val="28"/>
          <w:szCs w:val="28"/>
          <w:lang w:val="lv-LV"/>
        </w:rPr>
        <w:t xml:space="preserve"> </w:t>
      </w:r>
      <w:r>
        <w:rPr>
          <w:rFonts w:ascii="Times New Roman" w:hAnsi="Times New Roman"/>
          <w:color w:val="auto"/>
          <w:sz w:val="28"/>
          <w:szCs w:val="28"/>
          <w:lang w:val="lv-LV"/>
        </w:rPr>
        <w:t>Vēlme lasīt var sākties ar pareizas grāmatas izvēli.</w:t>
      </w:r>
    </w:p>
    <w:p w:rsidR="00421B0A" w:rsidRPr="00113EED" w:rsidRDefault="003721BA" w:rsidP="006805EC">
      <w:pPr>
        <w:pBdr>
          <w:left w:val="nil"/>
        </w:pBdr>
        <w:spacing w:line="360" w:lineRule="auto"/>
        <w:jc w:val="both"/>
        <w:rPr>
          <w:rFonts w:ascii="Times New Roman" w:hAnsi="Times New Roman" w:cs="Times New Roman"/>
          <w:color w:val="auto"/>
          <w:sz w:val="28"/>
          <w:szCs w:val="28"/>
          <w:lang w:val="en-GB"/>
        </w:rPr>
      </w:pPr>
      <w:r w:rsidRPr="00FF2F4D">
        <w:rPr>
          <w:rFonts w:ascii="Times New Roman" w:hAnsi="Times New Roman"/>
          <w:color w:val="auto"/>
          <w:sz w:val="28"/>
          <w:szCs w:val="28"/>
          <w:lang w:val="lv-LV"/>
        </w:rPr>
        <w:lastRenderedPageBreak/>
        <w:t xml:space="preserve">Ja aizdomājamies par jauniešu grāmatu panākumiem, piemēram, </w:t>
      </w:r>
      <w:r w:rsidR="00522ED2" w:rsidRPr="00FF2F4D">
        <w:rPr>
          <w:rFonts w:ascii="Times New Roman" w:hAnsi="Times New Roman" w:cs="Times New Roman"/>
          <w:color w:val="auto"/>
          <w:sz w:val="28"/>
          <w:szCs w:val="28"/>
          <w:lang w:val="lv-LV"/>
        </w:rPr>
        <w:t>„</w:t>
      </w:r>
      <w:r w:rsidRPr="00FF2F4D">
        <w:rPr>
          <w:rFonts w:ascii="Times New Roman" w:hAnsi="Times New Roman"/>
          <w:color w:val="auto"/>
          <w:sz w:val="28"/>
          <w:szCs w:val="28"/>
          <w:lang w:val="lv-LV"/>
        </w:rPr>
        <w:t>Hariju Poteru</w:t>
      </w:r>
      <w:r w:rsidR="00522ED2" w:rsidRPr="00FF2F4D">
        <w:rPr>
          <w:rFonts w:ascii="Times New Roman" w:hAnsi="Times New Roman" w:cs="Times New Roman"/>
          <w:color w:val="auto"/>
          <w:sz w:val="28"/>
          <w:szCs w:val="28"/>
          <w:lang w:val="lv-LV"/>
        </w:rPr>
        <w:t>”</w:t>
      </w:r>
      <w:r w:rsidR="00522ED2" w:rsidRPr="00FF2F4D">
        <w:rPr>
          <w:rFonts w:ascii="Times New Roman" w:hAnsi="Times New Roman"/>
          <w:color w:val="auto"/>
          <w:sz w:val="28"/>
          <w:szCs w:val="28"/>
          <w:lang w:val="lv-LV"/>
        </w:rPr>
        <w:t xml:space="preserve"> (Dž. </w:t>
      </w:r>
      <w:r w:rsidRPr="00FF2F4D">
        <w:rPr>
          <w:rFonts w:ascii="Times New Roman" w:hAnsi="Times New Roman"/>
          <w:color w:val="auto"/>
          <w:sz w:val="28"/>
          <w:szCs w:val="28"/>
          <w:lang w:val="lv-LV"/>
        </w:rPr>
        <w:t>K</w:t>
      </w:r>
      <w:r w:rsidR="00522ED2" w:rsidRPr="00FF2F4D">
        <w:rPr>
          <w:rFonts w:ascii="Times New Roman" w:hAnsi="Times New Roman"/>
          <w:color w:val="auto"/>
          <w:sz w:val="28"/>
          <w:szCs w:val="28"/>
          <w:lang w:val="lv-LV"/>
        </w:rPr>
        <w:t xml:space="preserve">. </w:t>
      </w:r>
      <w:r w:rsidRPr="00FF2F4D">
        <w:rPr>
          <w:rFonts w:ascii="Times New Roman" w:hAnsi="Times New Roman"/>
          <w:color w:val="auto"/>
          <w:sz w:val="28"/>
          <w:szCs w:val="28"/>
          <w:lang w:val="lv-LV"/>
        </w:rPr>
        <w:t>R</w:t>
      </w:r>
      <w:r w:rsidR="00522ED2" w:rsidRPr="00FF2F4D">
        <w:rPr>
          <w:rFonts w:ascii="Times New Roman" w:hAnsi="Times New Roman"/>
          <w:color w:val="auto"/>
          <w:sz w:val="28"/>
          <w:szCs w:val="28"/>
          <w:lang w:val="lv-LV"/>
        </w:rPr>
        <w:t>oulinga</w:t>
      </w:r>
      <w:r w:rsidRPr="00FF2F4D">
        <w:rPr>
          <w:rFonts w:ascii="Times New Roman" w:hAnsi="Times New Roman"/>
          <w:color w:val="auto"/>
          <w:sz w:val="28"/>
          <w:szCs w:val="28"/>
          <w:lang w:val="lv-LV"/>
        </w:rPr>
        <w:t>, 1997</w:t>
      </w:r>
      <w:r w:rsidR="00522ED2" w:rsidRPr="00FF2F4D">
        <w:rPr>
          <w:rFonts w:ascii="Times New Roman" w:hAnsi="Times New Roman"/>
          <w:color w:val="auto"/>
          <w:sz w:val="28"/>
          <w:szCs w:val="28"/>
          <w:lang w:val="lv-LV"/>
        </w:rPr>
        <w:t>.</w:t>
      </w:r>
      <w:r w:rsidRPr="00FF2F4D">
        <w:rPr>
          <w:rFonts w:ascii="Times New Roman" w:hAnsi="Times New Roman"/>
          <w:color w:val="auto"/>
          <w:sz w:val="28"/>
          <w:szCs w:val="28"/>
          <w:lang w:val="lv-LV"/>
        </w:rPr>
        <w:t>-2007</w:t>
      </w:r>
      <w:r w:rsidR="00522ED2" w:rsidRPr="00FF2F4D">
        <w:rPr>
          <w:rFonts w:ascii="Times New Roman" w:hAnsi="Times New Roman"/>
          <w:color w:val="auto"/>
          <w:sz w:val="28"/>
          <w:szCs w:val="28"/>
          <w:lang w:val="lv-LV"/>
        </w:rPr>
        <w:t>.</w:t>
      </w:r>
      <w:r w:rsidRPr="00FF2F4D">
        <w:rPr>
          <w:rFonts w:ascii="Times New Roman" w:hAnsi="Times New Roman"/>
          <w:color w:val="auto"/>
          <w:sz w:val="28"/>
          <w:szCs w:val="28"/>
          <w:lang w:val="lv-LV"/>
        </w:rPr>
        <w:t>) pagātnē</w:t>
      </w:r>
      <w:r w:rsidR="00522ED2" w:rsidRPr="00FF2F4D">
        <w:rPr>
          <w:rFonts w:ascii="Times New Roman" w:hAnsi="Times New Roman"/>
          <w:color w:val="auto"/>
          <w:sz w:val="28"/>
          <w:szCs w:val="28"/>
          <w:lang w:val="lv-LV"/>
        </w:rPr>
        <w:t>, sāgām</w:t>
      </w:r>
      <w:r w:rsidR="00522ED2" w:rsidRPr="00FF2F4D">
        <w:rPr>
          <w:rFonts w:ascii="Times New Roman" w:hAnsi="Times New Roman" w:cs="Times New Roman"/>
          <w:color w:val="auto"/>
          <w:sz w:val="28"/>
          <w:szCs w:val="28"/>
          <w:lang w:val="lv-LV"/>
        </w:rPr>
        <w:t xml:space="preserve"> „</w:t>
      </w:r>
      <w:r w:rsidR="00522ED2" w:rsidRPr="00FF2F4D">
        <w:rPr>
          <w:rFonts w:ascii="Times New Roman" w:hAnsi="Times New Roman"/>
          <w:color w:val="auto"/>
          <w:sz w:val="28"/>
          <w:szCs w:val="28"/>
          <w:lang w:val="lv-LV"/>
        </w:rPr>
        <w:t>Krēsla</w:t>
      </w:r>
      <w:r w:rsidR="00522ED2" w:rsidRPr="00FF2F4D">
        <w:rPr>
          <w:rFonts w:ascii="Times New Roman" w:hAnsi="Times New Roman" w:cs="Times New Roman"/>
          <w:color w:val="auto"/>
          <w:sz w:val="28"/>
          <w:szCs w:val="28"/>
          <w:lang w:val="lv-LV"/>
        </w:rPr>
        <w:t>”</w:t>
      </w:r>
      <w:r w:rsidRPr="00FF2F4D">
        <w:rPr>
          <w:rFonts w:ascii="Times New Roman" w:hAnsi="Times New Roman"/>
          <w:color w:val="auto"/>
          <w:sz w:val="28"/>
          <w:szCs w:val="28"/>
          <w:lang w:val="lv-LV"/>
        </w:rPr>
        <w:t xml:space="preserve"> (S.</w:t>
      </w:r>
      <w:r w:rsidR="00522ED2" w:rsidRPr="00FF2F4D">
        <w:rPr>
          <w:rFonts w:ascii="Times New Roman" w:hAnsi="Times New Roman"/>
          <w:color w:val="auto"/>
          <w:sz w:val="28"/>
          <w:szCs w:val="28"/>
          <w:lang w:val="lv-LV"/>
        </w:rPr>
        <w:t xml:space="preserve"> Meiere, 2005.-2008.) vai </w:t>
      </w:r>
      <w:r w:rsidR="00522ED2" w:rsidRPr="00FF2F4D">
        <w:rPr>
          <w:rFonts w:ascii="Times New Roman" w:hAnsi="Times New Roman" w:cs="Times New Roman"/>
          <w:color w:val="auto"/>
          <w:sz w:val="28"/>
          <w:szCs w:val="28"/>
          <w:lang w:val="lv-LV"/>
        </w:rPr>
        <w:t>„</w:t>
      </w:r>
      <w:r w:rsidR="00522ED2" w:rsidRPr="00FF2F4D">
        <w:rPr>
          <w:rFonts w:ascii="Times New Roman" w:hAnsi="Times New Roman"/>
          <w:color w:val="auto"/>
          <w:sz w:val="28"/>
          <w:szCs w:val="28"/>
          <w:lang w:val="lv-LV"/>
        </w:rPr>
        <w:t>Bada spēles</w:t>
      </w:r>
      <w:r w:rsidR="00522ED2" w:rsidRPr="00FF2F4D">
        <w:rPr>
          <w:rFonts w:ascii="Times New Roman" w:hAnsi="Times New Roman" w:cs="Times New Roman"/>
          <w:color w:val="auto"/>
          <w:sz w:val="28"/>
          <w:szCs w:val="28"/>
          <w:lang w:val="lv-LV"/>
        </w:rPr>
        <w:t>”</w:t>
      </w:r>
      <w:r w:rsidR="00522ED2" w:rsidRPr="00FF2F4D">
        <w:rPr>
          <w:rFonts w:ascii="Times New Roman" w:hAnsi="Times New Roman"/>
          <w:color w:val="auto"/>
          <w:sz w:val="28"/>
          <w:szCs w:val="28"/>
          <w:lang w:val="lv-LV"/>
        </w:rPr>
        <w:t xml:space="preserve"> (S. Kolinsa</w:t>
      </w:r>
      <w:r w:rsidRPr="00FF2F4D">
        <w:rPr>
          <w:rFonts w:ascii="Times New Roman" w:hAnsi="Times New Roman"/>
          <w:color w:val="auto"/>
          <w:sz w:val="28"/>
          <w:szCs w:val="28"/>
          <w:lang w:val="lv-LV"/>
        </w:rPr>
        <w:t>, 2008</w:t>
      </w:r>
      <w:r w:rsidR="00522ED2" w:rsidRPr="00FF2F4D">
        <w:rPr>
          <w:rFonts w:ascii="Times New Roman" w:hAnsi="Times New Roman"/>
          <w:color w:val="auto"/>
          <w:sz w:val="28"/>
          <w:szCs w:val="28"/>
          <w:lang w:val="lv-LV"/>
        </w:rPr>
        <w:t>.</w:t>
      </w:r>
      <w:r w:rsidRPr="00FF2F4D">
        <w:rPr>
          <w:rFonts w:ascii="Times New Roman" w:hAnsi="Times New Roman"/>
          <w:color w:val="auto"/>
          <w:sz w:val="28"/>
          <w:szCs w:val="28"/>
          <w:lang w:val="lv-LV"/>
        </w:rPr>
        <w:t>-2010</w:t>
      </w:r>
      <w:r w:rsidR="00522ED2" w:rsidRPr="00FF2F4D">
        <w:rPr>
          <w:rFonts w:ascii="Times New Roman" w:hAnsi="Times New Roman"/>
          <w:color w:val="auto"/>
          <w:sz w:val="28"/>
          <w:szCs w:val="28"/>
          <w:lang w:val="lv-LV"/>
        </w:rPr>
        <w:t>.</w:t>
      </w:r>
      <w:r w:rsidRPr="00FF2F4D">
        <w:rPr>
          <w:rFonts w:ascii="Times New Roman" w:hAnsi="Times New Roman"/>
          <w:color w:val="auto"/>
          <w:sz w:val="28"/>
          <w:szCs w:val="28"/>
          <w:lang w:val="lv-LV"/>
        </w:rPr>
        <w:t>) pēdējo gadu laikā</w:t>
      </w:r>
      <w:r w:rsidR="00522ED2" w:rsidRPr="00FF2F4D">
        <w:rPr>
          <w:rFonts w:ascii="Times New Roman" w:hAnsi="Times New Roman"/>
          <w:color w:val="auto"/>
          <w:sz w:val="28"/>
          <w:szCs w:val="28"/>
          <w:lang w:val="lv-LV"/>
        </w:rPr>
        <w:t>,</w:t>
      </w:r>
      <w:r w:rsidRPr="00FF2F4D">
        <w:rPr>
          <w:rFonts w:ascii="Times New Roman" w:hAnsi="Times New Roman"/>
          <w:color w:val="auto"/>
          <w:sz w:val="28"/>
          <w:szCs w:val="28"/>
          <w:lang w:val="lv-LV"/>
        </w:rPr>
        <w:t xml:space="preserve"> saprotam, cik svarīga ir </w:t>
      </w:r>
      <w:r w:rsidR="00522ED2" w:rsidRPr="00FF2F4D">
        <w:rPr>
          <w:rFonts w:ascii="Times New Roman" w:hAnsi="Times New Roman"/>
          <w:color w:val="auto"/>
          <w:sz w:val="28"/>
          <w:szCs w:val="28"/>
          <w:lang w:val="lv-LV"/>
        </w:rPr>
        <w:t>dažādu plašsaziņas līdzekļu saikne</w:t>
      </w:r>
      <w:r w:rsidRPr="00FF2F4D">
        <w:rPr>
          <w:rFonts w:ascii="Times New Roman" w:hAnsi="Times New Roman"/>
          <w:color w:val="auto"/>
          <w:sz w:val="28"/>
          <w:szCs w:val="28"/>
          <w:lang w:val="lv-LV"/>
        </w:rPr>
        <w:t xml:space="preserve"> </w:t>
      </w:r>
      <w:r w:rsidR="00522ED2" w:rsidRPr="00FF2F4D">
        <w:rPr>
          <w:rFonts w:ascii="Times New Roman" w:hAnsi="Times New Roman"/>
          <w:color w:val="auto"/>
          <w:sz w:val="28"/>
          <w:szCs w:val="28"/>
          <w:lang w:val="lv-LV"/>
        </w:rPr>
        <w:t>mūsdienu pusaudžu dzīvē, tāpēc ir grūti pateikt, vai</w:t>
      </w:r>
      <w:r w:rsidRPr="00FF2F4D">
        <w:rPr>
          <w:rFonts w:ascii="Times New Roman" w:hAnsi="Times New Roman"/>
          <w:color w:val="auto"/>
          <w:sz w:val="28"/>
          <w:szCs w:val="28"/>
          <w:lang w:val="lv-LV"/>
        </w:rPr>
        <w:t xml:space="preserve"> filma</w:t>
      </w:r>
      <w:r w:rsidR="00522ED2" w:rsidRPr="00FF2F4D">
        <w:rPr>
          <w:rFonts w:ascii="Times New Roman" w:hAnsi="Times New Roman"/>
          <w:color w:val="auto"/>
          <w:sz w:val="28"/>
          <w:szCs w:val="28"/>
          <w:lang w:val="lv-LV"/>
        </w:rPr>
        <w:t>,</w:t>
      </w:r>
      <w:r w:rsidRPr="00FF2F4D">
        <w:rPr>
          <w:rFonts w:ascii="Times New Roman" w:hAnsi="Times New Roman"/>
          <w:color w:val="auto"/>
          <w:sz w:val="28"/>
          <w:szCs w:val="28"/>
          <w:lang w:val="lv-LV"/>
        </w:rPr>
        <w:t xml:space="preserve"> vai grā</w:t>
      </w:r>
      <w:r w:rsidR="00522ED2" w:rsidRPr="00FF2F4D">
        <w:rPr>
          <w:rFonts w:ascii="Times New Roman" w:hAnsi="Times New Roman"/>
          <w:color w:val="auto"/>
          <w:sz w:val="28"/>
          <w:szCs w:val="28"/>
          <w:lang w:val="lv-LV"/>
        </w:rPr>
        <w:t>matas ir guvušas</w:t>
      </w:r>
      <w:r w:rsidRPr="00FF2F4D">
        <w:rPr>
          <w:rFonts w:ascii="Times New Roman" w:hAnsi="Times New Roman"/>
          <w:color w:val="auto"/>
          <w:sz w:val="28"/>
          <w:szCs w:val="28"/>
          <w:lang w:val="lv-LV"/>
        </w:rPr>
        <w:t xml:space="preserve"> vairāk priekšr</w:t>
      </w:r>
      <w:r w:rsidR="00522ED2" w:rsidRPr="00FF2F4D">
        <w:rPr>
          <w:rFonts w:ascii="Times New Roman" w:hAnsi="Times New Roman"/>
          <w:color w:val="auto"/>
          <w:sz w:val="28"/>
          <w:szCs w:val="28"/>
          <w:lang w:val="lv-LV"/>
        </w:rPr>
        <w:t xml:space="preserve">ocību, bet </w:t>
      </w:r>
      <w:r w:rsidR="00FF2F4D" w:rsidRPr="00FF2F4D">
        <w:rPr>
          <w:rFonts w:ascii="Times New Roman" w:hAnsi="Times New Roman"/>
          <w:color w:val="auto"/>
          <w:sz w:val="28"/>
          <w:szCs w:val="28"/>
          <w:lang w:val="lv-LV"/>
        </w:rPr>
        <w:t>nav noliedzams fakts, ka mēdiji veicina</w:t>
      </w:r>
      <w:r w:rsidRPr="00FF2F4D">
        <w:rPr>
          <w:rFonts w:ascii="Times New Roman" w:hAnsi="Times New Roman"/>
          <w:color w:val="auto"/>
          <w:sz w:val="28"/>
          <w:szCs w:val="28"/>
          <w:lang w:val="lv-LV"/>
        </w:rPr>
        <w:t xml:space="preserve"> </w:t>
      </w:r>
      <w:r w:rsidR="00FF2F4D" w:rsidRPr="00FF2F4D">
        <w:rPr>
          <w:rFonts w:ascii="Times New Roman" w:hAnsi="Times New Roman"/>
          <w:color w:val="auto"/>
          <w:sz w:val="28"/>
          <w:szCs w:val="28"/>
          <w:lang w:val="lv-LV"/>
        </w:rPr>
        <w:t>pusaudžu interesi par grāmatām</w:t>
      </w:r>
      <w:r w:rsidRPr="00FF2F4D">
        <w:rPr>
          <w:rFonts w:ascii="Times New Roman" w:hAnsi="Times New Roman"/>
          <w:color w:val="auto"/>
          <w:sz w:val="28"/>
          <w:szCs w:val="28"/>
          <w:lang w:val="lv-LV"/>
        </w:rPr>
        <w:t>.</w:t>
      </w:r>
      <w:r>
        <w:rPr>
          <w:rFonts w:ascii="Times New Roman" w:hAnsi="Times New Roman"/>
          <w:color w:val="auto"/>
          <w:sz w:val="28"/>
          <w:szCs w:val="28"/>
          <w:lang w:val="en-US"/>
        </w:rPr>
        <w:t xml:space="preserve"> </w:t>
      </w:r>
      <w:r w:rsidR="00723043" w:rsidRPr="00D028CD">
        <w:rPr>
          <w:rFonts w:ascii="Times New Roman" w:hAnsi="Times New Roman"/>
          <w:color w:val="auto"/>
          <w:sz w:val="28"/>
          <w:szCs w:val="28"/>
          <w:lang w:val="lv-LV"/>
        </w:rPr>
        <w:t>Līdzīgi notiek ar plašu literatūras klāstu, kas saistīts ar populārām videospēlēm, piemēram, HALO (AA.VV., 2001.-2015.) sāga, kuras sižets ņemts no jauniešu iecienītas videospēles. Lai palielinātu grāmatu lasīšanas paradumu, nepieciešams apstrādāt un izmantot grāmatu saturu gluži kā minēts piemēros</w:t>
      </w:r>
      <w:r w:rsidR="00D028CD" w:rsidRPr="00D028CD">
        <w:rPr>
          <w:rFonts w:ascii="Times New Roman" w:hAnsi="Times New Roman"/>
          <w:color w:val="auto"/>
          <w:sz w:val="28"/>
          <w:szCs w:val="28"/>
          <w:lang w:val="lv-LV"/>
        </w:rPr>
        <w:t xml:space="preserve">; panākumus veicinās </w:t>
      </w:r>
      <w:r w:rsidR="00723043" w:rsidRPr="00D028CD">
        <w:rPr>
          <w:rFonts w:ascii="Times New Roman" w:hAnsi="Times New Roman"/>
          <w:color w:val="auto"/>
          <w:sz w:val="28"/>
          <w:szCs w:val="28"/>
          <w:lang w:val="lv-LV"/>
        </w:rPr>
        <w:t>par pamatu</w:t>
      </w:r>
      <w:r w:rsidR="00D028CD" w:rsidRPr="00D028CD">
        <w:rPr>
          <w:rFonts w:ascii="Times New Roman" w:hAnsi="Times New Roman"/>
          <w:color w:val="auto"/>
          <w:sz w:val="28"/>
          <w:szCs w:val="28"/>
          <w:lang w:val="lv-LV"/>
        </w:rPr>
        <w:t xml:space="preserve"> izvēlētās tautā iemīļotās grāmatas</w:t>
      </w:r>
      <w:r w:rsidR="00723043" w:rsidRPr="00D028CD">
        <w:rPr>
          <w:rFonts w:ascii="Times New Roman" w:hAnsi="Times New Roman"/>
          <w:color w:val="auto"/>
          <w:sz w:val="28"/>
          <w:szCs w:val="28"/>
          <w:lang w:val="lv-LV"/>
        </w:rPr>
        <w:t xml:space="preserve"> </w:t>
      </w:r>
      <w:r w:rsidR="00B31ECE" w:rsidRPr="00D028CD">
        <w:rPr>
          <w:rFonts w:ascii="Times New Roman" w:hAnsi="Times New Roman"/>
          <w:color w:val="auto"/>
          <w:sz w:val="28"/>
          <w:szCs w:val="28"/>
          <w:lang w:val="lv-LV"/>
        </w:rPr>
        <w:t>(Fabri,</w:t>
      </w:r>
      <w:r w:rsidRPr="00D028CD">
        <w:rPr>
          <w:rFonts w:ascii="Times New Roman" w:hAnsi="Times New Roman"/>
          <w:color w:val="auto"/>
          <w:sz w:val="28"/>
          <w:szCs w:val="28"/>
          <w:lang w:val="lv-LV"/>
        </w:rPr>
        <w:t xml:space="preserve"> </w:t>
      </w:r>
      <w:r w:rsidR="00B31ECE" w:rsidRPr="00D028CD">
        <w:rPr>
          <w:rFonts w:ascii="Times New Roman" w:hAnsi="Times New Roman"/>
          <w:color w:val="auto"/>
          <w:sz w:val="28"/>
          <w:szCs w:val="28"/>
          <w:lang w:val="lv-LV"/>
        </w:rPr>
        <w:t>1991).</w:t>
      </w:r>
      <w:r>
        <w:rPr>
          <w:rFonts w:ascii="Times New Roman" w:hAnsi="Times New Roman"/>
          <w:color w:val="auto"/>
          <w:sz w:val="28"/>
          <w:szCs w:val="28"/>
          <w:lang w:val="en-US"/>
        </w:rPr>
        <w:t xml:space="preserve"> </w:t>
      </w:r>
      <w:r w:rsidR="00D028CD" w:rsidRPr="00653F71">
        <w:rPr>
          <w:rFonts w:ascii="Times New Roman" w:hAnsi="Times New Roman"/>
          <w:color w:val="auto"/>
          <w:sz w:val="28"/>
          <w:szCs w:val="28"/>
          <w:lang w:val="lv-LV"/>
        </w:rPr>
        <w:t xml:space="preserve">Lasīšanas izpratnes metodes var lieti noderēt, lai radītu pamatu darbam skolā vai mājās. Tās balstās uz teksta izmantošanas veidu, lai ne tikai meklētu galveno nozīmi, bet arī labāk izprastu varoņu rīcību un jūtas. </w:t>
      </w:r>
      <w:r w:rsidR="00653F71" w:rsidRPr="00653F71">
        <w:rPr>
          <w:rFonts w:ascii="Times New Roman" w:hAnsi="Times New Roman"/>
          <w:color w:val="auto"/>
          <w:sz w:val="28"/>
          <w:szCs w:val="28"/>
          <w:lang w:val="lv-LV"/>
        </w:rPr>
        <w:t>T</w:t>
      </w:r>
      <w:r w:rsidR="00520001" w:rsidRPr="00653F71">
        <w:rPr>
          <w:rFonts w:ascii="Times New Roman" w:hAnsi="Times New Roman"/>
          <w:color w:val="auto"/>
          <w:sz w:val="28"/>
          <w:szCs w:val="28"/>
          <w:lang w:val="lv-LV"/>
        </w:rPr>
        <w:t>abulu izpildīšana un atbildēšana</w:t>
      </w:r>
      <w:r w:rsidR="00D028CD" w:rsidRPr="00653F71">
        <w:rPr>
          <w:rFonts w:ascii="Times New Roman" w:hAnsi="Times New Roman"/>
          <w:color w:val="auto"/>
          <w:sz w:val="28"/>
          <w:szCs w:val="28"/>
          <w:lang w:val="lv-LV"/>
        </w:rPr>
        <w:t xml:space="preserve"> uz jautājumiem</w:t>
      </w:r>
      <w:r w:rsidR="00653F71" w:rsidRPr="00653F71">
        <w:rPr>
          <w:rFonts w:ascii="Times New Roman" w:hAnsi="Times New Roman"/>
          <w:color w:val="auto"/>
          <w:sz w:val="28"/>
          <w:szCs w:val="28"/>
          <w:lang w:val="lv-LV"/>
        </w:rPr>
        <w:t xml:space="preserve"> par lasītajā nodaļā notikušo</w:t>
      </w:r>
      <w:r w:rsidR="00520001" w:rsidRPr="00653F71">
        <w:rPr>
          <w:rFonts w:ascii="Times New Roman" w:hAnsi="Times New Roman"/>
          <w:color w:val="auto"/>
          <w:sz w:val="28"/>
          <w:szCs w:val="28"/>
          <w:lang w:val="lv-LV"/>
        </w:rPr>
        <w:t>,</w:t>
      </w:r>
      <w:r w:rsidR="00D028CD" w:rsidRPr="00653F71">
        <w:rPr>
          <w:rFonts w:ascii="Times New Roman" w:hAnsi="Times New Roman"/>
          <w:color w:val="auto"/>
          <w:sz w:val="28"/>
          <w:szCs w:val="28"/>
          <w:lang w:val="lv-LV"/>
        </w:rPr>
        <w:t xml:space="preserve"> </w:t>
      </w:r>
      <w:r w:rsidR="00653F71" w:rsidRPr="00653F71">
        <w:rPr>
          <w:rFonts w:ascii="Times New Roman" w:hAnsi="Times New Roman"/>
          <w:color w:val="auto"/>
          <w:sz w:val="28"/>
          <w:szCs w:val="28"/>
          <w:lang w:val="lv-LV"/>
        </w:rPr>
        <w:t>stāsta gaitas mainīšana,</w:t>
      </w:r>
      <w:r w:rsidR="00D028CD" w:rsidRPr="00653F71">
        <w:rPr>
          <w:rFonts w:ascii="Times New Roman" w:hAnsi="Times New Roman"/>
          <w:color w:val="auto"/>
          <w:sz w:val="28"/>
          <w:szCs w:val="28"/>
          <w:lang w:val="lv-LV"/>
        </w:rPr>
        <w:t xml:space="preserve"> </w:t>
      </w:r>
      <w:r w:rsidR="00653F71" w:rsidRPr="00653F71">
        <w:rPr>
          <w:rFonts w:ascii="Times New Roman" w:hAnsi="Times New Roman"/>
          <w:color w:val="auto"/>
          <w:sz w:val="28"/>
          <w:szCs w:val="28"/>
          <w:lang w:val="lv-LV"/>
        </w:rPr>
        <w:t>datumu un laika maiņa,</w:t>
      </w:r>
      <w:r w:rsidR="00D028CD" w:rsidRPr="00653F71">
        <w:rPr>
          <w:rFonts w:ascii="Times New Roman" w:hAnsi="Times New Roman"/>
          <w:color w:val="auto"/>
          <w:sz w:val="28"/>
          <w:szCs w:val="28"/>
          <w:lang w:val="lv-LV"/>
        </w:rPr>
        <w:t xml:space="preserve"> </w:t>
      </w:r>
      <w:r w:rsidR="00653F71" w:rsidRPr="00653F71">
        <w:rPr>
          <w:rFonts w:ascii="Times New Roman" w:hAnsi="Times New Roman"/>
          <w:color w:val="auto"/>
          <w:sz w:val="28"/>
          <w:szCs w:val="28"/>
          <w:lang w:val="lv-LV"/>
        </w:rPr>
        <w:t>sižeta apskats</w:t>
      </w:r>
      <w:r w:rsidR="00D028CD" w:rsidRPr="00653F71">
        <w:rPr>
          <w:rFonts w:ascii="Times New Roman" w:hAnsi="Times New Roman"/>
          <w:color w:val="auto"/>
          <w:sz w:val="28"/>
          <w:szCs w:val="28"/>
          <w:lang w:val="lv-LV"/>
        </w:rPr>
        <w:t xml:space="preserve"> no</w:t>
      </w:r>
      <w:r w:rsidR="00653F71" w:rsidRPr="00653F71">
        <w:rPr>
          <w:rFonts w:ascii="Times New Roman" w:hAnsi="Times New Roman"/>
          <w:color w:val="auto"/>
          <w:sz w:val="28"/>
          <w:szCs w:val="28"/>
          <w:lang w:val="lv-LV"/>
        </w:rPr>
        <w:t xml:space="preserve"> dažādiem skatu punktiem un papildus aktivitātes var palielināt interesi par</w:t>
      </w:r>
      <w:r w:rsidR="00D028CD" w:rsidRPr="00653F71">
        <w:rPr>
          <w:rFonts w:ascii="Times New Roman" w:hAnsi="Times New Roman"/>
          <w:color w:val="auto"/>
          <w:sz w:val="28"/>
          <w:szCs w:val="28"/>
          <w:lang w:val="lv-LV"/>
        </w:rPr>
        <w:t xml:space="preserve"> grāmata</w:t>
      </w:r>
      <w:r w:rsidR="00653F71" w:rsidRPr="00653F71">
        <w:rPr>
          <w:rFonts w:ascii="Times New Roman" w:hAnsi="Times New Roman"/>
          <w:color w:val="auto"/>
          <w:sz w:val="28"/>
          <w:szCs w:val="28"/>
          <w:lang w:val="lv-LV"/>
        </w:rPr>
        <w:t>s uzrakstīšanas vai lasīšanas veidu.</w:t>
      </w:r>
      <w:r w:rsidR="00D028CD" w:rsidRPr="00653F71">
        <w:rPr>
          <w:rFonts w:ascii="Times New Roman" w:hAnsi="Times New Roman"/>
          <w:color w:val="auto"/>
          <w:sz w:val="28"/>
          <w:szCs w:val="28"/>
          <w:lang w:val="lv-LV"/>
        </w:rPr>
        <w:t xml:space="preserve"> </w:t>
      </w:r>
      <w:r w:rsidR="00653F71" w:rsidRPr="00653F71">
        <w:rPr>
          <w:rFonts w:ascii="Times New Roman" w:hAnsi="Times New Roman"/>
          <w:color w:val="auto"/>
          <w:sz w:val="28"/>
          <w:szCs w:val="28"/>
          <w:lang w:val="lv-LV"/>
        </w:rPr>
        <w:t>Šo aktivitāšu rezultāts</w:t>
      </w:r>
      <w:r w:rsidR="00D028CD" w:rsidRPr="00653F71">
        <w:rPr>
          <w:rFonts w:ascii="Times New Roman" w:hAnsi="Times New Roman"/>
          <w:color w:val="auto"/>
          <w:sz w:val="28"/>
          <w:szCs w:val="28"/>
          <w:lang w:val="lv-LV"/>
        </w:rPr>
        <w:t xml:space="preserve"> var </w:t>
      </w:r>
      <w:r w:rsidR="00653F71" w:rsidRPr="00653F71">
        <w:rPr>
          <w:rFonts w:ascii="Times New Roman" w:hAnsi="Times New Roman"/>
          <w:color w:val="auto"/>
          <w:sz w:val="28"/>
          <w:szCs w:val="28"/>
          <w:lang w:val="lv-LV"/>
        </w:rPr>
        <w:t>būt jauni stāsti</w:t>
      </w:r>
      <w:r w:rsidR="00D028CD" w:rsidRPr="00653F71">
        <w:rPr>
          <w:rFonts w:ascii="Times New Roman" w:hAnsi="Times New Roman"/>
          <w:color w:val="auto"/>
          <w:sz w:val="28"/>
          <w:szCs w:val="28"/>
          <w:lang w:val="lv-LV"/>
        </w:rPr>
        <w:t xml:space="preserve">, </w:t>
      </w:r>
      <w:r w:rsidR="00653F71" w:rsidRPr="00653F71">
        <w:rPr>
          <w:rFonts w:ascii="Times New Roman" w:hAnsi="Times New Roman"/>
          <w:color w:val="auto"/>
          <w:sz w:val="28"/>
          <w:szCs w:val="28"/>
          <w:lang w:val="lv-LV"/>
        </w:rPr>
        <w:t>kuri balstās uz jau noteikt</w:t>
      </w:r>
      <w:r w:rsidR="00D028CD" w:rsidRPr="00653F71">
        <w:rPr>
          <w:rFonts w:ascii="Times New Roman" w:hAnsi="Times New Roman"/>
          <w:color w:val="auto"/>
          <w:sz w:val="28"/>
          <w:szCs w:val="28"/>
          <w:lang w:val="lv-LV"/>
        </w:rPr>
        <w:t xml:space="preserve">iem </w:t>
      </w:r>
      <w:r w:rsidR="00653F71" w:rsidRPr="00653F71">
        <w:rPr>
          <w:rFonts w:ascii="Times New Roman" w:hAnsi="Times New Roman"/>
          <w:color w:val="auto"/>
          <w:sz w:val="28"/>
          <w:szCs w:val="28"/>
          <w:lang w:val="lv-LV"/>
        </w:rPr>
        <w:t>sižetiem,</w:t>
      </w:r>
      <w:r w:rsidR="00D028CD" w:rsidRPr="00653F71">
        <w:rPr>
          <w:rFonts w:ascii="Times New Roman" w:hAnsi="Times New Roman"/>
          <w:color w:val="auto"/>
          <w:sz w:val="28"/>
          <w:szCs w:val="28"/>
          <w:lang w:val="lv-LV"/>
        </w:rPr>
        <w:t xml:space="preserve"> izmantojot dažādas digitālās ierīces, piemēram, Storybird </w:t>
      </w:r>
      <w:r w:rsidR="00653F71" w:rsidRPr="00653F71">
        <w:rPr>
          <w:rFonts w:ascii="Times New Roman" w:hAnsi="Times New Roman"/>
          <w:color w:val="auto"/>
          <w:sz w:val="28"/>
          <w:szCs w:val="28"/>
          <w:lang w:val="lv-LV"/>
        </w:rPr>
        <w:t xml:space="preserve"> </w:t>
      </w:r>
      <w:r w:rsidR="007F3422" w:rsidRPr="00653F71">
        <w:rPr>
          <w:rFonts w:ascii="Times New Roman" w:hAnsi="Times New Roman"/>
          <w:color w:val="auto"/>
          <w:sz w:val="28"/>
          <w:szCs w:val="28"/>
          <w:lang w:val="lv-LV"/>
        </w:rPr>
        <w:t>(</w:t>
      </w:r>
      <w:r w:rsidR="007F3422" w:rsidRPr="00653F71">
        <w:rPr>
          <w:rFonts w:ascii="Times New Roman" w:hAnsi="Times New Roman" w:cs="Times New Roman"/>
          <w:color w:val="auto"/>
          <w:sz w:val="28"/>
          <w:szCs w:val="28"/>
          <w:lang w:val="lv-LV"/>
        </w:rPr>
        <w:t>https://storybird.com).</w:t>
      </w:r>
    </w:p>
    <w:p w:rsidR="006F5853" w:rsidRPr="00113EED" w:rsidRDefault="006B12DE" w:rsidP="006805EC">
      <w:pPr>
        <w:pBdr>
          <w:left w:val="nil"/>
        </w:pBdr>
        <w:spacing w:line="360" w:lineRule="auto"/>
        <w:jc w:val="both"/>
        <w:rPr>
          <w:rFonts w:ascii="Times New Roman" w:hAnsi="Times New Roman" w:cs="Times New Roman"/>
          <w:color w:val="auto"/>
          <w:sz w:val="28"/>
          <w:szCs w:val="28"/>
          <w:lang w:val="en-GB"/>
        </w:rPr>
      </w:pPr>
      <w:r w:rsidRPr="00B43B8C">
        <w:rPr>
          <w:rFonts w:ascii="Times New Roman" w:hAnsi="Times New Roman" w:cs="Times New Roman"/>
          <w:color w:val="auto"/>
          <w:sz w:val="28"/>
          <w:szCs w:val="28"/>
          <w:lang w:val="lv-LV"/>
        </w:rPr>
        <w:t>Storybird ir patiešām interesants rīks, jo tas ne tikai sniedz iespēju vizuāli efektīvi apkopot skolēnu lasīto stāstu vai grāmatu, bet arī veidot jaunu stāstu, izmantojot attēlus un veicinot radošumu. Rīkā ir pieejama platforma ar lietotāju izveidotām grāmatām, kas varētu palīdzēt jaunajam lasītājam palielināt ieinteresētību lasīšanas un rakstīšanas jomā. Stāsta grāmata sastāv no lapām ar attēliem un naratīvām daļām; lapas un</w:t>
      </w:r>
      <w:r w:rsidR="00B43B8C" w:rsidRPr="00B43B8C">
        <w:rPr>
          <w:rFonts w:ascii="Times New Roman" w:hAnsi="Times New Roman" w:cs="Times New Roman"/>
          <w:color w:val="auto"/>
          <w:sz w:val="28"/>
          <w:szCs w:val="28"/>
          <w:lang w:val="lv-LV"/>
        </w:rPr>
        <w:t xml:space="preserve"> to</w:t>
      </w:r>
      <w:r w:rsidRPr="00B43B8C">
        <w:rPr>
          <w:rFonts w:ascii="Times New Roman" w:hAnsi="Times New Roman" w:cs="Times New Roman"/>
          <w:color w:val="auto"/>
          <w:sz w:val="28"/>
          <w:szCs w:val="28"/>
          <w:lang w:val="lv-LV"/>
        </w:rPr>
        <w:t xml:space="preserve"> noformējums var atšķirties un </w:t>
      </w:r>
      <w:r w:rsidR="00B43B8C" w:rsidRPr="00B43B8C">
        <w:rPr>
          <w:rFonts w:ascii="Times New Roman" w:hAnsi="Times New Roman" w:cs="Times New Roman"/>
          <w:color w:val="auto"/>
          <w:sz w:val="28"/>
          <w:szCs w:val="28"/>
          <w:lang w:val="lv-LV"/>
        </w:rPr>
        <w:t xml:space="preserve">būt izkārtots dažādos veidos. Storybird ir radīts katram lietotājam, bet jo īpaši pedagogiem, jo nodrošina virtuālo klases grupu kopīgam darbam. Katrs skolēns </w:t>
      </w:r>
      <w:r w:rsidR="00B43B8C" w:rsidRPr="00B43B8C">
        <w:rPr>
          <w:rFonts w:ascii="Times New Roman" w:hAnsi="Times New Roman" w:cs="Times New Roman"/>
          <w:color w:val="auto"/>
          <w:sz w:val="28"/>
          <w:szCs w:val="28"/>
          <w:lang w:val="lv-LV"/>
        </w:rPr>
        <w:lastRenderedPageBreak/>
        <w:t xml:space="preserve">var sniegt ieguldījumu grupas stāstam vai strādāt pie personīga stāsta. Darba rezultāts būs viņu pašu izveidots tiešsaistes stāstu krājums. </w:t>
      </w:r>
      <w:r w:rsidR="006805EC">
        <w:rPr>
          <w:rFonts w:ascii="Times New Roman" w:hAnsi="Times New Roman" w:cs="Times New Roman"/>
          <w:color w:val="auto"/>
          <w:sz w:val="28"/>
          <w:szCs w:val="28"/>
          <w:lang w:val="lv-LV"/>
        </w:rPr>
        <w:t>Viņi var</w:t>
      </w:r>
      <w:r w:rsidR="006805EC" w:rsidRPr="006805EC">
        <w:rPr>
          <w:rFonts w:ascii="Times New Roman" w:hAnsi="Times New Roman" w:cs="Times New Roman"/>
          <w:color w:val="auto"/>
          <w:sz w:val="28"/>
          <w:szCs w:val="28"/>
          <w:lang w:val="lv-LV"/>
        </w:rPr>
        <w:t xml:space="preserve"> apmainīties un lasīt viens otra stāstu</w:t>
      </w:r>
      <w:r w:rsidR="006805EC">
        <w:rPr>
          <w:rFonts w:ascii="Times New Roman" w:hAnsi="Times New Roman" w:cs="Times New Roman"/>
          <w:color w:val="auto"/>
          <w:sz w:val="28"/>
          <w:szCs w:val="28"/>
          <w:lang w:val="lv-LV"/>
        </w:rPr>
        <w:t xml:space="preserve"> vai</w:t>
      </w:r>
      <w:r w:rsidR="006805EC" w:rsidRPr="006805EC">
        <w:rPr>
          <w:rFonts w:ascii="Times New Roman" w:hAnsi="Times New Roman" w:cs="Times New Roman"/>
          <w:color w:val="auto"/>
          <w:sz w:val="28"/>
          <w:szCs w:val="28"/>
          <w:lang w:val="lv-LV"/>
        </w:rPr>
        <w:t xml:space="preserve"> parādīt </w:t>
      </w:r>
      <w:r w:rsidR="006805EC">
        <w:rPr>
          <w:rFonts w:ascii="Times New Roman" w:hAnsi="Times New Roman" w:cs="Times New Roman"/>
          <w:color w:val="auto"/>
          <w:sz w:val="28"/>
          <w:szCs w:val="28"/>
          <w:lang w:val="lv-LV"/>
        </w:rPr>
        <w:t>prezentācijas veidā, izmantot</w:t>
      </w:r>
      <w:r w:rsidR="006805EC" w:rsidRPr="006805EC">
        <w:rPr>
          <w:rFonts w:ascii="Times New Roman" w:hAnsi="Times New Roman" w:cs="Times New Roman"/>
          <w:color w:val="auto"/>
          <w:sz w:val="28"/>
          <w:szCs w:val="28"/>
          <w:lang w:val="lv-LV"/>
        </w:rPr>
        <w:t xml:space="preserve"> kā atbalstu lasīšanai </w:t>
      </w:r>
      <w:r w:rsidR="006805EC">
        <w:rPr>
          <w:rFonts w:ascii="Times New Roman" w:hAnsi="Times New Roman" w:cs="Times New Roman"/>
          <w:color w:val="auto"/>
          <w:sz w:val="28"/>
          <w:szCs w:val="28"/>
          <w:lang w:val="lv-LV"/>
        </w:rPr>
        <w:t>naratīva</w:t>
      </w:r>
      <w:r w:rsidR="006805EC" w:rsidRPr="006805EC">
        <w:rPr>
          <w:rFonts w:ascii="Times New Roman" w:hAnsi="Times New Roman" w:cs="Times New Roman"/>
          <w:color w:val="auto"/>
          <w:sz w:val="28"/>
          <w:szCs w:val="28"/>
          <w:lang w:val="lv-LV"/>
        </w:rPr>
        <w:t xml:space="preserve"> veidā vai </w:t>
      </w:r>
      <w:r w:rsidR="006805EC">
        <w:rPr>
          <w:rFonts w:ascii="Times New Roman" w:hAnsi="Times New Roman" w:cs="Times New Roman"/>
          <w:color w:val="auto"/>
          <w:sz w:val="28"/>
          <w:szCs w:val="28"/>
          <w:lang w:val="lv-LV"/>
        </w:rPr>
        <w:t>izdrukāt lapas un izmantot lasīšanai skaļi saviem skolasbiedriem, t</w:t>
      </w:r>
      <w:r w:rsidR="006805EC" w:rsidRPr="006805EC">
        <w:rPr>
          <w:rFonts w:ascii="Times New Roman" w:hAnsi="Times New Roman" w:cs="Times New Roman"/>
          <w:color w:val="auto"/>
          <w:sz w:val="28"/>
          <w:szCs w:val="28"/>
          <w:lang w:val="lv-LV"/>
        </w:rPr>
        <w:t xml:space="preserve">urklāt </w:t>
      </w:r>
      <w:r w:rsidR="006805EC">
        <w:rPr>
          <w:rFonts w:ascii="Times New Roman" w:hAnsi="Times New Roman" w:cs="Times New Roman"/>
          <w:color w:val="auto"/>
          <w:sz w:val="28"/>
          <w:szCs w:val="28"/>
          <w:lang w:val="lv-LV"/>
        </w:rPr>
        <w:t xml:space="preserve">skolēniem </w:t>
      </w:r>
      <w:r w:rsidR="006805EC" w:rsidRPr="006805EC">
        <w:rPr>
          <w:rFonts w:ascii="Times New Roman" w:hAnsi="Times New Roman" w:cs="Times New Roman"/>
          <w:color w:val="auto"/>
          <w:sz w:val="28"/>
          <w:szCs w:val="28"/>
          <w:lang w:val="lv-LV"/>
        </w:rPr>
        <w:t>būs iespēja dalīties</w:t>
      </w:r>
      <w:r w:rsidR="006805EC">
        <w:rPr>
          <w:rFonts w:ascii="Times New Roman" w:hAnsi="Times New Roman" w:cs="Times New Roman"/>
          <w:color w:val="auto"/>
          <w:sz w:val="28"/>
          <w:szCs w:val="28"/>
          <w:lang w:val="lv-LV"/>
        </w:rPr>
        <w:t xml:space="preserve"> ar</w:t>
      </w:r>
      <w:r w:rsidR="006805EC" w:rsidRPr="006805EC">
        <w:rPr>
          <w:rFonts w:ascii="Times New Roman" w:hAnsi="Times New Roman" w:cs="Times New Roman"/>
          <w:color w:val="auto"/>
          <w:sz w:val="28"/>
          <w:szCs w:val="28"/>
          <w:lang w:val="lv-LV"/>
        </w:rPr>
        <w:t xml:space="preserve"> </w:t>
      </w:r>
      <w:r w:rsidR="006805EC">
        <w:rPr>
          <w:rFonts w:ascii="Times New Roman" w:hAnsi="Times New Roman" w:cs="Times New Roman"/>
          <w:color w:val="auto"/>
          <w:sz w:val="28"/>
          <w:szCs w:val="28"/>
          <w:lang w:val="lv-LV"/>
        </w:rPr>
        <w:t>saviem</w:t>
      </w:r>
      <w:r w:rsidR="006805EC" w:rsidRPr="006805EC">
        <w:rPr>
          <w:rFonts w:ascii="Times New Roman" w:hAnsi="Times New Roman" w:cs="Times New Roman"/>
          <w:color w:val="auto"/>
          <w:sz w:val="28"/>
          <w:szCs w:val="28"/>
          <w:lang w:val="lv-LV"/>
        </w:rPr>
        <w:t xml:space="preserve"> </w:t>
      </w:r>
      <w:r w:rsidR="006805EC">
        <w:rPr>
          <w:rFonts w:ascii="Times New Roman" w:hAnsi="Times New Roman" w:cs="Times New Roman"/>
          <w:color w:val="auto"/>
          <w:sz w:val="28"/>
          <w:szCs w:val="28"/>
          <w:lang w:val="lv-LV"/>
        </w:rPr>
        <w:t>darbiem</w:t>
      </w:r>
      <w:r w:rsidR="006805EC" w:rsidRPr="006805EC">
        <w:rPr>
          <w:rFonts w:ascii="Times New Roman" w:hAnsi="Times New Roman" w:cs="Times New Roman"/>
          <w:color w:val="auto"/>
          <w:sz w:val="28"/>
          <w:szCs w:val="28"/>
          <w:lang w:val="lv-LV"/>
        </w:rPr>
        <w:t xml:space="preserve"> </w:t>
      </w:r>
      <w:r w:rsidR="006805EC">
        <w:rPr>
          <w:rFonts w:ascii="Times New Roman" w:hAnsi="Times New Roman" w:cs="Times New Roman"/>
          <w:color w:val="auto"/>
          <w:sz w:val="28"/>
          <w:szCs w:val="28"/>
          <w:lang w:val="lv-LV"/>
        </w:rPr>
        <w:t>interneta platformā</w:t>
      </w:r>
      <w:r w:rsidR="006805EC" w:rsidRPr="006805EC">
        <w:rPr>
          <w:rFonts w:ascii="Times New Roman" w:hAnsi="Times New Roman" w:cs="Times New Roman"/>
          <w:color w:val="auto"/>
          <w:sz w:val="28"/>
          <w:szCs w:val="28"/>
          <w:lang w:val="lv-LV"/>
        </w:rPr>
        <w:t xml:space="preserve"> un lasīt </w:t>
      </w:r>
      <w:r w:rsidR="006805EC">
        <w:rPr>
          <w:rFonts w:ascii="Times New Roman" w:hAnsi="Times New Roman" w:cs="Times New Roman"/>
          <w:color w:val="auto"/>
          <w:sz w:val="28"/>
          <w:szCs w:val="28"/>
          <w:lang w:val="lv-LV"/>
        </w:rPr>
        <w:t>tajā publicētos virsrakstus, salīdzinot izdarīto un rīcībā esošo. Šis rīks ir pieejams</w:t>
      </w:r>
      <w:r w:rsidR="006805EC" w:rsidRPr="006805EC">
        <w:rPr>
          <w:rFonts w:ascii="Times New Roman" w:hAnsi="Times New Roman" w:cs="Times New Roman"/>
          <w:color w:val="auto"/>
          <w:sz w:val="28"/>
          <w:szCs w:val="28"/>
          <w:lang w:val="lv-LV"/>
        </w:rPr>
        <w:t xml:space="preserve"> </w:t>
      </w:r>
      <w:r w:rsidR="006805EC">
        <w:rPr>
          <w:rFonts w:ascii="Times New Roman" w:hAnsi="Times New Roman" w:cs="Times New Roman"/>
          <w:color w:val="auto"/>
          <w:sz w:val="28"/>
          <w:szCs w:val="28"/>
          <w:lang w:val="lv-LV"/>
        </w:rPr>
        <w:t>viedtālruņos un šādā veidā jaunajiem lasītājiem</w:t>
      </w:r>
      <w:r w:rsidR="006805EC" w:rsidRPr="006805EC">
        <w:rPr>
          <w:rFonts w:ascii="Times New Roman" w:hAnsi="Times New Roman" w:cs="Times New Roman"/>
          <w:color w:val="auto"/>
          <w:sz w:val="28"/>
          <w:szCs w:val="28"/>
          <w:lang w:val="lv-LV"/>
        </w:rPr>
        <w:t xml:space="preserve"> </w:t>
      </w:r>
      <w:r w:rsidR="006805EC">
        <w:rPr>
          <w:rFonts w:ascii="Times New Roman" w:hAnsi="Times New Roman" w:cs="Times New Roman"/>
          <w:color w:val="auto"/>
          <w:sz w:val="28"/>
          <w:szCs w:val="28"/>
          <w:lang w:val="lv-LV"/>
        </w:rPr>
        <w:t xml:space="preserve">būs līdzi </w:t>
      </w:r>
      <w:r w:rsidR="006805EC" w:rsidRPr="006805EC">
        <w:rPr>
          <w:rFonts w:ascii="Times New Roman" w:hAnsi="Times New Roman" w:cs="Times New Roman"/>
          <w:color w:val="auto"/>
          <w:sz w:val="28"/>
          <w:szCs w:val="28"/>
          <w:lang w:val="lv-LV"/>
        </w:rPr>
        <w:t xml:space="preserve">pamata </w:t>
      </w:r>
      <w:r w:rsidR="006805EC">
        <w:rPr>
          <w:rFonts w:ascii="Times New Roman" w:hAnsi="Times New Roman" w:cs="Times New Roman"/>
          <w:color w:val="auto"/>
          <w:sz w:val="28"/>
          <w:szCs w:val="28"/>
          <w:lang w:val="lv-LV"/>
        </w:rPr>
        <w:t xml:space="preserve">un pašu radītā </w:t>
      </w:r>
      <w:r w:rsidR="006805EC" w:rsidRPr="006805EC">
        <w:rPr>
          <w:rFonts w:ascii="Times New Roman" w:hAnsi="Times New Roman" w:cs="Times New Roman"/>
          <w:color w:val="auto"/>
          <w:sz w:val="28"/>
          <w:szCs w:val="28"/>
          <w:lang w:val="lv-LV"/>
        </w:rPr>
        <w:t>bibliotēka</w:t>
      </w:r>
      <w:r w:rsidR="006805EC">
        <w:rPr>
          <w:rFonts w:ascii="Times New Roman" w:hAnsi="Times New Roman" w:cs="Times New Roman"/>
          <w:color w:val="auto"/>
          <w:sz w:val="28"/>
          <w:szCs w:val="28"/>
          <w:lang w:val="lv-LV"/>
        </w:rPr>
        <w:t>.</w:t>
      </w:r>
      <w:r w:rsidR="006805EC" w:rsidRPr="006805EC">
        <w:rPr>
          <w:rFonts w:ascii="Times New Roman" w:hAnsi="Times New Roman" w:cs="Times New Roman"/>
          <w:color w:val="auto"/>
          <w:sz w:val="28"/>
          <w:szCs w:val="28"/>
          <w:lang w:val="lv-LV"/>
        </w:rPr>
        <w:t xml:space="preserve"> </w:t>
      </w:r>
      <w:r w:rsidR="00452260" w:rsidRPr="009A4C76">
        <w:rPr>
          <w:rFonts w:ascii="Times New Roman" w:hAnsi="Times New Roman" w:cs="Times New Roman"/>
          <w:color w:val="auto"/>
          <w:sz w:val="28"/>
          <w:szCs w:val="28"/>
          <w:lang w:val="lv-LV"/>
        </w:rPr>
        <w:t xml:space="preserve">Attēli ir iedvesmojoši, un skolēniem ir nepieciešams laiks, lai noskaņotos lasīšanai vai rakstīšanai; viņi arī zina, ka to var darīt mobilajos telefonos. Līdzīga veida aktivitātes var būt veiktas, izmantojot TITANPAD platformu. </w:t>
      </w:r>
      <w:r w:rsidR="00915BEA" w:rsidRPr="009A4C76">
        <w:rPr>
          <w:rFonts w:ascii="Times New Roman" w:hAnsi="Times New Roman" w:cs="Times New Roman"/>
          <w:color w:val="auto"/>
          <w:sz w:val="28"/>
          <w:szCs w:val="28"/>
          <w:lang w:val="lv-LV"/>
        </w:rPr>
        <w:t>Titanpad</w:t>
      </w:r>
      <w:r w:rsidR="00021DB7" w:rsidRPr="009A4C76">
        <w:rPr>
          <w:rFonts w:ascii="Times New Roman" w:hAnsi="Times New Roman" w:cs="Times New Roman"/>
          <w:color w:val="auto"/>
          <w:sz w:val="28"/>
          <w:szCs w:val="28"/>
          <w:lang w:val="lv-LV"/>
        </w:rPr>
        <w:t xml:space="preserve"> </w:t>
      </w:r>
      <w:r w:rsidR="006F5853" w:rsidRPr="009A4C76">
        <w:rPr>
          <w:rFonts w:ascii="Times New Roman" w:hAnsi="Times New Roman" w:cs="Times New Roman"/>
          <w:color w:val="auto"/>
          <w:sz w:val="28"/>
          <w:szCs w:val="28"/>
          <w:lang w:val="lv-LV"/>
        </w:rPr>
        <w:t>(</w:t>
      </w:r>
      <w:hyperlink r:id="rId13" w:history="1">
        <w:r w:rsidR="006F5853" w:rsidRPr="009A4C76">
          <w:rPr>
            <w:rStyle w:val="Hyperlink"/>
            <w:rFonts w:ascii="Times New Roman" w:hAnsi="Times New Roman" w:cs="Times New Roman"/>
            <w:color w:val="auto"/>
            <w:sz w:val="28"/>
            <w:szCs w:val="28"/>
            <w:u w:val="none"/>
            <w:lang w:val="lv-LV"/>
          </w:rPr>
          <w:t>www.titanpad.com</w:t>
        </w:r>
      </w:hyperlink>
      <w:r w:rsidR="006F5853" w:rsidRPr="009A4C76">
        <w:rPr>
          <w:rFonts w:ascii="Times New Roman" w:hAnsi="Times New Roman" w:cs="Times New Roman"/>
          <w:color w:val="auto"/>
          <w:sz w:val="28"/>
          <w:szCs w:val="28"/>
          <w:lang w:val="lv-LV"/>
        </w:rPr>
        <w:t>)</w:t>
      </w:r>
      <w:r w:rsidR="00915BEA" w:rsidRPr="009A4C76">
        <w:rPr>
          <w:rFonts w:ascii="Times New Roman" w:hAnsi="Times New Roman" w:cs="Times New Roman"/>
          <w:color w:val="auto"/>
          <w:sz w:val="28"/>
          <w:szCs w:val="28"/>
          <w:lang w:val="lv-LV"/>
        </w:rPr>
        <w:t xml:space="preserve"> </w:t>
      </w:r>
      <w:r w:rsidR="009A4C76" w:rsidRPr="009A4C76">
        <w:rPr>
          <w:rFonts w:ascii="Times New Roman" w:hAnsi="Times New Roman" w:cs="Times New Roman"/>
          <w:color w:val="auto"/>
          <w:sz w:val="28"/>
          <w:szCs w:val="28"/>
          <w:lang w:val="lv-LV"/>
        </w:rPr>
        <w:t>dod iespēju rakstīt sadarbības veidā uz balta digitāla paliktņa un darba gaitā ievietot komentārus ekrāna sān</w:t>
      </w:r>
      <w:r w:rsidR="009A4C76">
        <w:rPr>
          <w:rFonts w:ascii="Times New Roman" w:hAnsi="Times New Roman" w:cs="Times New Roman"/>
          <w:color w:val="auto"/>
          <w:sz w:val="28"/>
          <w:szCs w:val="28"/>
          <w:lang w:val="lv-LV"/>
        </w:rPr>
        <w:t xml:space="preserve">u </w:t>
      </w:r>
      <w:r w:rsidR="009A4C76" w:rsidRPr="009A4C76">
        <w:rPr>
          <w:rFonts w:ascii="Times New Roman" w:hAnsi="Times New Roman" w:cs="Times New Roman"/>
          <w:color w:val="auto"/>
          <w:sz w:val="28"/>
          <w:szCs w:val="28"/>
          <w:lang w:val="lv-LV"/>
        </w:rPr>
        <w:t>joslā. Tas ir pieejams visās ierīcēs, planšetdatoros, personālajos datoros un viedtālruņos. Tā pamata nozīme ir būt tuvāk pusaudžu ikdienas dzīvei, gluži kā Storybird rīks.</w:t>
      </w:r>
    </w:p>
    <w:p w:rsidR="00421B0A" w:rsidRPr="005F1960" w:rsidRDefault="005F1960" w:rsidP="006805EC">
      <w:pPr>
        <w:pBdr>
          <w:left w:val="nil"/>
        </w:pBdr>
        <w:spacing w:line="360" w:lineRule="auto"/>
        <w:jc w:val="both"/>
        <w:rPr>
          <w:rFonts w:ascii="Times New Roman" w:hAnsi="Times New Roman" w:cs="Times New Roman"/>
          <w:color w:val="auto"/>
          <w:sz w:val="28"/>
          <w:szCs w:val="28"/>
          <w:lang w:val="lv-LV"/>
        </w:rPr>
      </w:pPr>
      <w:r w:rsidRPr="005F1960">
        <w:rPr>
          <w:rFonts w:ascii="Times New Roman" w:hAnsi="Times New Roman" w:cs="Times New Roman"/>
          <w:color w:val="auto"/>
          <w:sz w:val="28"/>
          <w:szCs w:val="28"/>
          <w:lang w:val="lv-LV"/>
        </w:rPr>
        <w:t>Titanpad platforma ir</w:t>
      </w:r>
      <w:r w:rsidR="009A4C76" w:rsidRPr="005F1960">
        <w:rPr>
          <w:rFonts w:ascii="Times New Roman" w:hAnsi="Times New Roman" w:cs="Times New Roman"/>
          <w:color w:val="auto"/>
          <w:sz w:val="28"/>
          <w:szCs w:val="28"/>
          <w:lang w:val="lv-LV"/>
        </w:rPr>
        <w:t xml:space="preserve"> vienkāršāka un</w:t>
      </w:r>
      <w:r w:rsidRPr="005F1960">
        <w:rPr>
          <w:rFonts w:ascii="Times New Roman" w:hAnsi="Times New Roman" w:cs="Times New Roman"/>
          <w:color w:val="auto"/>
          <w:sz w:val="28"/>
          <w:szCs w:val="28"/>
          <w:lang w:val="lv-LV"/>
        </w:rPr>
        <w:t xml:space="preserve"> ar tūlītēju efektu; tās sniegtās iespējas var kļūt</w:t>
      </w:r>
      <w:r w:rsidR="009A4C76" w:rsidRPr="005F1960">
        <w:rPr>
          <w:rFonts w:ascii="Times New Roman" w:hAnsi="Times New Roman" w:cs="Times New Roman"/>
          <w:color w:val="auto"/>
          <w:sz w:val="28"/>
          <w:szCs w:val="28"/>
          <w:lang w:val="lv-LV"/>
        </w:rPr>
        <w:t xml:space="preserve"> </w:t>
      </w:r>
      <w:r w:rsidRPr="005F1960">
        <w:rPr>
          <w:rFonts w:ascii="Times New Roman" w:hAnsi="Times New Roman" w:cs="Times New Roman"/>
          <w:color w:val="auto"/>
          <w:sz w:val="28"/>
          <w:szCs w:val="28"/>
          <w:lang w:val="lv-LV"/>
        </w:rPr>
        <w:t>par nozīmīgu</w:t>
      </w:r>
      <w:r w:rsidR="009A4C76" w:rsidRPr="005F1960">
        <w:rPr>
          <w:rFonts w:ascii="Times New Roman" w:hAnsi="Times New Roman" w:cs="Times New Roman"/>
          <w:color w:val="auto"/>
          <w:sz w:val="28"/>
          <w:szCs w:val="28"/>
          <w:lang w:val="lv-LV"/>
        </w:rPr>
        <w:t xml:space="preserve"> </w:t>
      </w:r>
      <w:r w:rsidRPr="005F1960">
        <w:rPr>
          <w:rFonts w:ascii="Times New Roman" w:hAnsi="Times New Roman" w:cs="Times New Roman"/>
          <w:color w:val="auto"/>
          <w:sz w:val="28"/>
          <w:szCs w:val="28"/>
          <w:lang w:val="lv-LV"/>
        </w:rPr>
        <w:t>lasīšanas un rakstīšanas prasmju realizēšanas sākuma punktu. Nenoliedzami</w:t>
      </w:r>
      <w:r w:rsidR="009A4C76" w:rsidRPr="005F1960">
        <w:rPr>
          <w:rFonts w:ascii="Times New Roman" w:hAnsi="Times New Roman" w:cs="Times New Roman"/>
          <w:color w:val="auto"/>
          <w:sz w:val="28"/>
          <w:szCs w:val="28"/>
          <w:lang w:val="lv-LV"/>
        </w:rPr>
        <w:t>, ka rakstīšana</w:t>
      </w:r>
      <w:r w:rsidRPr="005F1960">
        <w:rPr>
          <w:rFonts w:ascii="Times New Roman" w:hAnsi="Times New Roman" w:cs="Times New Roman"/>
          <w:color w:val="auto"/>
          <w:sz w:val="28"/>
          <w:szCs w:val="28"/>
          <w:lang w:val="lv-LV"/>
        </w:rPr>
        <w:t xml:space="preserve"> un lasīšana</w:t>
      </w:r>
      <w:r w:rsidR="009A4C76" w:rsidRPr="005F1960">
        <w:rPr>
          <w:rFonts w:ascii="Times New Roman" w:hAnsi="Times New Roman" w:cs="Times New Roman"/>
          <w:color w:val="auto"/>
          <w:sz w:val="28"/>
          <w:szCs w:val="28"/>
          <w:lang w:val="lv-LV"/>
        </w:rPr>
        <w:t xml:space="preserve"> stiprina </w:t>
      </w:r>
      <w:r w:rsidRPr="005F1960">
        <w:rPr>
          <w:rFonts w:ascii="Times New Roman" w:hAnsi="Times New Roman" w:cs="Times New Roman"/>
          <w:color w:val="auto"/>
          <w:sz w:val="28"/>
          <w:szCs w:val="28"/>
          <w:lang w:val="lv-LV"/>
        </w:rPr>
        <w:t>radošumu, t</w:t>
      </w:r>
      <w:r w:rsidR="009A4C76" w:rsidRPr="005F1960">
        <w:rPr>
          <w:rFonts w:ascii="Times New Roman" w:hAnsi="Times New Roman" w:cs="Times New Roman"/>
          <w:color w:val="auto"/>
          <w:sz w:val="28"/>
          <w:szCs w:val="28"/>
          <w:lang w:val="lv-LV"/>
        </w:rPr>
        <w:t>urklāt abas pras</w:t>
      </w:r>
      <w:r w:rsidRPr="005F1960">
        <w:rPr>
          <w:rFonts w:ascii="Times New Roman" w:hAnsi="Times New Roman" w:cs="Times New Roman"/>
          <w:color w:val="auto"/>
          <w:sz w:val="28"/>
          <w:szCs w:val="28"/>
          <w:lang w:val="lv-LV"/>
        </w:rPr>
        <w:t>mes ir tik cieši saistītas, ka vienas attīstība</w:t>
      </w:r>
      <w:r w:rsidR="009A4C76" w:rsidRPr="005F1960">
        <w:rPr>
          <w:rFonts w:ascii="Times New Roman" w:hAnsi="Times New Roman" w:cs="Times New Roman"/>
          <w:color w:val="auto"/>
          <w:sz w:val="28"/>
          <w:szCs w:val="28"/>
          <w:lang w:val="lv-LV"/>
        </w:rPr>
        <w:t xml:space="preserve"> nozīmē</w:t>
      </w:r>
      <w:r w:rsidRPr="005F1960">
        <w:rPr>
          <w:rFonts w:ascii="Times New Roman" w:hAnsi="Times New Roman" w:cs="Times New Roman"/>
          <w:color w:val="auto"/>
          <w:sz w:val="28"/>
          <w:szCs w:val="28"/>
          <w:lang w:val="lv-LV"/>
        </w:rPr>
        <w:t xml:space="preserve"> arī</w:t>
      </w:r>
      <w:r w:rsidR="009A4C76" w:rsidRPr="005F1960">
        <w:rPr>
          <w:rFonts w:ascii="Times New Roman" w:hAnsi="Times New Roman" w:cs="Times New Roman"/>
          <w:color w:val="auto"/>
          <w:sz w:val="28"/>
          <w:szCs w:val="28"/>
          <w:lang w:val="lv-LV"/>
        </w:rPr>
        <w:t xml:space="preserve"> </w:t>
      </w:r>
      <w:r w:rsidRPr="005F1960">
        <w:rPr>
          <w:rFonts w:ascii="Times New Roman" w:hAnsi="Times New Roman" w:cs="Times New Roman"/>
          <w:color w:val="auto"/>
          <w:sz w:val="28"/>
          <w:szCs w:val="28"/>
          <w:lang w:val="lv-LV"/>
        </w:rPr>
        <w:t xml:space="preserve">otras </w:t>
      </w:r>
      <w:r w:rsidR="009A4C76" w:rsidRPr="005F1960">
        <w:rPr>
          <w:rFonts w:ascii="Times New Roman" w:hAnsi="Times New Roman" w:cs="Times New Roman"/>
          <w:color w:val="auto"/>
          <w:sz w:val="28"/>
          <w:szCs w:val="28"/>
          <w:lang w:val="lv-LV"/>
        </w:rPr>
        <w:t>turpmāko attīstību</w:t>
      </w:r>
      <w:r w:rsidR="006B5C2F" w:rsidRPr="005F1960">
        <w:rPr>
          <w:rFonts w:ascii="Times New Roman" w:hAnsi="Times New Roman" w:cs="Times New Roman"/>
          <w:color w:val="auto"/>
          <w:sz w:val="28"/>
          <w:szCs w:val="28"/>
          <w:lang w:val="lv-LV"/>
        </w:rPr>
        <w:t xml:space="preserve"> </w:t>
      </w:r>
      <w:r w:rsidR="004509FD" w:rsidRPr="005F1960">
        <w:rPr>
          <w:rFonts w:ascii="Times New Roman" w:hAnsi="Times New Roman" w:cs="Times New Roman"/>
          <w:color w:val="auto"/>
          <w:sz w:val="28"/>
          <w:szCs w:val="28"/>
          <w:lang w:val="lv-LV"/>
        </w:rPr>
        <w:t>(Barthes,</w:t>
      </w:r>
      <w:r w:rsidR="006B5C2F" w:rsidRPr="005F1960">
        <w:rPr>
          <w:rFonts w:ascii="Times New Roman" w:hAnsi="Times New Roman" w:cs="Times New Roman"/>
          <w:color w:val="auto"/>
          <w:sz w:val="28"/>
          <w:szCs w:val="28"/>
          <w:lang w:val="lv-LV"/>
        </w:rPr>
        <w:t xml:space="preserve"> </w:t>
      </w:r>
      <w:r w:rsidR="004509FD" w:rsidRPr="005F1960">
        <w:rPr>
          <w:rFonts w:ascii="Times New Roman" w:hAnsi="Times New Roman" w:cs="Times New Roman"/>
          <w:color w:val="auto"/>
          <w:sz w:val="28"/>
          <w:szCs w:val="28"/>
          <w:lang w:val="lv-LV"/>
        </w:rPr>
        <w:t>2000)</w:t>
      </w:r>
      <w:r>
        <w:rPr>
          <w:rFonts w:ascii="Times New Roman" w:hAnsi="Times New Roman" w:cs="Times New Roman"/>
          <w:color w:val="auto"/>
          <w:sz w:val="28"/>
          <w:szCs w:val="28"/>
          <w:lang w:val="lv-LV"/>
        </w:rPr>
        <w:t>.</w:t>
      </w:r>
    </w:p>
    <w:p w:rsidR="00421B0A" w:rsidRPr="00113EED" w:rsidRDefault="00421B0A" w:rsidP="006805EC">
      <w:pPr>
        <w:pBdr>
          <w:left w:val="nil"/>
        </w:pBdr>
        <w:rPr>
          <w:b/>
          <w:color w:val="auto"/>
          <w:sz w:val="24"/>
          <w:szCs w:val="24"/>
          <w:lang w:val="en-GB"/>
        </w:rPr>
      </w:pPr>
    </w:p>
    <w:p w:rsidR="00017312" w:rsidRPr="00162490" w:rsidRDefault="0059200D" w:rsidP="006805EC">
      <w:pPr>
        <w:pStyle w:val="Normale1"/>
        <w:pBdr>
          <w:left w:val="nil"/>
        </w:pBdr>
        <w:spacing w:line="360" w:lineRule="auto"/>
        <w:jc w:val="center"/>
        <w:rPr>
          <w:rFonts w:ascii="Times New Roman" w:eastAsia="Times New Roman" w:hAnsi="Times New Roman" w:cs="Times New Roman"/>
          <w:b/>
          <w:bCs/>
          <w:color w:val="auto"/>
          <w:sz w:val="28"/>
          <w:szCs w:val="28"/>
          <w:lang w:val="lv-LV"/>
        </w:rPr>
      </w:pPr>
      <w:r w:rsidRPr="00162490">
        <w:rPr>
          <w:rFonts w:ascii="Times New Roman" w:hAnsi="Times New Roman"/>
          <w:b/>
          <w:bCs/>
          <w:color w:val="auto"/>
          <w:sz w:val="28"/>
          <w:szCs w:val="28"/>
          <w:lang w:val="lv-LV"/>
        </w:rPr>
        <w:t>4</w:t>
      </w:r>
      <w:r w:rsidR="00452DA5" w:rsidRPr="00162490">
        <w:rPr>
          <w:rFonts w:ascii="Times New Roman" w:hAnsi="Times New Roman"/>
          <w:b/>
          <w:bCs/>
          <w:color w:val="auto"/>
          <w:sz w:val="28"/>
          <w:szCs w:val="28"/>
          <w:lang w:val="lv-LV"/>
        </w:rPr>
        <w:t>.1</w:t>
      </w:r>
      <w:r w:rsidR="00707F88" w:rsidRPr="00162490">
        <w:rPr>
          <w:rFonts w:ascii="Times New Roman" w:hAnsi="Times New Roman"/>
          <w:b/>
          <w:bCs/>
          <w:color w:val="auto"/>
          <w:sz w:val="28"/>
          <w:szCs w:val="28"/>
          <w:lang w:val="lv-LV"/>
        </w:rPr>
        <w:t>. Lasīšana tradīciju un inovāciju krustpunktā</w:t>
      </w:r>
    </w:p>
    <w:p w:rsidR="00017312" w:rsidRPr="00113EED" w:rsidRDefault="00162490" w:rsidP="00997B47">
      <w:pPr>
        <w:pStyle w:val="Normale1"/>
        <w:spacing w:line="360" w:lineRule="auto"/>
        <w:jc w:val="center"/>
        <w:rPr>
          <w:rFonts w:ascii="Times New Roman" w:eastAsia="Times New Roman" w:hAnsi="Times New Roman" w:cs="Times New Roman"/>
          <w:color w:val="auto"/>
          <w:sz w:val="28"/>
          <w:szCs w:val="28"/>
          <w:lang w:val="en-US"/>
        </w:rPr>
      </w:pPr>
      <w:r w:rsidRPr="00162490">
        <w:rPr>
          <w:rFonts w:ascii="Times New Roman" w:hAnsi="Times New Roman"/>
          <w:color w:val="auto"/>
          <w:sz w:val="28"/>
          <w:szCs w:val="28"/>
          <w:lang w:val="lv-LV"/>
        </w:rPr>
        <w:lastRenderedPageBreak/>
        <w:t>Neskatoties uz aktivitātēm</w:t>
      </w:r>
      <w:r w:rsidR="00707F88" w:rsidRPr="00162490">
        <w:rPr>
          <w:rFonts w:ascii="Times New Roman" w:hAnsi="Times New Roman"/>
          <w:color w:val="auto"/>
          <w:sz w:val="28"/>
          <w:szCs w:val="28"/>
          <w:lang w:val="lv-LV"/>
        </w:rPr>
        <w:t xml:space="preserve"> </w:t>
      </w:r>
      <w:r w:rsidRPr="00162490">
        <w:rPr>
          <w:rFonts w:ascii="Times New Roman" w:hAnsi="Times New Roman"/>
          <w:color w:val="auto"/>
          <w:sz w:val="28"/>
          <w:szCs w:val="28"/>
          <w:lang w:val="lv-LV"/>
        </w:rPr>
        <w:t xml:space="preserve">lasīšanas </w:t>
      </w:r>
      <w:r w:rsidR="00707F88" w:rsidRPr="00162490">
        <w:rPr>
          <w:rFonts w:ascii="Times New Roman" w:hAnsi="Times New Roman"/>
          <w:color w:val="auto"/>
          <w:sz w:val="28"/>
          <w:szCs w:val="28"/>
          <w:lang w:val="lv-LV"/>
        </w:rPr>
        <w:t>atbalstam</w:t>
      </w:r>
      <w:r w:rsidRPr="00162490">
        <w:rPr>
          <w:rFonts w:ascii="Times New Roman" w:hAnsi="Times New Roman"/>
          <w:color w:val="auto"/>
          <w:sz w:val="28"/>
          <w:szCs w:val="28"/>
          <w:lang w:val="lv-LV"/>
        </w:rPr>
        <w:t>, ierastās stāstu stāstīšanas</w:t>
      </w:r>
      <w:r w:rsidR="00707F88" w:rsidRPr="00162490">
        <w:rPr>
          <w:rFonts w:ascii="Times New Roman" w:hAnsi="Times New Roman"/>
          <w:color w:val="auto"/>
          <w:sz w:val="28"/>
          <w:szCs w:val="28"/>
          <w:lang w:val="lv-LV"/>
        </w:rPr>
        <w:t xml:space="preserve"> un </w:t>
      </w:r>
      <w:r w:rsidRPr="00162490">
        <w:rPr>
          <w:rFonts w:ascii="Times New Roman" w:hAnsi="Times New Roman"/>
          <w:color w:val="auto"/>
          <w:sz w:val="28"/>
          <w:szCs w:val="28"/>
          <w:lang w:val="lv-LV"/>
        </w:rPr>
        <w:t>aktivitātēm ar profesionāliem stāstniekiem, ir vieta idejām un jauniem rīkiem</w:t>
      </w:r>
      <w:r w:rsidR="00707F88" w:rsidRPr="00162490">
        <w:rPr>
          <w:rFonts w:ascii="Times New Roman" w:hAnsi="Times New Roman"/>
          <w:color w:val="auto"/>
          <w:sz w:val="28"/>
          <w:szCs w:val="28"/>
          <w:lang w:val="lv-LV"/>
        </w:rPr>
        <w:t>.</w:t>
      </w:r>
      <w:r w:rsidR="00707F88">
        <w:rPr>
          <w:rFonts w:ascii="Times New Roman" w:hAnsi="Times New Roman"/>
          <w:color w:val="auto"/>
          <w:sz w:val="28"/>
          <w:szCs w:val="28"/>
          <w:lang w:val="en-US"/>
        </w:rPr>
        <w:t xml:space="preserve"> </w:t>
      </w:r>
      <w:r w:rsidR="000F55D5" w:rsidRPr="00113EED">
        <w:rPr>
          <w:rFonts w:ascii="Times New Roman" w:eastAsia="Times New Roman" w:hAnsi="Times New Roman" w:cs="Times New Roman"/>
          <w:noProof/>
          <w:color w:val="auto"/>
          <w:sz w:val="28"/>
          <w:szCs w:val="28"/>
          <w:lang w:val="en-US" w:eastAsia="en-US"/>
        </w:rPr>
        <w:drawing>
          <wp:inline distT="0" distB="0" distL="0" distR="0">
            <wp:extent cx="4379118" cy="2917588"/>
            <wp:effectExtent l="19050" t="0" r="2382"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theatre.jpg"/>
                    <pic:cNvPicPr>
                      <a:picLocks noChangeAspect="1"/>
                    </pic:cNvPicPr>
                  </pic:nvPicPr>
                  <pic:blipFill>
                    <a:blip r:embed="rId14">
                      <a:extLst/>
                    </a:blip>
                    <a:stretch>
                      <a:fillRect/>
                    </a:stretch>
                  </pic:blipFill>
                  <pic:spPr>
                    <a:xfrm>
                      <a:off x="0" y="0"/>
                      <a:ext cx="4379118" cy="2917588"/>
                    </a:xfrm>
                    <a:prstGeom prst="rect">
                      <a:avLst/>
                    </a:prstGeom>
                    <a:ln w="12700" cap="flat">
                      <a:noFill/>
                      <a:miter lim="400000"/>
                    </a:ln>
                    <a:effectLst/>
                  </pic:spPr>
                </pic:pic>
              </a:graphicData>
            </a:graphic>
          </wp:inline>
        </w:drawing>
      </w:r>
    </w:p>
    <w:p w:rsidR="006425B1" w:rsidRPr="00997B47" w:rsidRDefault="002B4B27" w:rsidP="00997B47">
      <w:pPr>
        <w:pStyle w:val="Normale1"/>
        <w:spacing w:line="360" w:lineRule="auto"/>
        <w:ind w:left="1134"/>
        <w:jc w:val="center"/>
        <w:rPr>
          <w:rFonts w:ascii="Times New Roman" w:eastAsia="Times New Roman" w:hAnsi="Times New Roman" w:cs="Times New Roman"/>
          <w:color w:val="auto"/>
          <w:sz w:val="28"/>
          <w:szCs w:val="28"/>
          <w:lang w:val="en-US"/>
        </w:rPr>
      </w:pPr>
      <w:r w:rsidRPr="00113EED">
        <w:rPr>
          <w:rFonts w:ascii="Times New Roman" w:eastAsia="Times New Roman" w:hAnsi="Times New Roman" w:cs="Times New Roman"/>
          <w:color w:val="auto"/>
          <w:sz w:val="28"/>
          <w:szCs w:val="28"/>
          <w:lang w:val="en-US"/>
        </w:rPr>
        <w:t>6</w:t>
      </w:r>
      <w:r w:rsidR="00162490">
        <w:rPr>
          <w:rFonts w:ascii="Times New Roman" w:eastAsia="Times New Roman" w:hAnsi="Times New Roman" w:cs="Times New Roman"/>
          <w:color w:val="auto"/>
          <w:sz w:val="28"/>
          <w:szCs w:val="28"/>
          <w:lang w:val="en-US"/>
        </w:rPr>
        <w:t xml:space="preserve">. attēls. </w:t>
      </w:r>
      <w:r w:rsidR="00997B47">
        <w:rPr>
          <w:rFonts w:ascii="Times New Roman" w:eastAsia="Times New Roman" w:hAnsi="Times New Roman" w:cs="Times New Roman"/>
          <w:color w:val="auto"/>
          <w:sz w:val="28"/>
          <w:szCs w:val="28"/>
          <w:lang w:val="en-US"/>
        </w:rPr>
        <w:t xml:space="preserve"> Edu-</w:t>
      </w:r>
      <w:r w:rsidRPr="00113EED">
        <w:rPr>
          <w:rFonts w:ascii="Times New Roman" w:eastAsia="Times New Roman" w:hAnsi="Times New Roman" w:cs="Times New Roman"/>
          <w:color w:val="auto"/>
          <w:sz w:val="28"/>
          <w:szCs w:val="28"/>
          <w:lang w:val="en-US"/>
        </w:rPr>
        <w:t xml:space="preserve">Tech </w:t>
      </w:r>
      <w:r w:rsidR="00997B47">
        <w:rPr>
          <w:rFonts w:ascii="Times New Roman" w:eastAsia="Times New Roman" w:hAnsi="Times New Roman" w:cs="Times New Roman"/>
          <w:color w:val="auto"/>
          <w:sz w:val="28"/>
          <w:szCs w:val="28"/>
          <w:lang w:val="en-US"/>
        </w:rPr>
        <w:t>platforma</w:t>
      </w:r>
    </w:p>
    <w:p w:rsidR="002B4B27" w:rsidRPr="00113EED" w:rsidRDefault="002B4B27" w:rsidP="007B5DFB">
      <w:pPr>
        <w:pStyle w:val="Normale1"/>
        <w:spacing w:line="360" w:lineRule="auto"/>
        <w:ind w:left="1134"/>
        <w:rPr>
          <w:rFonts w:ascii="Times New Roman" w:eastAsia="Times New Roman" w:hAnsi="Times New Roman" w:cs="Times New Roman"/>
          <w:color w:val="auto"/>
          <w:sz w:val="28"/>
          <w:szCs w:val="28"/>
        </w:rPr>
      </w:pPr>
    </w:p>
    <w:p w:rsidR="00017312" w:rsidRPr="00113EED" w:rsidRDefault="00017312" w:rsidP="007B5DFB">
      <w:pPr>
        <w:pStyle w:val="Normale1"/>
        <w:spacing w:line="360" w:lineRule="auto"/>
        <w:ind w:left="1134"/>
        <w:rPr>
          <w:rFonts w:ascii="Times New Roman" w:eastAsia="Times New Roman" w:hAnsi="Times New Roman" w:cs="Times New Roman"/>
          <w:color w:val="auto"/>
          <w:sz w:val="28"/>
          <w:szCs w:val="28"/>
        </w:rPr>
      </w:pPr>
    </w:p>
    <w:p w:rsidR="00017312" w:rsidRPr="00113EED" w:rsidRDefault="00997B47" w:rsidP="00162490">
      <w:pPr>
        <w:pStyle w:val="Normale1"/>
        <w:spacing w:line="360" w:lineRule="auto"/>
        <w:jc w:val="both"/>
        <w:rPr>
          <w:rFonts w:ascii="Times New Roman" w:eastAsia="Times New Roman" w:hAnsi="Times New Roman" w:cs="Times New Roman"/>
          <w:color w:val="auto"/>
          <w:sz w:val="28"/>
          <w:szCs w:val="28"/>
          <w:lang w:val="en-US"/>
        </w:rPr>
      </w:pPr>
      <w:r w:rsidRPr="00997B47">
        <w:rPr>
          <w:rFonts w:ascii="Times New Roman" w:hAnsi="Times New Roman"/>
          <w:color w:val="auto"/>
          <w:sz w:val="28"/>
          <w:szCs w:val="28"/>
        </w:rPr>
        <w:t>Jau</w:t>
      </w:r>
      <w:r w:rsidR="000C7D31">
        <w:rPr>
          <w:rFonts w:ascii="Times New Roman" w:hAnsi="Times New Roman"/>
          <w:color w:val="auto"/>
          <w:sz w:val="28"/>
          <w:szCs w:val="28"/>
        </w:rPr>
        <w:t>ns un noderīgs tradīciju un jauninājumu</w:t>
      </w:r>
      <w:r w:rsidR="000C7D31" w:rsidRPr="00997B47">
        <w:rPr>
          <w:rFonts w:ascii="Times New Roman" w:hAnsi="Times New Roman"/>
          <w:color w:val="auto"/>
          <w:sz w:val="28"/>
          <w:szCs w:val="28"/>
        </w:rPr>
        <w:t xml:space="preserve"> </w:t>
      </w:r>
      <w:r w:rsidR="000C7D31">
        <w:rPr>
          <w:rFonts w:ascii="Times New Roman" w:hAnsi="Times New Roman"/>
          <w:color w:val="auto"/>
          <w:sz w:val="28"/>
          <w:szCs w:val="28"/>
        </w:rPr>
        <w:t>apvienojums</w:t>
      </w:r>
      <w:r w:rsidRPr="00997B47">
        <w:rPr>
          <w:rFonts w:ascii="Times New Roman" w:hAnsi="Times New Roman"/>
          <w:color w:val="auto"/>
          <w:sz w:val="28"/>
          <w:szCs w:val="28"/>
        </w:rPr>
        <w:t xml:space="preserve"> ir tehnoloģ</w:t>
      </w:r>
      <w:r w:rsidR="000C7D31">
        <w:rPr>
          <w:rFonts w:ascii="Times New Roman" w:hAnsi="Times New Roman"/>
          <w:color w:val="auto"/>
          <w:sz w:val="28"/>
          <w:szCs w:val="28"/>
        </w:rPr>
        <w:t>iskā platforma, ko izgatavoja Itālijas uzņēmums</w:t>
      </w:r>
      <w:r w:rsidRPr="00997B47">
        <w:rPr>
          <w:rFonts w:ascii="Times New Roman" w:hAnsi="Times New Roman"/>
          <w:color w:val="auto"/>
          <w:sz w:val="28"/>
          <w:szCs w:val="28"/>
        </w:rPr>
        <w:t xml:space="preserve"> </w:t>
      </w:r>
      <w:r w:rsidR="000C7D31">
        <w:rPr>
          <w:rFonts w:ascii="Times New Roman" w:hAnsi="Times New Roman" w:cs="Times New Roman"/>
          <w:color w:val="auto"/>
          <w:sz w:val="28"/>
          <w:szCs w:val="28"/>
        </w:rPr>
        <w:t>„</w:t>
      </w:r>
      <w:r w:rsidRPr="00997B47">
        <w:rPr>
          <w:rFonts w:ascii="Times New Roman" w:hAnsi="Times New Roman"/>
          <w:color w:val="auto"/>
          <w:sz w:val="28"/>
          <w:szCs w:val="28"/>
        </w:rPr>
        <w:t>Edu-Tech</w:t>
      </w:r>
      <w:r w:rsidR="000C7D31">
        <w:rPr>
          <w:rFonts w:ascii="Times New Roman" w:hAnsi="Times New Roman" w:cs="Times New Roman"/>
          <w:color w:val="auto"/>
          <w:sz w:val="28"/>
          <w:szCs w:val="28"/>
        </w:rPr>
        <w:t>”</w:t>
      </w:r>
      <w:r w:rsidR="000C7D31">
        <w:rPr>
          <w:rFonts w:ascii="Times New Roman" w:hAnsi="Times New Roman"/>
          <w:color w:val="auto"/>
          <w:sz w:val="28"/>
          <w:szCs w:val="28"/>
        </w:rPr>
        <w:t xml:space="preserve">. Viņu oficiālajā mājas lapā teikts: </w:t>
      </w:r>
      <w:r w:rsidR="000C7D31">
        <w:rPr>
          <w:rFonts w:ascii="Times New Roman" w:hAnsi="Times New Roman" w:cs="Times New Roman"/>
          <w:color w:val="auto"/>
          <w:sz w:val="28"/>
          <w:szCs w:val="28"/>
        </w:rPr>
        <w:t>„</w:t>
      </w:r>
      <w:r w:rsidRPr="00997B47">
        <w:rPr>
          <w:rFonts w:ascii="Times New Roman" w:hAnsi="Times New Roman"/>
          <w:color w:val="auto"/>
          <w:sz w:val="28"/>
          <w:szCs w:val="28"/>
        </w:rPr>
        <w:t>Edu-Tech ir</w:t>
      </w:r>
      <w:r w:rsidR="000C7D31">
        <w:rPr>
          <w:rFonts w:ascii="Times New Roman" w:hAnsi="Times New Roman"/>
          <w:color w:val="auto"/>
          <w:sz w:val="28"/>
          <w:szCs w:val="28"/>
        </w:rPr>
        <w:t xml:space="preserve"> jauna kompānija, kas pēta un sniedz interaktīvu</w:t>
      </w:r>
      <w:r w:rsidRPr="00997B47">
        <w:rPr>
          <w:rFonts w:ascii="Times New Roman" w:hAnsi="Times New Roman"/>
          <w:color w:val="auto"/>
          <w:sz w:val="28"/>
          <w:szCs w:val="28"/>
        </w:rPr>
        <w:t xml:space="preserve">s un multimediju </w:t>
      </w:r>
      <w:r w:rsidR="000C7D31">
        <w:rPr>
          <w:rFonts w:ascii="Times New Roman" w:hAnsi="Times New Roman"/>
          <w:color w:val="auto"/>
          <w:sz w:val="28"/>
          <w:szCs w:val="28"/>
        </w:rPr>
        <w:t>mācību</w:t>
      </w:r>
      <w:r w:rsidR="000C7D31" w:rsidRPr="00997B47">
        <w:rPr>
          <w:rFonts w:ascii="Times New Roman" w:hAnsi="Times New Roman"/>
          <w:color w:val="auto"/>
          <w:sz w:val="28"/>
          <w:szCs w:val="28"/>
        </w:rPr>
        <w:t xml:space="preserve"> un didaktiku</w:t>
      </w:r>
      <w:r w:rsidR="000C7D31">
        <w:rPr>
          <w:rFonts w:ascii="Times New Roman" w:hAnsi="Times New Roman"/>
          <w:color w:val="auto"/>
          <w:sz w:val="28"/>
          <w:szCs w:val="28"/>
        </w:rPr>
        <w:t>s</w:t>
      </w:r>
      <w:r w:rsidR="000C7D31" w:rsidRPr="00997B47">
        <w:rPr>
          <w:rFonts w:ascii="Times New Roman" w:hAnsi="Times New Roman"/>
          <w:color w:val="auto"/>
          <w:sz w:val="28"/>
          <w:szCs w:val="28"/>
        </w:rPr>
        <w:t xml:space="preserve"> </w:t>
      </w:r>
      <w:r w:rsidRPr="00997B47">
        <w:rPr>
          <w:rFonts w:ascii="Times New Roman" w:hAnsi="Times New Roman"/>
          <w:color w:val="auto"/>
          <w:sz w:val="28"/>
          <w:szCs w:val="28"/>
        </w:rPr>
        <w:t>risi</w:t>
      </w:r>
      <w:r w:rsidR="000C7D31">
        <w:rPr>
          <w:rFonts w:ascii="Times New Roman" w:hAnsi="Times New Roman"/>
          <w:color w:val="auto"/>
          <w:sz w:val="28"/>
          <w:szCs w:val="28"/>
        </w:rPr>
        <w:t>nājumus izglītības iestādēm, akadēmijām</w:t>
      </w:r>
      <w:r w:rsidRPr="00997B47">
        <w:rPr>
          <w:rFonts w:ascii="Times New Roman" w:hAnsi="Times New Roman"/>
          <w:color w:val="auto"/>
          <w:sz w:val="28"/>
          <w:szCs w:val="28"/>
        </w:rPr>
        <w:t>, uzņēmumiem un sabiedriskajām organizācijām.</w:t>
      </w:r>
      <w:r>
        <w:rPr>
          <w:rFonts w:ascii="Times New Roman" w:hAnsi="Times New Roman"/>
          <w:color w:val="auto"/>
          <w:sz w:val="28"/>
          <w:szCs w:val="28"/>
        </w:rPr>
        <w:t xml:space="preserve"> </w:t>
      </w:r>
      <w:r w:rsidR="000C7D31" w:rsidRPr="000C7D31">
        <w:rPr>
          <w:rFonts w:ascii="Times New Roman" w:hAnsi="Times New Roman"/>
          <w:color w:val="auto"/>
          <w:sz w:val="28"/>
          <w:szCs w:val="28"/>
        </w:rPr>
        <w:t>Mūsu mērķi</w:t>
      </w:r>
      <w:r w:rsidR="000C7D31">
        <w:rPr>
          <w:rFonts w:ascii="Times New Roman" w:hAnsi="Times New Roman"/>
          <w:color w:val="auto"/>
          <w:sz w:val="28"/>
          <w:szCs w:val="28"/>
        </w:rPr>
        <w:t xml:space="preserve">s ir sniegt tehnoloģiskus risinājumus, lai izceltu </w:t>
      </w:r>
      <w:r w:rsidR="000C7D31" w:rsidRPr="000C7D31">
        <w:rPr>
          <w:rFonts w:ascii="Times New Roman" w:hAnsi="Times New Roman"/>
          <w:color w:val="auto"/>
          <w:sz w:val="28"/>
          <w:szCs w:val="28"/>
        </w:rPr>
        <w:t>cilvēku talantu</w:t>
      </w:r>
      <w:r w:rsidR="000C7D31">
        <w:rPr>
          <w:rFonts w:ascii="Times New Roman" w:hAnsi="Times New Roman"/>
          <w:color w:val="auto"/>
          <w:sz w:val="28"/>
          <w:szCs w:val="28"/>
        </w:rPr>
        <w:t>s</w:t>
      </w:r>
      <w:r w:rsidR="000C7D31" w:rsidRPr="000C7D31">
        <w:rPr>
          <w:rFonts w:ascii="Times New Roman" w:hAnsi="Times New Roman"/>
          <w:color w:val="auto"/>
          <w:sz w:val="28"/>
          <w:szCs w:val="28"/>
        </w:rPr>
        <w:t xml:space="preserve"> un prasmes, palīdzot </w:t>
      </w:r>
      <w:r w:rsidR="005B1BDB">
        <w:rPr>
          <w:rFonts w:ascii="Times New Roman" w:hAnsi="Times New Roman"/>
          <w:color w:val="auto"/>
          <w:sz w:val="28"/>
          <w:szCs w:val="28"/>
        </w:rPr>
        <w:t xml:space="preserve">sekmēt </w:t>
      </w:r>
      <w:r w:rsidR="000C7D31" w:rsidRPr="000C7D31">
        <w:rPr>
          <w:rFonts w:ascii="Times New Roman" w:hAnsi="Times New Roman"/>
          <w:color w:val="auto"/>
          <w:sz w:val="28"/>
          <w:szCs w:val="28"/>
        </w:rPr>
        <w:t>kooperatīvo mācīšanos, komunikā</w:t>
      </w:r>
      <w:r w:rsidR="005B1BDB">
        <w:rPr>
          <w:rFonts w:ascii="Times New Roman" w:hAnsi="Times New Roman"/>
          <w:color w:val="auto"/>
          <w:sz w:val="28"/>
          <w:szCs w:val="28"/>
        </w:rPr>
        <w:t>ciju un personīgo</w:t>
      </w:r>
      <w:r w:rsidR="000C7D31" w:rsidRPr="000C7D31">
        <w:rPr>
          <w:rFonts w:ascii="Times New Roman" w:hAnsi="Times New Roman"/>
          <w:color w:val="auto"/>
          <w:sz w:val="28"/>
          <w:szCs w:val="28"/>
        </w:rPr>
        <w:t xml:space="preserve"> izaugsm</w:t>
      </w:r>
      <w:r w:rsidR="000C7D31">
        <w:rPr>
          <w:rFonts w:ascii="Times New Roman" w:hAnsi="Times New Roman"/>
          <w:color w:val="auto"/>
          <w:sz w:val="28"/>
          <w:szCs w:val="28"/>
        </w:rPr>
        <w:t>i</w:t>
      </w:r>
      <w:r w:rsidR="000C7D31">
        <w:rPr>
          <w:rFonts w:ascii="Times New Roman" w:hAnsi="Times New Roman" w:cs="Times New Roman"/>
          <w:color w:val="auto"/>
          <w:sz w:val="28"/>
          <w:szCs w:val="28"/>
        </w:rPr>
        <w:t>”</w:t>
      </w:r>
      <w:r w:rsidR="00302546">
        <w:rPr>
          <w:rFonts w:ascii="Times New Roman" w:hAnsi="Times New Roman"/>
          <w:color w:val="auto"/>
          <w:sz w:val="28"/>
          <w:szCs w:val="28"/>
        </w:rPr>
        <w:t>. Pat</w:t>
      </w:r>
      <w:r w:rsidR="000C7D31" w:rsidRPr="000C7D31">
        <w:rPr>
          <w:rFonts w:ascii="Times New Roman" w:hAnsi="Times New Roman"/>
          <w:color w:val="auto"/>
          <w:sz w:val="28"/>
          <w:szCs w:val="28"/>
        </w:rPr>
        <w:t xml:space="preserve"> ja skola nav vienīgā mācību vieta, viņi </w:t>
      </w:r>
      <w:r w:rsidR="00302546">
        <w:rPr>
          <w:rFonts w:ascii="Times New Roman" w:hAnsi="Times New Roman"/>
          <w:color w:val="auto"/>
          <w:sz w:val="28"/>
          <w:szCs w:val="28"/>
        </w:rPr>
        <w:t>ir radījuši ceļojošā stāstnieka</w:t>
      </w:r>
      <w:r w:rsidR="00302546" w:rsidRPr="000C7D31">
        <w:rPr>
          <w:rFonts w:ascii="Times New Roman" w:hAnsi="Times New Roman"/>
          <w:color w:val="auto"/>
          <w:sz w:val="28"/>
          <w:szCs w:val="28"/>
        </w:rPr>
        <w:t xml:space="preserve"> </w:t>
      </w:r>
      <w:r w:rsidR="00302546">
        <w:rPr>
          <w:rFonts w:ascii="Times New Roman" w:hAnsi="Times New Roman"/>
          <w:color w:val="auto"/>
          <w:sz w:val="28"/>
          <w:szCs w:val="28"/>
        </w:rPr>
        <w:t>tradicionālās platformas</w:t>
      </w:r>
      <w:r w:rsidR="00302546" w:rsidRPr="000C7D31">
        <w:rPr>
          <w:rFonts w:ascii="Times New Roman" w:hAnsi="Times New Roman"/>
          <w:color w:val="auto"/>
          <w:sz w:val="28"/>
          <w:szCs w:val="28"/>
        </w:rPr>
        <w:t xml:space="preserve"> </w:t>
      </w:r>
      <w:r w:rsidR="00302546">
        <w:rPr>
          <w:rFonts w:ascii="Times New Roman" w:hAnsi="Times New Roman"/>
          <w:color w:val="auto"/>
          <w:sz w:val="28"/>
          <w:szCs w:val="28"/>
        </w:rPr>
        <w:t>tehnoloģisku</w:t>
      </w:r>
      <w:r w:rsidR="000C7D31" w:rsidRPr="000C7D31">
        <w:rPr>
          <w:rFonts w:ascii="Times New Roman" w:hAnsi="Times New Roman"/>
          <w:color w:val="auto"/>
          <w:sz w:val="28"/>
          <w:szCs w:val="28"/>
        </w:rPr>
        <w:t xml:space="preserve"> vers</w:t>
      </w:r>
      <w:r w:rsidR="00302546">
        <w:rPr>
          <w:rFonts w:ascii="Times New Roman" w:hAnsi="Times New Roman"/>
          <w:color w:val="auto"/>
          <w:sz w:val="28"/>
          <w:szCs w:val="28"/>
        </w:rPr>
        <w:t>iju</w:t>
      </w:r>
      <w:r w:rsidR="000C7D31" w:rsidRPr="000C7D31">
        <w:rPr>
          <w:rFonts w:ascii="Times New Roman" w:hAnsi="Times New Roman"/>
          <w:color w:val="auto"/>
          <w:sz w:val="28"/>
          <w:szCs w:val="28"/>
        </w:rPr>
        <w:t>.</w:t>
      </w:r>
      <w:r w:rsidR="003F5387">
        <w:rPr>
          <w:rFonts w:ascii="Times New Roman" w:hAnsi="Times New Roman"/>
          <w:color w:val="auto"/>
          <w:sz w:val="28"/>
          <w:szCs w:val="28"/>
        </w:rPr>
        <w:t xml:space="preserve"> </w:t>
      </w:r>
      <w:r w:rsidR="00302546">
        <w:rPr>
          <w:rFonts w:ascii="Times New Roman" w:hAnsi="Times New Roman"/>
          <w:color w:val="auto"/>
          <w:sz w:val="28"/>
          <w:szCs w:val="28"/>
        </w:rPr>
        <w:t>Tā</w:t>
      </w:r>
      <w:r w:rsidR="003F5387">
        <w:rPr>
          <w:rFonts w:ascii="Times New Roman" w:hAnsi="Times New Roman"/>
          <w:color w:val="auto"/>
          <w:sz w:val="28"/>
          <w:szCs w:val="28"/>
        </w:rPr>
        <w:t>s</w:t>
      </w:r>
      <w:r w:rsidR="00302546">
        <w:rPr>
          <w:rFonts w:ascii="Times New Roman" w:hAnsi="Times New Roman"/>
          <w:color w:val="auto"/>
          <w:sz w:val="28"/>
          <w:szCs w:val="28"/>
        </w:rPr>
        <w:t xml:space="preserve"> nosaukums ir </w:t>
      </w:r>
      <w:r w:rsidR="00302546">
        <w:rPr>
          <w:rFonts w:ascii="Times New Roman" w:hAnsi="Times New Roman" w:cs="Times New Roman"/>
          <w:color w:val="auto"/>
          <w:sz w:val="28"/>
          <w:szCs w:val="28"/>
        </w:rPr>
        <w:t>„</w:t>
      </w:r>
      <w:r w:rsidR="00302546">
        <w:rPr>
          <w:rFonts w:ascii="Times New Roman" w:hAnsi="Times New Roman"/>
          <w:color w:val="auto"/>
          <w:sz w:val="28"/>
          <w:szCs w:val="28"/>
        </w:rPr>
        <w:t>I-Theatre</w:t>
      </w:r>
      <w:r w:rsidR="00302546">
        <w:rPr>
          <w:rFonts w:ascii="Times New Roman" w:hAnsi="Times New Roman" w:cs="Times New Roman"/>
          <w:color w:val="auto"/>
          <w:sz w:val="28"/>
          <w:szCs w:val="28"/>
        </w:rPr>
        <w:t>”</w:t>
      </w:r>
      <w:r w:rsidR="00302546">
        <w:rPr>
          <w:rFonts w:ascii="Times New Roman" w:hAnsi="Times New Roman"/>
          <w:color w:val="auto"/>
          <w:sz w:val="28"/>
          <w:szCs w:val="28"/>
        </w:rPr>
        <w:t xml:space="preserve"> (</w:t>
      </w:r>
      <w:r w:rsidR="00302546" w:rsidRPr="00302546">
        <w:rPr>
          <w:rFonts w:ascii="Times New Roman" w:hAnsi="Times New Roman"/>
          <w:i/>
          <w:color w:val="auto"/>
          <w:sz w:val="28"/>
          <w:szCs w:val="28"/>
        </w:rPr>
        <w:t>I-teātris</w:t>
      </w:r>
      <w:r w:rsidR="00302546">
        <w:rPr>
          <w:rFonts w:ascii="Times New Roman" w:hAnsi="Times New Roman"/>
          <w:color w:val="auto"/>
          <w:sz w:val="28"/>
          <w:szCs w:val="28"/>
        </w:rPr>
        <w:t>)</w:t>
      </w:r>
      <w:r w:rsidR="00302546" w:rsidRPr="00302546">
        <w:rPr>
          <w:rFonts w:ascii="Times New Roman" w:hAnsi="Times New Roman"/>
          <w:color w:val="auto"/>
          <w:sz w:val="28"/>
          <w:szCs w:val="28"/>
        </w:rPr>
        <w:t xml:space="preserve"> u</w:t>
      </w:r>
      <w:r w:rsidR="003F5387">
        <w:rPr>
          <w:rFonts w:ascii="Times New Roman" w:hAnsi="Times New Roman"/>
          <w:color w:val="auto"/>
          <w:sz w:val="28"/>
          <w:szCs w:val="28"/>
        </w:rPr>
        <w:t>n prezentācija notika</w:t>
      </w:r>
      <w:r w:rsidR="00302546">
        <w:rPr>
          <w:rFonts w:ascii="Times New Roman" w:hAnsi="Times New Roman"/>
          <w:color w:val="auto"/>
          <w:sz w:val="28"/>
          <w:szCs w:val="28"/>
        </w:rPr>
        <w:t xml:space="preserve"> Londonas BETT 2012</w:t>
      </w:r>
      <w:r w:rsidR="003F5387">
        <w:rPr>
          <w:rFonts w:ascii="Times New Roman" w:hAnsi="Times New Roman"/>
          <w:color w:val="auto"/>
          <w:sz w:val="28"/>
          <w:szCs w:val="28"/>
        </w:rPr>
        <w:t>.gadā</w:t>
      </w:r>
      <w:r w:rsidR="00302546">
        <w:rPr>
          <w:rFonts w:ascii="Times New Roman" w:hAnsi="Times New Roman"/>
          <w:color w:val="auto"/>
          <w:sz w:val="28"/>
          <w:szCs w:val="28"/>
        </w:rPr>
        <w:t xml:space="preserve"> (Britu</w:t>
      </w:r>
      <w:r w:rsidR="00302546" w:rsidRPr="00302546">
        <w:rPr>
          <w:rFonts w:ascii="Times New Roman" w:hAnsi="Times New Roman"/>
          <w:color w:val="auto"/>
          <w:sz w:val="28"/>
          <w:szCs w:val="28"/>
        </w:rPr>
        <w:t xml:space="preserve"> </w:t>
      </w:r>
      <w:r w:rsidR="003F5387">
        <w:rPr>
          <w:rFonts w:ascii="Times New Roman" w:hAnsi="Times New Roman"/>
          <w:color w:val="auto"/>
          <w:sz w:val="28"/>
          <w:szCs w:val="28"/>
        </w:rPr>
        <w:t>izglītības sagatavošanas un tehnoloģiju izstādē</w:t>
      </w:r>
      <w:r w:rsidR="00302546" w:rsidRPr="00302546">
        <w:rPr>
          <w:rFonts w:ascii="Times New Roman" w:hAnsi="Times New Roman"/>
          <w:color w:val="auto"/>
          <w:sz w:val="28"/>
          <w:szCs w:val="28"/>
        </w:rPr>
        <w:t xml:space="preserve">). </w:t>
      </w:r>
      <w:r w:rsidR="003F5387">
        <w:rPr>
          <w:rFonts w:ascii="Times New Roman" w:hAnsi="Times New Roman"/>
          <w:color w:val="auto"/>
          <w:sz w:val="28"/>
          <w:szCs w:val="28"/>
        </w:rPr>
        <w:t xml:space="preserve">Tā ir jauna </w:t>
      </w:r>
      <w:r w:rsidR="003F5387">
        <w:rPr>
          <w:rFonts w:ascii="Times New Roman" w:hAnsi="Times New Roman" w:cs="Times New Roman"/>
          <w:color w:val="auto"/>
          <w:sz w:val="28"/>
          <w:szCs w:val="28"/>
        </w:rPr>
        <w:t>„</w:t>
      </w:r>
      <w:r w:rsidR="00302546" w:rsidRPr="00302546">
        <w:rPr>
          <w:rFonts w:ascii="Times New Roman" w:hAnsi="Times New Roman"/>
          <w:color w:val="auto"/>
          <w:sz w:val="28"/>
          <w:szCs w:val="28"/>
        </w:rPr>
        <w:t>integrēta</w:t>
      </w:r>
      <w:r w:rsidR="003F5387">
        <w:rPr>
          <w:rFonts w:ascii="Times New Roman" w:hAnsi="Times New Roman"/>
          <w:color w:val="auto"/>
          <w:sz w:val="28"/>
          <w:szCs w:val="28"/>
        </w:rPr>
        <w:t>, interaktīva sistēma, lai veidotu multimediju stāstus</w:t>
      </w:r>
      <w:r w:rsidR="003F5387">
        <w:rPr>
          <w:rFonts w:ascii="Times New Roman" w:hAnsi="Times New Roman" w:cs="Times New Roman"/>
          <w:color w:val="auto"/>
          <w:sz w:val="28"/>
          <w:szCs w:val="28"/>
        </w:rPr>
        <w:t>”</w:t>
      </w:r>
      <w:r w:rsidR="003F5387">
        <w:rPr>
          <w:rFonts w:ascii="Times New Roman" w:hAnsi="Times New Roman"/>
          <w:color w:val="auto"/>
          <w:sz w:val="28"/>
          <w:szCs w:val="28"/>
        </w:rPr>
        <w:t xml:space="preserve"> un paredzēta </w:t>
      </w:r>
      <w:r w:rsidR="00302546" w:rsidRPr="00302546">
        <w:rPr>
          <w:rFonts w:ascii="Times New Roman" w:hAnsi="Times New Roman"/>
          <w:color w:val="auto"/>
          <w:sz w:val="28"/>
          <w:szCs w:val="28"/>
        </w:rPr>
        <w:t>bērniem no 4 līdz 10</w:t>
      </w:r>
      <w:r w:rsidR="003F5387">
        <w:rPr>
          <w:rFonts w:ascii="Times New Roman" w:hAnsi="Times New Roman"/>
          <w:color w:val="auto"/>
          <w:sz w:val="28"/>
          <w:szCs w:val="28"/>
        </w:rPr>
        <w:t xml:space="preserve"> gadiem</w:t>
      </w:r>
      <w:r w:rsidR="00302546" w:rsidRPr="00302546">
        <w:rPr>
          <w:rFonts w:ascii="Times New Roman" w:hAnsi="Times New Roman"/>
          <w:color w:val="auto"/>
          <w:sz w:val="28"/>
          <w:szCs w:val="28"/>
        </w:rPr>
        <w:t>.</w:t>
      </w:r>
    </w:p>
    <w:p w:rsidR="00017312" w:rsidRPr="003F5387" w:rsidRDefault="003F5387" w:rsidP="00162490">
      <w:pPr>
        <w:pStyle w:val="Normale1"/>
        <w:spacing w:line="360" w:lineRule="auto"/>
        <w:jc w:val="both"/>
        <w:rPr>
          <w:rFonts w:ascii="Times New Roman" w:eastAsia="Times New Roman" w:hAnsi="Times New Roman" w:cs="Times New Roman"/>
          <w:color w:val="auto"/>
          <w:sz w:val="28"/>
          <w:szCs w:val="28"/>
          <w:lang w:val="lv-LV"/>
        </w:rPr>
      </w:pPr>
      <w:r w:rsidRPr="003F5387">
        <w:rPr>
          <w:rFonts w:ascii="Times New Roman" w:hAnsi="Times New Roman"/>
          <w:color w:val="auto"/>
          <w:sz w:val="28"/>
          <w:szCs w:val="28"/>
          <w:lang w:val="lv-LV"/>
        </w:rPr>
        <w:lastRenderedPageBreak/>
        <w:t>Platformai ir sistēma, kas padara to par nelielu laboratoriju un ļauj skolēniem veidot stāstus no saviem zīmējumiem, kas vēlāk tiek animēti, lai radītu naratīvas saiknes starp attēliem.</w:t>
      </w:r>
      <w:r w:rsidR="000F55D5" w:rsidRPr="003F5387">
        <w:rPr>
          <w:rFonts w:ascii="Times New Roman" w:eastAsia="Times New Roman" w:hAnsi="Times New Roman" w:cs="Times New Roman"/>
          <w:noProof/>
          <w:color w:val="auto"/>
          <w:sz w:val="28"/>
          <w:szCs w:val="28"/>
          <w:lang w:val="lv-LV" w:eastAsia="en-US"/>
        </w:rPr>
        <w:drawing>
          <wp:anchor distT="152400" distB="152400" distL="152400" distR="152400" simplePos="0" relativeHeight="251664384" behindDoc="0" locked="0" layoutInCell="1" allowOverlap="1">
            <wp:simplePos x="0" y="0"/>
            <wp:positionH relativeFrom="margin">
              <wp:posOffset>781050</wp:posOffset>
            </wp:positionH>
            <wp:positionV relativeFrom="line">
              <wp:posOffset>450873</wp:posOffset>
            </wp:positionV>
            <wp:extent cx="5360400" cy="27144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theatre 3.png"/>
                    <pic:cNvPicPr>
                      <a:picLocks noChangeAspect="1"/>
                    </pic:cNvPicPr>
                  </pic:nvPicPr>
                  <pic:blipFill>
                    <a:blip r:embed="rId15">
                      <a:extLst/>
                    </a:blip>
                    <a:stretch>
                      <a:fillRect/>
                    </a:stretch>
                  </pic:blipFill>
                  <pic:spPr>
                    <a:xfrm>
                      <a:off x="0" y="0"/>
                      <a:ext cx="5360400" cy="2714400"/>
                    </a:xfrm>
                    <a:prstGeom prst="rect">
                      <a:avLst/>
                    </a:prstGeom>
                    <a:ln w="12700" cap="flat">
                      <a:noFill/>
                      <a:miter lim="400000"/>
                    </a:ln>
                    <a:effectLst/>
                  </pic:spPr>
                </pic:pic>
              </a:graphicData>
            </a:graphic>
          </wp:anchor>
        </w:drawing>
      </w:r>
    </w:p>
    <w:p w:rsidR="00D664B5" w:rsidRPr="003F5387" w:rsidRDefault="002B4B27" w:rsidP="003F5387">
      <w:pPr>
        <w:pStyle w:val="Normale1"/>
        <w:spacing w:line="360" w:lineRule="auto"/>
        <w:ind w:left="1134"/>
        <w:jc w:val="center"/>
        <w:rPr>
          <w:rFonts w:ascii="Times New Roman" w:eastAsia="Times New Roman" w:hAnsi="Times New Roman" w:cs="Times New Roman"/>
          <w:color w:val="auto"/>
          <w:sz w:val="28"/>
          <w:szCs w:val="28"/>
          <w:lang w:val="lv-LV"/>
        </w:rPr>
      </w:pPr>
      <w:r w:rsidRPr="003F5387">
        <w:rPr>
          <w:rFonts w:ascii="Times New Roman" w:eastAsia="Times New Roman" w:hAnsi="Times New Roman" w:cs="Times New Roman"/>
          <w:color w:val="auto"/>
          <w:sz w:val="28"/>
          <w:szCs w:val="28"/>
          <w:lang w:val="lv-LV"/>
        </w:rPr>
        <w:t>7</w:t>
      </w:r>
      <w:r w:rsidR="003F5387" w:rsidRPr="003F5387">
        <w:rPr>
          <w:rFonts w:ascii="Times New Roman" w:eastAsia="Times New Roman" w:hAnsi="Times New Roman" w:cs="Times New Roman"/>
          <w:color w:val="auto"/>
          <w:sz w:val="28"/>
          <w:szCs w:val="28"/>
          <w:lang w:val="lv-LV"/>
        </w:rPr>
        <w:t xml:space="preserve">. attēls. </w:t>
      </w:r>
      <w:r w:rsidRPr="003F5387">
        <w:rPr>
          <w:rFonts w:ascii="Times New Roman" w:eastAsia="Times New Roman" w:hAnsi="Times New Roman" w:cs="Times New Roman"/>
          <w:color w:val="auto"/>
          <w:sz w:val="28"/>
          <w:szCs w:val="28"/>
          <w:lang w:val="lv-LV"/>
        </w:rPr>
        <w:t xml:space="preserve"> </w:t>
      </w:r>
      <w:r w:rsidR="003F5387" w:rsidRPr="003F5387">
        <w:rPr>
          <w:rFonts w:ascii="Times New Roman" w:eastAsia="Times New Roman" w:hAnsi="Times New Roman" w:cs="Times New Roman"/>
          <w:color w:val="auto"/>
          <w:sz w:val="28"/>
          <w:szCs w:val="28"/>
          <w:lang w:val="lv-LV"/>
        </w:rPr>
        <w:t>Interaktīva platformas izmantošana</w:t>
      </w:r>
    </w:p>
    <w:p w:rsidR="00017312" w:rsidRPr="003F5387" w:rsidRDefault="003F5387" w:rsidP="00162490">
      <w:pPr>
        <w:pStyle w:val="Normale1"/>
        <w:spacing w:line="360" w:lineRule="auto"/>
        <w:jc w:val="both"/>
        <w:rPr>
          <w:rFonts w:ascii="Times New Roman" w:eastAsia="Times New Roman" w:hAnsi="Times New Roman" w:cs="Times New Roman"/>
          <w:color w:val="auto"/>
          <w:sz w:val="28"/>
          <w:szCs w:val="28"/>
          <w:lang w:val="lv-LV"/>
        </w:rPr>
      </w:pPr>
      <w:r w:rsidRPr="003F5387">
        <w:rPr>
          <w:rFonts w:ascii="Times New Roman" w:hAnsi="Times New Roman" w:cs="Times New Roman"/>
          <w:color w:val="auto"/>
          <w:sz w:val="28"/>
          <w:szCs w:val="28"/>
          <w:lang w:val="lv-LV"/>
        </w:rPr>
        <w:t>Lai uzzinātu detalizētu informāciju, varat apmeklēt saiti, kur pieejama arī video demonstrācija</w:t>
      </w:r>
      <w:r w:rsidR="000F55D5" w:rsidRPr="003F5387">
        <w:rPr>
          <w:rFonts w:ascii="Times New Roman" w:hAnsi="Times New Roman" w:cs="Times New Roman"/>
          <w:color w:val="auto"/>
          <w:sz w:val="28"/>
          <w:szCs w:val="28"/>
          <w:lang w:val="lv-LV"/>
        </w:rPr>
        <w:t xml:space="preserve">: </w:t>
      </w:r>
      <w:hyperlink r:id="rId16" w:history="1">
        <w:r w:rsidR="000F55D5" w:rsidRPr="003F5387">
          <w:rPr>
            <w:rStyle w:val="Hyperlink0"/>
            <w:rFonts w:ascii="Times New Roman" w:hAnsi="Times New Roman" w:cs="Times New Roman"/>
            <w:color w:val="auto"/>
            <w:sz w:val="28"/>
            <w:szCs w:val="28"/>
            <w:lang w:val="lv-LV"/>
          </w:rPr>
          <w:t>http://www.i-theatre.org/it/gallery/video.html</w:t>
        </w:r>
      </w:hyperlink>
      <w:r w:rsidRPr="003F5387">
        <w:rPr>
          <w:rFonts w:ascii="Times New Roman" w:hAnsi="Times New Roman" w:cs="Times New Roman"/>
          <w:color w:val="auto"/>
          <w:sz w:val="28"/>
          <w:szCs w:val="28"/>
          <w:lang w:val="lv-LV"/>
        </w:rPr>
        <w:t xml:space="preserve"> vai</w:t>
      </w:r>
      <w:r w:rsidR="000F55D5" w:rsidRPr="003F5387">
        <w:rPr>
          <w:rFonts w:ascii="Times New Roman" w:hAnsi="Times New Roman" w:cs="Times New Roman"/>
          <w:color w:val="auto"/>
          <w:sz w:val="28"/>
          <w:szCs w:val="28"/>
          <w:lang w:val="lv-LV"/>
        </w:rPr>
        <w:t xml:space="preserve"> youtube</w:t>
      </w:r>
      <w:r w:rsidRPr="003F5387">
        <w:rPr>
          <w:rFonts w:ascii="Times New Roman" w:hAnsi="Times New Roman" w:cs="Times New Roman"/>
          <w:color w:val="auto"/>
          <w:sz w:val="28"/>
          <w:szCs w:val="28"/>
          <w:lang w:val="lv-LV"/>
        </w:rPr>
        <w:t xml:space="preserve"> vietnē</w:t>
      </w:r>
      <w:r w:rsidR="000F55D5" w:rsidRPr="003F5387">
        <w:rPr>
          <w:rFonts w:ascii="Times New Roman" w:hAnsi="Times New Roman" w:cs="Times New Roman"/>
          <w:color w:val="auto"/>
          <w:sz w:val="28"/>
          <w:szCs w:val="28"/>
          <w:lang w:val="lv-LV"/>
        </w:rPr>
        <w:t xml:space="preserve">: </w:t>
      </w:r>
      <w:hyperlink r:id="rId17" w:history="1">
        <w:r w:rsidR="000F55D5" w:rsidRPr="003F5387">
          <w:rPr>
            <w:rStyle w:val="Hyperlink0"/>
            <w:rFonts w:ascii="Times New Roman" w:hAnsi="Times New Roman" w:cs="Times New Roman"/>
            <w:color w:val="auto"/>
            <w:sz w:val="28"/>
            <w:szCs w:val="28"/>
            <w:lang w:val="lv-LV"/>
          </w:rPr>
          <w:t>https://youtu.be/WD</w:t>
        </w:r>
        <w:r w:rsidR="000F55D5" w:rsidRPr="003F5387">
          <w:rPr>
            <w:rStyle w:val="Hyperlink0"/>
            <w:rFonts w:ascii="Times New Roman" w:hAnsi="Times New Roman" w:cs="Times New Roman"/>
            <w:color w:val="auto"/>
            <w:sz w:val="28"/>
            <w:szCs w:val="28"/>
            <w:lang w:val="lv-LV"/>
          </w:rPr>
          <w:t>B</w:t>
        </w:r>
        <w:r w:rsidR="000F55D5" w:rsidRPr="003F5387">
          <w:rPr>
            <w:rStyle w:val="Hyperlink0"/>
            <w:rFonts w:ascii="Times New Roman" w:hAnsi="Times New Roman" w:cs="Times New Roman"/>
            <w:color w:val="auto"/>
            <w:sz w:val="28"/>
            <w:szCs w:val="28"/>
            <w:lang w:val="lv-LV"/>
          </w:rPr>
          <w:t>TT3GH4kk</w:t>
        </w:r>
      </w:hyperlink>
      <w:r w:rsidR="000F55D5" w:rsidRPr="003F5387">
        <w:rPr>
          <w:rFonts w:ascii="Times New Roman" w:hAnsi="Times New Roman" w:cs="Times New Roman"/>
          <w:color w:val="auto"/>
          <w:sz w:val="28"/>
          <w:szCs w:val="28"/>
          <w:lang w:val="lv-LV"/>
        </w:rPr>
        <w:t>.</w:t>
      </w:r>
    </w:p>
    <w:p w:rsidR="00017312" w:rsidRPr="00113EED" w:rsidRDefault="00017312" w:rsidP="007B5DFB">
      <w:pPr>
        <w:pStyle w:val="Normale1"/>
        <w:spacing w:line="360" w:lineRule="auto"/>
        <w:ind w:left="1134"/>
        <w:rPr>
          <w:rFonts w:ascii="Times New Roman" w:eastAsia="Times New Roman" w:hAnsi="Times New Roman" w:cs="Times New Roman"/>
          <w:color w:val="auto"/>
          <w:sz w:val="28"/>
          <w:szCs w:val="28"/>
          <w:lang w:val="en-US"/>
        </w:rPr>
      </w:pPr>
    </w:p>
    <w:p w:rsidR="00017312" w:rsidRPr="000E4CFC" w:rsidRDefault="003F5387" w:rsidP="002F2A14">
      <w:pPr>
        <w:pStyle w:val="Normale1"/>
        <w:spacing w:line="360" w:lineRule="auto"/>
        <w:jc w:val="center"/>
        <w:rPr>
          <w:rFonts w:ascii="Times New Roman" w:eastAsia="Times New Roman" w:hAnsi="Times New Roman" w:cs="Times New Roman"/>
          <w:b/>
          <w:bCs/>
          <w:color w:val="auto"/>
          <w:sz w:val="32"/>
          <w:szCs w:val="32"/>
          <w:lang w:val="lv-LV"/>
        </w:rPr>
      </w:pPr>
      <w:bookmarkStart w:id="0" w:name="_GoBack"/>
      <w:bookmarkEnd w:id="0"/>
      <w:r w:rsidRPr="000E4CFC">
        <w:rPr>
          <w:rFonts w:ascii="Times New Roman" w:hAnsi="Times New Roman"/>
          <w:b/>
          <w:bCs/>
          <w:color w:val="auto"/>
          <w:sz w:val="32"/>
          <w:szCs w:val="32"/>
          <w:lang w:val="lv-LV"/>
        </w:rPr>
        <w:t>Secinājumi</w:t>
      </w:r>
    </w:p>
    <w:p w:rsidR="00017312" w:rsidRPr="000E4CFC" w:rsidRDefault="000E4CFC" w:rsidP="00162490">
      <w:pPr>
        <w:pStyle w:val="Normale1"/>
        <w:spacing w:line="360" w:lineRule="auto"/>
        <w:jc w:val="both"/>
        <w:rPr>
          <w:rFonts w:ascii="Times New Roman" w:eastAsia="Times New Roman" w:hAnsi="Times New Roman" w:cs="Times New Roman"/>
          <w:color w:val="auto"/>
          <w:sz w:val="28"/>
          <w:szCs w:val="28"/>
          <w:lang w:val="lv-LV"/>
        </w:rPr>
      </w:pPr>
      <w:r w:rsidRPr="000E4CFC">
        <w:rPr>
          <w:rFonts w:ascii="Times New Roman" w:hAnsi="Times New Roman"/>
          <w:color w:val="auto"/>
          <w:sz w:val="28"/>
          <w:szCs w:val="28"/>
          <w:lang w:val="lv-LV"/>
        </w:rPr>
        <w:t>Gala secinājumi ir saistīti ar lasīšanas aktivitāšu īstenošanas motivāciju. Kā tika minēts iepriekš, nedz mācīšanās, nedz izpratne ir iespējama bez klusajām un skaļajām lasīšanas prasmēm; tās ir nepieciešams, lai atgūtu lasī</w:t>
      </w:r>
      <w:r>
        <w:rPr>
          <w:rFonts w:ascii="Times New Roman" w:hAnsi="Times New Roman"/>
          <w:color w:val="auto"/>
          <w:sz w:val="28"/>
          <w:szCs w:val="28"/>
          <w:lang w:val="lv-LV"/>
        </w:rPr>
        <w:t>šanu un</w:t>
      </w:r>
      <w:r w:rsidRPr="000E4CFC">
        <w:rPr>
          <w:rFonts w:ascii="Times New Roman" w:hAnsi="Times New Roman"/>
          <w:color w:val="auto"/>
          <w:sz w:val="28"/>
          <w:szCs w:val="28"/>
          <w:lang w:val="lv-LV"/>
        </w:rPr>
        <w:t xml:space="preserve"> psihofizisko veselību. Grāmatu lasīšana kā brīvā laika aktivitāte, nevis obligāts mācību vai profesionālu iemeslu līdzeklis, ir nepieciešama, lai:</w:t>
      </w:r>
    </w:p>
    <w:p w:rsidR="00017312" w:rsidRPr="000E4CFC" w:rsidRDefault="000F55D5" w:rsidP="00162490">
      <w:pPr>
        <w:pStyle w:val="Normale1"/>
        <w:numPr>
          <w:ilvl w:val="0"/>
          <w:numId w:val="8"/>
        </w:numPr>
        <w:spacing w:line="240" w:lineRule="auto"/>
        <w:jc w:val="both"/>
        <w:rPr>
          <w:rFonts w:ascii="Times New Roman" w:eastAsia="Times New Roman" w:hAnsi="Times New Roman" w:cs="Times New Roman"/>
          <w:color w:val="auto"/>
          <w:sz w:val="28"/>
          <w:szCs w:val="28"/>
          <w:lang w:val="lv-LV"/>
        </w:rPr>
      </w:pPr>
      <w:r w:rsidRPr="000E4CFC">
        <w:rPr>
          <w:rFonts w:ascii="Times New Roman" w:hAnsi="Times New Roman"/>
          <w:color w:val="auto"/>
          <w:sz w:val="28"/>
          <w:szCs w:val="28"/>
          <w:lang w:val="lv-LV"/>
        </w:rPr>
        <w:t xml:space="preserve"> </w:t>
      </w:r>
      <w:r w:rsidR="000E4CFC" w:rsidRPr="000E4CFC">
        <w:rPr>
          <w:rFonts w:ascii="Times New Roman" w:hAnsi="Times New Roman"/>
          <w:color w:val="auto"/>
          <w:sz w:val="28"/>
          <w:szCs w:val="28"/>
          <w:lang w:val="lv-LV"/>
        </w:rPr>
        <w:t>atbalstītu radošumu;</w:t>
      </w:r>
    </w:p>
    <w:p w:rsidR="00017312" w:rsidRPr="000E4CFC" w:rsidRDefault="000E4CFC" w:rsidP="00162490">
      <w:pPr>
        <w:pStyle w:val="Normale1"/>
        <w:numPr>
          <w:ilvl w:val="0"/>
          <w:numId w:val="8"/>
        </w:numPr>
        <w:spacing w:line="240" w:lineRule="auto"/>
        <w:jc w:val="both"/>
        <w:rPr>
          <w:rFonts w:ascii="Times New Roman" w:eastAsia="Times New Roman" w:hAnsi="Times New Roman" w:cs="Times New Roman"/>
          <w:color w:val="auto"/>
          <w:sz w:val="28"/>
          <w:szCs w:val="28"/>
          <w:lang w:val="lv-LV"/>
        </w:rPr>
      </w:pPr>
      <w:r w:rsidRPr="000E4CFC">
        <w:rPr>
          <w:rFonts w:ascii="Times New Roman" w:hAnsi="Times New Roman"/>
          <w:color w:val="auto"/>
          <w:sz w:val="28"/>
          <w:szCs w:val="28"/>
          <w:lang w:val="lv-LV"/>
        </w:rPr>
        <w:t>stimulētu fantāziju;</w:t>
      </w:r>
    </w:p>
    <w:p w:rsidR="00017312" w:rsidRPr="000E4CFC" w:rsidRDefault="000E4CFC" w:rsidP="00162490">
      <w:pPr>
        <w:pStyle w:val="Normale1"/>
        <w:numPr>
          <w:ilvl w:val="0"/>
          <w:numId w:val="8"/>
        </w:numPr>
        <w:spacing w:line="240" w:lineRule="auto"/>
        <w:jc w:val="both"/>
        <w:rPr>
          <w:rFonts w:ascii="Times New Roman" w:eastAsia="Times New Roman" w:hAnsi="Times New Roman" w:cs="Times New Roman"/>
          <w:color w:val="auto"/>
          <w:sz w:val="28"/>
          <w:szCs w:val="28"/>
          <w:lang w:val="lv-LV"/>
        </w:rPr>
      </w:pPr>
      <w:r w:rsidRPr="000E4CFC">
        <w:rPr>
          <w:rFonts w:ascii="Times New Roman" w:hAnsi="Times New Roman"/>
          <w:color w:val="auto"/>
          <w:sz w:val="28"/>
          <w:szCs w:val="28"/>
          <w:lang w:val="lv-LV"/>
        </w:rPr>
        <w:t>paplašinātu individuālo iztēli;</w:t>
      </w:r>
    </w:p>
    <w:p w:rsidR="00017312" w:rsidRPr="00647DFE" w:rsidRDefault="00647DFE" w:rsidP="00162490">
      <w:pPr>
        <w:pStyle w:val="Normale1"/>
        <w:numPr>
          <w:ilvl w:val="0"/>
          <w:numId w:val="8"/>
        </w:numPr>
        <w:spacing w:line="240" w:lineRule="auto"/>
        <w:jc w:val="both"/>
        <w:rPr>
          <w:rFonts w:ascii="Times New Roman" w:eastAsia="Times New Roman" w:hAnsi="Times New Roman" w:cs="Times New Roman"/>
          <w:color w:val="auto"/>
          <w:sz w:val="28"/>
          <w:szCs w:val="28"/>
          <w:lang w:val="lv-LV"/>
        </w:rPr>
      </w:pPr>
      <w:r w:rsidRPr="00647DFE">
        <w:rPr>
          <w:rFonts w:ascii="Times New Roman" w:hAnsi="Times New Roman"/>
          <w:color w:val="auto"/>
          <w:sz w:val="28"/>
          <w:szCs w:val="28"/>
          <w:lang w:val="lv-LV"/>
        </w:rPr>
        <w:lastRenderedPageBreak/>
        <w:t>paaugstinātu</w:t>
      </w:r>
      <w:r w:rsidR="000E4CFC" w:rsidRPr="00647DFE">
        <w:rPr>
          <w:rFonts w:ascii="Times New Roman" w:hAnsi="Times New Roman"/>
          <w:color w:val="auto"/>
          <w:sz w:val="28"/>
          <w:szCs w:val="28"/>
          <w:lang w:val="lv-LV"/>
        </w:rPr>
        <w:t xml:space="preserve"> jūtīb</w:t>
      </w:r>
      <w:r w:rsidRPr="00647DFE">
        <w:rPr>
          <w:rFonts w:ascii="Times New Roman" w:hAnsi="Times New Roman"/>
          <w:color w:val="auto"/>
          <w:sz w:val="28"/>
          <w:szCs w:val="28"/>
          <w:lang w:val="lv-LV"/>
        </w:rPr>
        <w:t>as līmeni</w:t>
      </w:r>
      <w:r w:rsidR="000E4CFC" w:rsidRPr="00647DFE">
        <w:rPr>
          <w:rFonts w:ascii="Times New Roman" w:hAnsi="Times New Roman"/>
          <w:color w:val="auto"/>
          <w:sz w:val="28"/>
          <w:szCs w:val="28"/>
          <w:lang w:val="lv-LV"/>
        </w:rPr>
        <w:t>;</w:t>
      </w:r>
    </w:p>
    <w:p w:rsidR="00017312" w:rsidRPr="00647DFE" w:rsidRDefault="00647DFE" w:rsidP="00162490">
      <w:pPr>
        <w:pStyle w:val="Normale1"/>
        <w:numPr>
          <w:ilvl w:val="0"/>
          <w:numId w:val="8"/>
        </w:numPr>
        <w:spacing w:line="240" w:lineRule="auto"/>
        <w:jc w:val="both"/>
        <w:rPr>
          <w:rFonts w:ascii="Times New Roman" w:eastAsia="Times New Roman" w:hAnsi="Times New Roman" w:cs="Times New Roman"/>
          <w:color w:val="auto"/>
          <w:sz w:val="28"/>
          <w:szCs w:val="28"/>
          <w:lang w:val="lv-LV"/>
        </w:rPr>
      </w:pPr>
      <w:r w:rsidRPr="00647DFE">
        <w:rPr>
          <w:rFonts w:ascii="Times New Roman" w:hAnsi="Times New Roman"/>
          <w:color w:val="auto"/>
          <w:sz w:val="28"/>
          <w:szCs w:val="28"/>
          <w:lang w:val="lv-LV"/>
        </w:rPr>
        <w:t>veicinātu iekļaušanu un toleranci;</w:t>
      </w:r>
    </w:p>
    <w:p w:rsidR="00017312" w:rsidRPr="00647DFE" w:rsidRDefault="00647DFE" w:rsidP="00162490">
      <w:pPr>
        <w:pStyle w:val="Normale1"/>
        <w:numPr>
          <w:ilvl w:val="0"/>
          <w:numId w:val="8"/>
        </w:numPr>
        <w:spacing w:line="360" w:lineRule="auto"/>
        <w:jc w:val="both"/>
        <w:rPr>
          <w:rFonts w:ascii="Times New Roman" w:eastAsia="Times New Roman" w:hAnsi="Times New Roman" w:cs="Times New Roman"/>
          <w:color w:val="auto"/>
          <w:sz w:val="28"/>
          <w:szCs w:val="28"/>
          <w:lang w:val="lv-LV"/>
        </w:rPr>
      </w:pPr>
      <w:r w:rsidRPr="00647DFE">
        <w:rPr>
          <w:rFonts w:ascii="Times New Roman" w:hAnsi="Times New Roman"/>
          <w:color w:val="auto"/>
          <w:sz w:val="28"/>
          <w:szCs w:val="28"/>
          <w:lang w:val="lv-LV"/>
        </w:rPr>
        <w:t>radītu zināšanas pil</w:t>
      </w:r>
      <w:r>
        <w:rPr>
          <w:rFonts w:ascii="Times New Roman" w:hAnsi="Times New Roman"/>
          <w:color w:val="auto"/>
          <w:sz w:val="28"/>
          <w:szCs w:val="28"/>
          <w:lang w:val="lv-LV"/>
        </w:rPr>
        <w:t>n</w:t>
      </w:r>
      <w:r w:rsidRPr="00647DFE">
        <w:rPr>
          <w:rFonts w:ascii="Times New Roman" w:hAnsi="Times New Roman"/>
          <w:color w:val="auto"/>
          <w:sz w:val="28"/>
          <w:szCs w:val="28"/>
          <w:lang w:val="lv-LV"/>
        </w:rPr>
        <w:t>veidojošu kultūras pamatu.</w:t>
      </w:r>
    </w:p>
    <w:p w:rsidR="007F3422" w:rsidRPr="00647DFE" w:rsidRDefault="007F3422" w:rsidP="00162490">
      <w:pPr>
        <w:pStyle w:val="Normale1"/>
        <w:spacing w:line="360" w:lineRule="auto"/>
        <w:jc w:val="both"/>
        <w:rPr>
          <w:rFonts w:ascii="Times New Roman" w:hAnsi="Times New Roman"/>
          <w:color w:val="auto"/>
          <w:sz w:val="28"/>
          <w:szCs w:val="28"/>
          <w:lang w:val="lv-LV"/>
        </w:rPr>
      </w:pPr>
    </w:p>
    <w:p w:rsidR="008E2556" w:rsidRDefault="007F1500" w:rsidP="0063192C">
      <w:pPr>
        <w:pStyle w:val="Normale1"/>
        <w:spacing w:line="360" w:lineRule="auto"/>
        <w:jc w:val="both"/>
        <w:rPr>
          <w:rFonts w:ascii="Times New Roman" w:hAnsi="Times New Roman"/>
          <w:color w:val="auto"/>
          <w:sz w:val="28"/>
          <w:szCs w:val="28"/>
          <w:lang w:val="lv-LV"/>
        </w:rPr>
      </w:pPr>
      <w:r w:rsidRPr="007F1500">
        <w:rPr>
          <w:rFonts w:ascii="Times New Roman" w:hAnsi="Times New Roman"/>
          <w:color w:val="auto"/>
          <w:sz w:val="28"/>
          <w:szCs w:val="28"/>
          <w:lang w:val="lv-LV"/>
        </w:rPr>
        <w:t xml:space="preserve">Neskatoties uz </w:t>
      </w:r>
      <w:r>
        <w:rPr>
          <w:rFonts w:ascii="Times New Roman" w:hAnsi="Times New Roman"/>
          <w:color w:val="auto"/>
          <w:sz w:val="28"/>
          <w:szCs w:val="28"/>
          <w:lang w:val="lv-LV"/>
        </w:rPr>
        <w:t>aptaujām un pētījumiem par lasīšanu, tās metodēm, īpašībām, nozīmi pedagoģiskajā pielietojumā</w:t>
      </w:r>
      <w:r w:rsidRPr="007F1500">
        <w:rPr>
          <w:rFonts w:ascii="Times New Roman" w:hAnsi="Times New Roman"/>
          <w:color w:val="auto"/>
          <w:sz w:val="28"/>
          <w:szCs w:val="28"/>
          <w:lang w:val="lv-LV"/>
        </w:rPr>
        <w:t>, statistika par lasīšanas paradu</w:t>
      </w:r>
      <w:r>
        <w:rPr>
          <w:rFonts w:ascii="Times New Roman" w:hAnsi="Times New Roman"/>
          <w:color w:val="auto"/>
          <w:sz w:val="28"/>
          <w:szCs w:val="28"/>
          <w:lang w:val="lv-LV"/>
        </w:rPr>
        <w:t>miem joprojām nav aktuāla kopš 20. gadsimta 90. gadiem. Desmitgades beigās slavens valodnieks Tullio De Mauro</w:t>
      </w:r>
      <w:r w:rsidRPr="007F1500">
        <w:rPr>
          <w:rFonts w:ascii="Times New Roman" w:hAnsi="Times New Roman"/>
          <w:color w:val="auto"/>
          <w:sz w:val="28"/>
          <w:szCs w:val="28"/>
          <w:lang w:val="lv-LV"/>
        </w:rPr>
        <w:t xml:space="preserve"> </w:t>
      </w:r>
      <w:r>
        <w:rPr>
          <w:rFonts w:ascii="Times New Roman" w:hAnsi="Times New Roman"/>
          <w:color w:val="auto"/>
          <w:sz w:val="28"/>
          <w:szCs w:val="28"/>
          <w:lang w:val="lv-LV"/>
        </w:rPr>
        <w:t>sniedza savādāku analīzi. Saskaņā</w:t>
      </w:r>
      <w:r w:rsidRPr="007F1500">
        <w:rPr>
          <w:rFonts w:ascii="Times New Roman" w:hAnsi="Times New Roman"/>
          <w:color w:val="auto"/>
          <w:sz w:val="28"/>
          <w:szCs w:val="28"/>
          <w:lang w:val="lv-LV"/>
        </w:rPr>
        <w:t xml:space="preserve"> </w:t>
      </w:r>
      <w:r>
        <w:rPr>
          <w:rFonts w:ascii="Times New Roman" w:hAnsi="Times New Roman"/>
          <w:color w:val="auto"/>
          <w:sz w:val="28"/>
          <w:szCs w:val="28"/>
          <w:lang w:val="lv-LV"/>
        </w:rPr>
        <w:t xml:space="preserve">ar </w:t>
      </w:r>
      <w:r w:rsidRPr="007F1500">
        <w:rPr>
          <w:rFonts w:ascii="Times New Roman" w:hAnsi="Times New Roman"/>
          <w:color w:val="auto"/>
          <w:sz w:val="28"/>
          <w:szCs w:val="28"/>
          <w:lang w:val="lv-LV"/>
        </w:rPr>
        <w:t xml:space="preserve">viņa datiem, </w:t>
      </w:r>
      <w:r>
        <w:rPr>
          <w:rFonts w:ascii="Times New Roman" w:hAnsi="Times New Roman"/>
          <w:color w:val="auto"/>
          <w:sz w:val="28"/>
          <w:szCs w:val="28"/>
          <w:lang w:val="lv-LV"/>
        </w:rPr>
        <w:t>lasīšanas paradumi nav atkarīgi</w:t>
      </w:r>
      <w:r w:rsidRPr="007F1500">
        <w:rPr>
          <w:rFonts w:ascii="Times New Roman" w:hAnsi="Times New Roman"/>
          <w:color w:val="auto"/>
          <w:sz w:val="28"/>
          <w:szCs w:val="28"/>
          <w:lang w:val="lv-LV"/>
        </w:rPr>
        <w:t xml:space="preserve"> no parastajie</w:t>
      </w:r>
      <w:r>
        <w:rPr>
          <w:rFonts w:ascii="Times New Roman" w:hAnsi="Times New Roman"/>
          <w:color w:val="auto"/>
          <w:sz w:val="28"/>
          <w:szCs w:val="28"/>
          <w:lang w:val="lv-LV"/>
        </w:rPr>
        <w:t>m iemesliem, piemēram, sociālajiem apstākļiem (vidusslānis vai zemākā klase</w:t>
      </w:r>
      <w:r w:rsidR="008E2556">
        <w:rPr>
          <w:rFonts w:ascii="Times New Roman" w:hAnsi="Times New Roman"/>
          <w:color w:val="auto"/>
          <w:sz w:val="28"/>
          <w:szCs w:val="28"/>
          <w:lang w:val="lv-LV"/>
        </w:rPr>
        <w:t>) vai ģeogrāfiskā apgabala</w:t>
      </w:r>
      <w:r w:rsidRPr="007F1500">
        <w:rPr>
          <w:rFonts w:ascii="Times New Roman" w:hAnsi="Times New Roman"/>
          <w:color w:val="auto"/>
          <w:sz w:val="28"/>
          <w:szCs w:val="28"/>
          <w:lang w:val="lv-LV"/>
        </w:rPr>
        <w:t xml:space="preserve"> (</w:t>
      </w:r>
      <w:r w:rsidR="008E2556">
        <w:rPr>
          <w:rFonts w:ascii="Times New Roman" w:hAnsi="Times New Roman"/>
          <w:color w:val="auto"/>
          <w:sz w:val="28"/>
          <w:szCs w:val="28"/>
          <w:lang w:val="lv-LV"/>
        </w:rPr>
        <w:t>ziemeļi</w:t>
      </w:r>
      <w:r w:rsidRPr="007F1500">
        <w:rPr>
          <w:rFonts w:ascii="Times New Roman" w:hAnsi="Times New Roman"/>
          <w:color w:val="auto"/>
          <w:sz w:val="28"/>
          <w:szCs w:val="28"/>
          <w:lang w:val="lv-LV"/>
        </w:rPr>
        <w:t xml:space="preserve">, </w:t>
      </w:r>
      <w:r w:rsidR="008E2556">
        <w:rPr>
          <w:rFonts w:ascii="Times New Roman" w:hAnsi="Times New Roman"/>
          <w:color w:val="auto"/>
          <w:sz w:val="28"/>
          <w:szCs w:val="28"/>
          <w:lang w:val="lv-LV"/>
        </w:rPr>
        <w:t>centrālā daļa, dienvidi</w:t>
      </w:r>
      <w:r w:rsidRPr="007F1500">
        <w:rPr>
          <w:rFonts w:ascii="Times New Roman" w:hAnsi="Times New Roman"/>
          <w:color w:val="auto"/>
          <w:sz w:val="28"/>
          <w:szCs w:val="28"/>
          <w:lang w:val="lv-LV"/>
        </w:rPr>
        <w:t xml:space="preserve">). </w:t>
      </w:r>
      <w:r w:rsidR="008E2556">
        <w:rPr>
          <w:rFonts w:ascii="Times New Roman" w:hAnsi="Times New Roman"/>
          <w:color w:val="auto"/>
          <w:sz w:val="28"/>
          <w:szCs w:val="28"/>
          <w:lang w:val="lv-LV"/>
        </w:rPr>
        <w:t>De Mauro novēroja, ka dialektu, nevis itāļu valodas</w:t>
      </w:r>
      <w:r w:rsidR="008E2556" w:rsidRPr="008E2556">
        <w:rPr>
          <w:rFonts w:ascii="Times New Roman" w:hAnsi="Times New Roman"/>
          <w:color w:val="auto"/>
          <w:sz w:val="28"/>
          <w:szCs w:val="28"/>
          <w:lang w:val="lv-LV"/>
        </w:rPr>
        <w:t xml:space="preserve"> </w:t>
      </w:r>
      <w:r w:rsidR="008E2556">
        <w:rPr>
          <w:rFonts w:ascii="Times New Roman" w:hAnsi="Times New Roman"/>
          <w:color w:val="auto"/>
          <w:sz w:val="28"/>
          <w:szCs w:val="28"/>
          <w:lang w:val="lv-LV"/>
        </w:rPr>
        <w:t>izmantošana, vecāku izglītība, grāmatu esamība mājās</w:t>
      </w:r>
      <w:r w:rsidR="008E2556" w:rsidRPr="008E2556">
        <w:rPr>
          <w:rFonts w:ascii="Times New Roman" w:hAnsi="Times New Roman"/>
          <w:color w:val="auto"/>
          <w:sz w:val="28"/>
          <w:szCs w:val="28"/>
          <w:lang w:val="lv-LV"/>
        </w:rPr>
        <w:t xml:space="preserve"> </w:t>
      </w:r>
      <w:r w:rsidR="008E2556">
        <w:rPr>
          <w:rFonts w:ascii="Times New Roman" w:hAnsi="Times New Roman"/>
          <w:color w:val="auto"/>
          <w:sz w:val="28"/>
          <w:szCs w:val="28"/>
          <w:lang w:val="lv-LV"/>
        </w:rPr>
        <w:t xml:space="preserve">neietekmē rādītāju izmaiņas valstī. Viņš uzskata, ka </w:t>
      </w:r>
      <w:r w:rsidR="008E2556">
        <w:rPr>
          <w:rFonts w:ascii="Times New Roman" w:hAnsi="Times New Roman" w:cs="Times New Roman"/>
          <w:color w:val="auto"/>
          <w:sz w:val="28"/>
          <w:szCs w:val="28"/>
          <w:lang w:val="lv-LV"/>
        </w:rPr>
        <w:t>„</w:t>
      </w:r>
      <w:r w:rsidR="008E2556">
        <w:rPr>
          <w:rFonts w:ascii="Times New Roman" w:hAnsi="Times New Roman"/>
          <w:color w:val="auto"/>
          <w:sz w:val="28"/>
          <w:szCs w:val="28"/>
          <w:lang w:val="lv-LV"/>
        </w:rPr>
        <w:t>mācīšanas kvalitāte</w:t>
      </w:r>
      <w:r w:rsidR="008E2556">
        <w:rPr>
          <w:rFonts w:ascii="Times New Roman" w:hAnsi="Times New Roman" w:cs="Times New Roman"/>
          <w:color w:val="auto"/>
          <w:sz w:val="28"/>
          <w:szCs w:val="28"/>
          <w:lang w:val="lv-LV"/>
        </w:rPr>
        <w:t>”</w:t>
      </w:r>
      <w:r w:rsidR="008E2556">
        <w:rPr>
          <w:rFonts w:ascii="Times New Roman" w:hAnsi="Times New Roman"/>
          <w:color w:val="auto"/>
          <w:sz w:val="28"/>
          <w:szCs w:val="28"/>
          <w:lang w:val="lv-LV"/>
        </w:rPr>
        <w:t xml:space="preserve"> ir tikpat svarīga kā</w:t>
      </w:r>
      <w:r w:rsidR="008E2556" w:rsidRPr="008E2556">
        <w:rPr>
          <w:rFonts w:ascii="Times New Roman" w:hAnsi="Times New Roman"/>
          <w:color w:val="auto"/>
          <w:sz w:val="28"/>
          <w:szCs w:val="28"/>
          <w:lang w:val="lv-LV"/>
        </w:rPr>
        <w:t xml:space="preserve"> skola.</w:t>
      </w:r>
      <w:r w:rsidR="008E2556">
        <w:rPr>
          <w:rFonts w:ascii="Times New Roman" w:hAnsi="Times New Roman"/>
          <w:color w:val="auto"/>
          <w:sz w:val="28"/>
          <w:szCs w:val="28"/>
          <w:lang w:val="lv-LV"/>
        </w:rPr>
        <w:t xml:space="preserve"> Uzsvars uz lasīšanu</w:t>
      </w:r>
      <w:r w:rsidR="008E2556" w:rsidRPr="008E2556">
        <w:rPr>
          <w:rFonts w:ascii="Times New Roman" w:hAnsi="Times New Roman"/>
          <w:color w:val="auto"/>
          <w:sz w:val="28"/>
          <w:szCs w:val="28"/>
          <w:lang w:val="lv-LV"/>
        </w:rPr>
        <w:t xml:space="preserve"> ir </w:t>
      </w:r>
      <w:r w:rsidR="008E2556">
        <w:rPr>
          <w:rFonts w:ascii="Times New Roman" w:hAnsi="Times New Roman"/>
          <w:color w:val="auto"/>
          <w:sz w:val="28"/>
          <w:szCs w:val="28"/>
          <w:lang w:val="lv-LV"/>
        </w:rPr>
        <w:t>vienlīdz spēcīgs kā</w:t>
      </w:r>
      <w:r w:rsidR="008E2556" w:rsidRPr="008E2556">
        <w:rPr>
          <w:rFonts w:ascii="Times New Roman" w:hAnsi="Times New Roman"/>
          <w:color w:val="auto"/>
          <w:sz w:val="28"/>
          <w:szCs w:val="28"/>
          <w:lang w:val="lv-LV"/>
        </w:rPr>
        <w:t xml:space="preserve"> </w:t>
      </w:r>
      <w:r w:rsidR="008E2556">
        <w:rPr>
          <w:rFonts w:ascii="Times New Roman" w:hAnsi="Times New Roman"/>
          <w:color w:val="auto"/>
          <w:sz w:val="28"/>
          <w:szCs w:val="28"/>
          <w:lang w:val="lv-LV"/>
        </w:rPr>
        <w:t>izglītības sistēmas vara sniegt fundamentālu prasmi</w:t>
      </w:r>
      <w:r w:rsidR="008E2556" w:rsidRPr="008E2556">
        <w:rPr>
          <w:rFonts w:ascii="Times New Roman" w:hAnsi="Times New Roman"/>
          <w:color w:val="auto"/>
          <w:sz w:val="28"/>
          <w:szCs w:val="28"/>
          <w:lang w:val="lv-LV"/>
        </w:rPr>
        <w:t xml:space="preserve">: lingvistisko </w:t>
      </w:r>
      <w:r w:rsidR="008E2556">
        <w:rPr>
          <w:rFonts w:ascii="Times New Roman" w:hAnsi="Times New Roman"/>
          <w:color w:val="auto"/>
          <w:sz w:val="28"/>
          <w:szCs w:val="28"/>
          <w:lang w:val="lv-LV"/>
        </w:rPr>
        <w:t>kompetenci. Jo</w:t>
      </w:r>
      <w:r w:rsidR="008E2556" w:rsidRPr="008E2556">
        <w:rPr>
          <w:rFonts w:ascii="Times New Roman" w:hAnsi="Times New Roman"/>
          <w:color w:val="auto"/>
          <w:sz w:val="28"/>
          <w:szCs w:val="28"/>
          <w:lang w:val="lv-LV"/>
        </w:rPr>
        <w:t xml:space="preserve"> labāk</w:t>
      </w:r>
      <w:r w:rsidR="008E2556">
        <w:rPr>
          <w:rFonts w:ascii="Times New Roman" w:hAnsi="Times New Roman"/>
          <w:color w:val="auto"/>
          <w:sz w:val="28"/>
          <w:szCs w:val="28"/>
          <w:lang w:val="lv-LV"/>
        </w:rPr>
        <w:t>as ir indivīda lingvistiskās</w:t>
      </w:r>
      <w:r w:rsidR="008E2556" w:rsidRPr="008E2556">
        <w:rPr>
          <w:rFonts w:ascii="Times New Roman" w:hAnsi="Times New Roman"/>
          <w:color w:val="auto"/>
          <w:sz w:val="28"/>
          <w:szCs w:val="28"/>
          <w:lang w:val="lv-LV"/>
        </w:rPr>
        <w:t xml:space="preserve"> k</w:t>
      </w:r>
      <w:r w:rsidR="008E2556">
        <w:rPr>
          <w:rFonts w:ascii="Times New Roman" w:hAnsi="Times New Roman"/>
          <w:color w:val="auto"/>
          <w:sz w:val="28"/>
          <w:szCs w:val="28"/>
          <w:lang w:val="lv-LV"/>
        </w:rPr>
        <w:t>ompetences, jo</w:t>
      </w:r>
      <w:r w:rsidR="008E2556" w:rsidRPr="008E2556">
        <w:rPr>
          <w:rFonts w:ascii="Times New Roman" w:hAnsi="Times New Roman"/>
          <w:color w:val="auto"/>
          <w:sz w:val="28"/>
          <w:szCs w:val="28"/>
          <w:lang w:val="lv-LV"/>
        </w:rPr>
        <w:t xml:space="preserve"> labāk</w:t>
      </w:r>
      <w:r w:rsidR="008E2556">
        <w:rPr>
          <w:rFonts w:ascii="Times New Roman" w:hAnsi="Times New Roman"/>
          <w:color w:val="auto"/>
          <w:sz w:val="28"/>
          <w:szCs w:val="28"/>
          <w:lang w:val="lv-LV"/>
        </w:rPr>
        <w:t>as ir</w:t>
      </w:r>
      <w:r w:rsidR="008E2556" w:rsidRPr="008E2556">
        <w:rPr>
          <w:rFonts w:ascii="Times New Roman" w:hAnsi="Times New Roman"/>
          <w:color w:val="auto"/>
          <w:sz w:val="28"/>
          <w:szCs w:val="28"/>
          <w:lang w:val="lv-LV"/>
        </w:rPr>
        <w:t xml:space="preserve"> profesionālās kompetences, starppersonu</w:t>
      </w:r>
      <w:r w:rsidR="008E2556">
        <w:rPr>
          <w:rFonts w:ascii="Times New Roman" w:hAnsi="Times New Roman"/>
          <w:color w:val="auto"/>
          <w:sz w:val="28"/>
          <w:szCs w:val="28"/>
          <w:lang w:val="lv-LV"/>
        </w:rPr>
        <w:t xml:space="preserve"> attiecības un laimīga dzīve. L</w:t>
      </w:r>
      <w:r w:rsidR="008E2556" w:rsidRPr="008E2556">
        <w:rPr>
          <w:rFonts w:ascii="Times New Roman" w:hAnsi="Times New Roman"/>
          <w:color w:val="auto"/>
          <w:sz w:val="28"/>
          <w:szCs w:val="28"/>
          <w:lang w:val="lv-LV"/>
        </w:rPr>
        <w:t xml:space="preserve">asīšana ir veids, </w:t>
      </w:r>
      <w:r w:rsidR="008E2556">
        <w:rPr>
          <w:rFonts w:ascii="Times New Roman" w:hAnsi="Times New Roman"/>
          <w:color w:val="auto"/>
          <w:sz w:val="28"/>
          <w:szCs w:val="28"/>
          <w:lang w:val="lv-LV"/>
        </w:rPr>
        <w:t>kā to visu sasniegt</w:t>
      </w:r>
      <w:r w:rsidR="008E2556" w:rsidRPr="008E2556">
        <w:rPr>
          <w:rFonts w:ascii="Times New Roman" w:hAnsi="Times New Roman"/>
          <w:color w:val="auto"/>
          <w:sz w:val="28"/>
          <w:szCs w:val="28"/>
          <w:lang w:val="lv-LV"/>
        </w:rPr>
        <w:t>.</w:t>
      </w:r>
    </w:p>
    <w:p w:rsidR="00BD7344" w:rsidRPr="00455A68" w:rsidRDefault="008E2556" w:rsidP="00455A68">
      <w:pPr>
        <w:spacing w:after="0" w:line="240" w:lineRule="auto"/>
        <w:rPr>
          <w:rFonts w:ascii="Times New Roman" w:hAnsi="Times New Roman"/>
          <w:color w:val="auto"/>
          <w:sz w:val="28"/>
          <w:szCs w:val="28"/>
          <w:lang w:val="lv-LV"/>
        </w:rPr>
      </w:pPr>
      <w:r>
        <w:rPr>
          <w:rFonts w:ascii="Times New Roman" w:hAnsi="Times New Roman"/>
          <w:color w:val="auto"/>
          <w:sz w:val="28"/>
          <w:szCs w:val="28"/>
          <w:lang w:val="lv-LV"/>
        </w:rPr>
        <w:br w:type="page"/>
      </w:r>
    </w:p>
    <w:p w:rsidR="00017312" w:rsidRPr="0063192C" w:rsidRDefault="00EA291B" w:rsidP="0063192C">
      <w:pPr>
        <w:spacing w:after="0" w:line="240" w:lineRule="auto"/>
        <w:jc w:val="center"/>
        <w:rPr>
          <w:color w:val="auto"/>
          <w:lang w:val="en-US"/>
        </w:rPr>
      </w:pPr>
      <w:r w:rsidRPr="00113EED">
        <w:rPr>
          <w:rFonts w:ascii="Times New Roman" w:eastAsia="Times New Roman" w:hAnsi="Times New Roman" w:cs="Times New Roman"/>
          <w:b/>
          <w:color w:val="auto"/>
          <w:sz w:val="32"/>
          <w:szCs w:val="32"/>
        </w:rPr>
        <w:lastRenderedPageBreak/>
        <w:t>References</w:t>
      </w:r>
    </w:p>
    <w:p w:rsidR="00017312" w:rsidRPr="00113EED" w:rsidRDefault="00017312" w:rsidP="002F2A14">
      <w:pPr>
        <w:pStyle w:val="Didefault"/>
        <w:jc w:val="center"/>
        <w:rPr>
          <w:rFonts w:ascii="Times New Roman" w:eastAsia="Times New Roman" w:hAnsi="Times New Roman" w:cs="Times New Roman"/>
          <w:color w:val="auto"/>
          <w:sz w:val="28"/>
          <w:szCs w:val="28"/>
        </w:rPr>
      </w:pPr>
    </w:p>
    <w:p w:rsidR="00017312" w:rsidRPr="00113EED" w:rsidRDefault="00017312">
      <w:pPr>
        <w:pStyle w:val="Didefault"/>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b/>
          <w:bCs/>
          <w:color w:val="auto"/>
          <w:sz w:val="28"/>
          <w:szCs w:val="28"/>
          <w:lang w:val="it-IT"/>
        </w:rPr>
        <w:t>A</w:t>
      </w:r>
      <w:r w:rsidRPr="00113EED">
        <w:rPr>
          <w:rFonts w:ascii="Times New Roman" w:hAnsi="Times New Roman"/>
          <w:color w:val="auto"/>
          <w:sz w:val="28"/>
          <w:szCs w:val="28"/>
        </w:rPr>
        <w:t> </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hAnsi="Times New Roman" w:cs="Times New Roman"/>
          <w:color w:val="auto"/>
          <w:sz w:val="28"/>
          <w:szCs w:val="28"/>
          <w:lang w:val="it-IT"/>
        </w:rPr>
      </w:pPr>
      <w:r w:rsidRPr="00113EED">
        <w:rPr>
          <w:rFonts w:ascii="Times New Roman" w:hAnsi="Times New Roman" w:cs="Times New Roman"/>
          <w:color w:val="auto"/>
          <w:sz w:val="28"/>
          <w:szCs w:val="28"/>
        </w:rPr>
        <w:t xml:space="preserve">CorradoAugias, </w:t>
      </w:r>
      <w:r w:rsidRPr="00113EED">
        <w:rPr>
          <w:rFonts w:ascii="Times New Roman" w:hAnsi="Times New Roman" w:cs="Times New Roman"/>
          <w:i/>
          <w:iCs/>
          <w:color w:val="auto"/>
          <w:sz w:val="28"/>
          <w:szCs w:val="28"/>
          <w:lang w:val="it-IT"/>
        </w:rPr>
        <w:t>Leggere: perche</w:t>
      </w:r>
      <w:r w:rsidRPr="00113EED">
        <w:rPr>
          <w:rFonts w:ascii="Times New Roman" w:hAnsi="Times New Roman" w:cs="Times New Roman"/>
          <w:i/>
          <w:iCs/>
          <w:color w:val="auto"/>
          <w:sz w:val="28"/>
          <w:szCs w:val="28"/>
        </w:rPr>
        <w:t xml:space="preserve">́ </w:t>
      </w:r>
      <w:r w:rsidRPr="00113EED">
        <w:rPr>
          <w:rFonts w:ascii="Times New Roman" w:hAnsi="Times New Roman" w:cs="Times New Roman"/>
          <w:i/>
          <w:iCs/>
          <w:color w:val="auto"/>
          <w:sz w:val="28"/>
          <w:szCs w:val="28"/>
          <w:lang w:val="it-IT"/>
        </w:rPr>
        <w:t>i libri ci rendono migliori, piu</w:t>
      </w:r>
      <w:r w:rsidRPr="00113EED">
        <w:rPr>
          <w:rFonts w:ascii="Times New Roman" w:hAnsi="Times New Roman" w:cs="Times New Roman"/>
          <w:i/>
          <w:iCs/>
          <w:color w:val="auto"/>
          <w:sz w:val="28"/>
          <w:szCs w:val="28"/>
        </w:rPr>
        <w:t>̀ allegri, più liberi</w:t>
      </w:r>
      <w:r w:rsidRPr="00113EED">
        <w:rPr>
          <w:rFonts w:ascii="Times New Roman" w:hAnsi="Times New Roman" w:cs="Times New Roman"/>
          <w:i/>
          <w:iCs/>
          <w:color w:val="auto"/>
          <w:sz w:val="28"/>
          <w:szCs w:val="28"/>
          <w:lang w:val="it-IT"/>
        </w:rPr>
        <w:t>,</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rPr>
        <w:t xml:space="preserve"> Mondatori, 2007</w:t>
      </w:r>
      <w:r w:rsidRPr="00113EED">
        <w:rPr>
          <w:rFonts w:ascii="Times New Roman" w:hAnsi="Times New Roman" w:cs="Times New Roman"/>
          <w:color w:val="auto"/>
          <w:sz w:val="28"/>
          <w:szCs w:val="28"/>
          <w:lang w:val="it-IT"/>
        </w:rPr>
        <w:t>.</w:t>
      </w:r>
    </w:p>
    <w:p w:rsidR="006425B1" w:rsidRPr="00113EED" w:rsidRDefault="006425B1" w:rsidP="002F2A14">
      <w:pPr>
        <w:pStyle w:val="Didefault"/>
        <w:jc w:val="both"/>
        <w:rPr>
          <w:rFonts w:ascii="Times New Roman" w:hAnsi="Times New Roman" w:cs="Times New Roman"/>
          <w:color w:val="auto"/>
          <w:sz w:val="28"/>
          <w:szCs w:val="28"/>
          <w:lang w:val="it-IT"/>
        </w:rPr>
      </w:pPr>
    </w:p>
    <w:p w:rsidR="006425B1" w:rsidRPr="00113EED" w:rsidRDefault="006425B1" w:rsidP="002F2A14">
      <w:pPr>
        <w:pStyle w:val="Didefault"/>
        <w:jc w:val="both"/>
        <w:rPr>
          <w:rFonts w:ascii="Times New Roman" w:eastAsia="Times New Roman" w:hAnsi="Times New Roman" w:cs="Times New Roman"/>
          <w:i/>
          <w:color w:val="auto"/>
          <w:sz w:val="28"/>
          <w:szCs w:val="28"/>
        </w:rPr>
      </w:pPr>
      <w:r w:rsidRPr="00113EED">
        <w:rPr>
          <w:rFonts w:ascii="Times New Roman" w:hAnsi="Times New Roman" w:cs="Times New Roman"/>
          <w:color w:val="auto"/>
          <w:sz w:val="28"/>
          <w:szCs w:val="28"/>
          <w:lang w:val="en-GB"/>
        </w:rPr>
        <w:t>AA.VV</w:t>
      </w:r>
      <w:r w:rsidRPr="00113EED">
        <w:rPr>
          <w:rFonts w:ascii="Times New Roman" w:hAnsi="Times New Roman" w:cs="Times New Roman"/>
          <w:i/>
          <w:color w:val="auto"/>
          <w:sz w:val="28"/>
          <w:szCs w:val="28"/>
          <w:lang w:val="en-GB"/>
        </w:rPr>
        <w:t>. Halo Saga</w:t>
      </w:r>
      <w:r w:rsidR="009F5190" w:rsidRPr="00113EED">
        <w:rPr>
          <w:rFonts w:ascii="Times New Roman" w:hAnsi="Times New Roman" w:cs="Times New Roman"/>
          <w:i/>
          <w:color w:val="auto"/>
          <w:sz w:val="28"/>
          <w:szCs w:val="28"/>
          <w:lang w:val="en-GB"/>
        </w:rPr>
        <w:t>,</w:t>
      </w:r>
      <w:r w:rsidR="009F5190" w:rsidRPr="00113EED">
        <w:rPr>
          <w:rFonts w:ascii="Times New Roman" w:hAnsi="Times New Roman" w:cs="Times New Roman"/>
          <w:color w:val="auto"/>
          <w:sz w:val="28"/>
          <w:szCs w:val="28"/>
          <w:lang w:val="en-GB"/>
        </w:rPr>
        <w:t>Multipayer editions it</w:t>
      </w:r>
      <w:r w:rsidR="009F5190" w:rsidRPr="00113EED">
        <w:rPr>
          <w:rFonts w:ascii="Times New Roman" w:hAnsi="Times New Roman" w:cs="Times New Roman"/>
          <w:i/>
          <w:color w:val="auto"/>
          <w:sz w:val="28"/>
          <w:szCs w:val="28"/>
          <w:lang w:val="en-GB"/>
        </w:rPr>
        <w:t>, 2001-2015</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lang w:val="it-IT"/>
        </w:rPr>
        <w:t>B</w:t>
      </w:r>
    </w:p>
    <w:p w:rsidR="00017312" w:rsidRPr="00113EED" w:rsidRDefault="00017312" w:rsidP="002F2A14">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eastAsia="Times New Roman" w:hAnsi="Times New Roman" w:cs="Times New Roman"/>
          <w:i/>
          <w:iCs/>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Harold</w:t>
      </w:r>
      <w:r w:rsidRPr="00113EED">
        <w:rPr>
          <w:rFonts w:ascii="Times New Roman" w:hAnsi="Times New Roman" w:cs="Times New Roman"/>
          <w:color w:val="auto"/>
          <w:sz w:val="28"/>
          <w:szCs w:val="28"/>
          <w:lang w:val="nl-NL"/>
        </w:rPr>
        <w:t xml:space="preserve">Bloom, </w:t>
      </w:r>
      <w:r w:rsidRPr="00113EED">
        <w:rPr>
          <w:rFonts w:ascii="Times New Roman" w:hAnsi="Times New Roman" w:cs="Times New Roman"/>
          <w:i/>
          <w:iCs/>
          <w:color w:val="auto"/>
          <w:sz w:val="28"/>
          <w:szCs w:val="28"/>
          <w:lang w:val="it-IT"/>
        </w:rPr>
        <w:t>Come si legge un libro e perche</w:t>
      </w:r>
      <w:r w:rsidRPr="00113EED">
        <w:rPr>
          <w:rFonts w:ascii="Times New Roman" w:hAnsi="Times New Roman" w:cs="Times New Roman"/>
          <w:i/>
          <w:iCs/>
          <w:color w:val="auto"/>
          <w:sz w:val="28"/>
          <w:szCs w:val="28"/>
        </w:rPr>
        <w:t>́</w:t>
      </w:r>
      <w:r w:rsidRPr="00113EED">
        <w:rPr>
          <w:rFonts w:ascii="Times New Roman" w:hAnsi="Times New Roman" w:cs="Times New Roman"/>
          <w:color w:val="auto"/>
          <w:sz w:val="28"/>
          <w:szCs w:val="28"/>
          <w:lang w:val="it-IT"/>
        </w:rPr>
        <w:t>, Milano, Rizzoli, 2000.</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t xml:space="preserve">Roland Barthes, </w:t>
      </w:r>
      <w:r w:rsidRPr="00113EED">
        <w:rPr>
          <w:rFonts w:ascii="Times New Roman" w:hAnsi="Times New Roman" w:cs="Times New Roman"/>
          <w:i/>
          <w:iCs/>
          <w:color w:val="auto"/>
          <w:sz w:val="28"/>
          <w:szCs w:val="28"/>
          <w:lang w:val="it-IT"/>
        </w:rPr>
        <w:t>Il grado zero della scrittura</w:t>
      </w:r>
      <w:r w:rsidRPr="00113EED">
        <w:rPr>
          <w:rFonts w:ascii="Times New Roman" w:hAnsi="Times New Roman" w:cs="Times New Roman"/>
          <w:color w:val="auto"/>
          <w:sz w:val="28"/>
          <w:szCs w:val="28"/>
          <w:lang w:val="de-DE"/>
        </w:rPr>
        <w:t>, Torino, Einaudi,1982.</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C</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pt-PT"/>
        </w:rPr>
        <w:t>Aidan</w:t>
      </w:r>
      <w:r w:rsidRPr="00113EED">
        <w:rPr>
          <w:rFonts w:ascii="Times New Roman" w:hAnsi="Times New Roman" w:cs="Times New Roman"/>
          <w:color w:val="auto"/>
          <w:sz w:val="28"/>
          <w:szCs w:val="28"/>
          <w:lang w:val="it-IT"/>
        </w:rPr>
        <w:t xml:space="preserve"> Chambers, </w:t>
      </w:r>
      <w:r w:rsidRPr="00113EED">
        <w:rPr>
          <w:rFonts w:ascii="Times New Roman" w:hAnsi="Times New Roman" w:cs="Times New Roman"/>
          <w:i/>
          <w:iCs/>
          <w:color w:val="auto"/>
          <w:sz w:val="28"/>
          <w:szCs w:val="28"/>
          <w:lang w:val="it-IT"/>
        </w:rPr>
        <w:t>Il piacere di leggere e come non ucciderlo</w:t>
      </w:r>
      <w:r w:rsidRPr="00113EED">
        <w:rPr>
          <w:rFonts w:ascii="Times New Roman" w:hAnsi="Times New Roman" w:cs="Times New Roman"/>
          <w:color w:val="auto"/>
          <w:sz w:val="28"/>
          <w:szCs w:val="28"/>
          <w:lang w:val="it-IT"/>
        </w:rPr>
        <w:t>. Milano,</w:t>
      </w:r>
      <w:r w:rsidRPr="00113EED">
        <w:rPr>
          <w:rFonts w:ascii="Times New Roman" w:hAnsi="Times New Roman" w:cs="Times New Roman"/>
          <w:color w:val="auto"/>
          <w:sz w:val="28"/>
          <w:szCs w:val="28"/>
        </w:rPr>
        <w:t xml:space="preserve"> Sonda, 2006.</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t xml:space="preserve">Claudio Cortese, </w:t>
      </w:r>
      <w:r w:rsidRPr="00113EED">
        <w:rPr>
          <w:rFonts w:ascii="Times New Roman" w:hAnsi="Times New Roman" w:cs="Times New Roman"/>
          <w:i/>
          <w:iCs/>
          <w:color w:val="auto"/>
          <w:sz w:val="28"/>
          <w:szCs w:val="28"/>
          <w:lang w:val="it-IT"/>
        </w:rPr>
        <w:t>L'organizzazione si racconta</w:t>
      </w:r>
      <w:r w:rsidRPr="00113EED">
        <w:rPr>
          <w:rFonts w:ascii="Times New Roman" w:hAnsi="Times New Roman" w:cs="Times New Roman"/>
          <w:color w:val="auto"/>
          <w:sz w:val="28"/>
          <w:szCs w:val="28"/>
        </w:rPr>
        <w:t>, Milano, Guerini, 2000</w:t>
      </w:r>
      <w:r w:rsidRPr="00113EED">
        <w:rPr>
          <w:rFonts w:ascii="Times New Roman" w:hAnsi="Times New Roman" w:cs="Times New Roman"/>
          <w:color w:val="auto"/>
          <w:sz w:val="28"/>
          <w:szCs w:val="28"/>
          <w:lang w:val="it-IT"/>
        </w:rPr>
        <w:t>.</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hAnsi="Times New Roman" w:cs="Times New Roman"/>
          <w:color w:val="auto"/>
          <w:sz w:val="28"/>
          <w:szCs w:val="28"/>
          <w:lang w:val="it-IT"/>
        </w:rPr>
      </w:pPr>
      <w:r w:rsidRPr="00113EED">
        <w:rPr>
          <w:rFonts w:ascii="Times New Roman" w:hAnsi="Times New Roman" w:cs="Times New Roman"/>
          <w:color w:val="auto"/>
          <w:sz w:val="28"/>
          <w:szCs w:val="28"/>
        </w:rPr>
        <w:t xml:space="preserve">RobertCrowder, </w:t>
      </w:r>
      <w:r w:rsidRPr="00113EED">
        <w:rPr>
          <w:rFonts w:ascii="Times New Roman" w:hAnsi="Times New Roman" w:cs="Times New Roman"/>
          <w:i/>
          <w:iCs/>
          <w:color w:val="auto"/>
          <w:sz w:val="28"/>
          <w:szCs w:val="28"/>
          <w:lang w:val="it-IT"/>
        </w:rPr>
        <w:t>Psicologia della lettura,</w:t>
      </w:r>
      <w:r w:rsidRPr="00113EED">
        <w:rPr>
          <w:rFonts w:ascii="Times New Roman" w:hAnsi="Times New Roman" w:cs="Times New Roman"/>
          <w:color w:val="auto"/>
          <w:sz w:val="28"/>
          <w:szCs w:val="28"/>
        </w:rPr>
        <w:t xml:space="preserve"> Bologna</w:t>
      </w:r>
      <w:r w:rsidRPr="00113EED">
        <w:rPr>
          <w:rFonts w:ascii="Times New Roman" w:hAnsi="Times New Roman" w:cs="Times New Roman"/>
          <w:color w:val="auto"/>
          <w:sz w:val="28"/>
          <w:szCs w:val="28"/>
          <w:lang w:val="it-IT"/>
        </w:rPr>
        <w:t>, Il Mulino, 1998.</w:t>
      </w:r>
    </w:p>
    <w:p w:rsidR="006425B1" w:rsidRPr="00113EED" w:rsidRDefault="006425B1" w:rsidP="002F2A14">
      <w:pPr>
        <w:pStyle w:val="Didefault"/>
        <w:jc w:val="both"/>
        <w:rPr>
          <w:rFonts w:ascii="Times New Roman" w:hAnsi="Times New Roman" w:cs="Times New Roman"/>
          <w:color w:val="auto"/>
          <w:sz w:val="28"/>
          <w:szCs w:val="28"/>
          <w:lang w:val="it-IT"/>
        </w:rPr>
      </w:pPr>
    </w:p>
    <w:p w:rsidR="006425B1" w:rsidRPr="00113EED" w:rsidRDefault="006425B1" w:rsidP="002F2A14">
      <w:pPr>
        <w:pStyle w:val="Didefault"/>
        <w:jc w:val="both"/>
        <w:rPr>
          <w:rFonts w:ascii="Times New Roman" w:eastAsia="Times New Roman" w:hAnsi="Times New Roman" w:cs="Times New Roman"/>
          <w:i/>
          <w:color w:val="auto"/>
          <w:sz w:val="28"/>
          <w:szCs w:val="28"/>
        </w:rPr>
      </w:pPr>
      <w:r w:rsidRPr="00113EED">
        <w:rPr>
          <w:rFonts w:ascii="Times New Roman" w:hAnsi="Times New Roman" w:cs="Times New Roman"/>
          <w:color w:val="auto"/>
          <w:sz w:val="28"/>
          <w:szCs w:val="28"/>
          <w:lang w:val="en-GB"/>
        </w:rPr>
        <w:t>S</w:t>
      </w:r>
      <w:r w:rsidR="009F5190" w:rsidRPr="00113EED">
        <w:rPr>
          <w:rFonts w:ascii="Times New Roman" w:hAnsi="Times New Roman" w:cs="Times New Roman"/>
          <w:color w:val="auto"/>
          <w:sz w:val="28"/>
          <w:szCs w:val="28"/>
          <w:lang w:val="en-GB"/>
        </w:rPr>
        <w:t xml:space="preserve">uzan </w:t>
      </w:r>
      <w:r w:rsidRPr="00113EED">
        <w:rPr>
          <w:rFonts w:ascii="Times New Roman" w:hAnsi="Times New Roman" w:cs="Times New Roman"/>
          <w:color w:val="auto"/>
          <w:sz w:val="28"/>
          <w:szCs w:val="28"/>
          <w:lang w:val="en-GB"/>
        </w:rPr>
        <w:t xml:space="preserve">Collins, </w:t>
      </w:r>
      <w:r w:rsidRPr="00113EED">
        <w:rPr>
          <w:rFonts w:ascii="Times New Roman" w:hAnsi="Times New Roman" w:cs="Times New Roman"/>
          <w:i/>
          <w:color w:val="auto"/>
          <w:sz w:val="28"/>
          <w:szCs w:val="28"/>
          <w:lang w:val="en-GB"/>
        </w:rPr>
        <w:t>Hunger Games’book 1 2 and 3</w:t>
      </w:r>
      <w:r w:rsidR="009F5190" w:rsidRPr="00113EED">
        <w:rPr>
          <w:rFonts w:ascii="Times New Roman" w:hAnsi="Times New Roman" w:cs="Times New Roman"/>
          <w:i/>
          <w:color w:val="auto"/>
          <w:sz w:val="28"/>
          <w:szCs w:val="28"/>
          <w:lang w:val="en-GB"/>
        </w:rPr>
        <w:t>,</w:t>
      </w:r>
      <w:r w:rsidR="009F5190" w:rsidRPr="00113EED">
        <w:rPr>
          <w:rFonts w:ascii="Times New Roman" w:hAnsi="Times New Roman" w:cs="Times New Roman"/>
          <w:color w:val="auto"/>
          <w:sz w:val="28"/>
          <w:szCs w:val="28"/>
          <w:lang w:val="en-GB"/>
        </w:rPr>
        <w:t>Several publishers</w:t>
      </w:r>
      <w:r w:rsidR="009F5190" w:rsidRPr="00113EED">
        <w:rPr>
          <w:rFonts w:ascii="Times New Roman" w:hAnsi="Times New Roman" w:cs="Times New Roman"/>
          <w:i/>
          <w:color w:val="auto"/>
          <w:sz w:val="28"/>
          <w:szCs w:val="28"/>
          <w:lang w:val="en-GB"/>
        </w:rPr>
        <w:t>,2008-2010</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bCs/>
          <w:color w:val="auto"/>
          <w:sz w:val="28"/>
          <w:szCs w:val="28"/>
        </w:rPr>
      </w:pPr>
      <w:r w:rsidRPr="00113EED">
        <w:rPr>
          <w:rFonts w:ascii="Times New Roman" w:hAnsi="Times New Roman" w:cs="Times New Roman"/>
          <w:b/>
          <w:bCs/>
          <w:color w:val="auto"/>
          <w:sz w:val="28"/>
          <w:szCs w:val="28"/>
        </w:rPr>
        <w:t>D</w:t>
      </w:r>
    </w:p>
    <w:p w:rsidR="005A50E7" w:rsidRPr="00113EED" w:rsidRDefault="005A50E7"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bCs/>
          <w:color w:val="auto"/>
          <w:sz w:val="28"/>
          <w:szCs w:val="28"/>
        </w:rPr>
      </w:pPr>
    </w:p>
    <w:p w:rsidR="005A50E7" w:rsidRPr="00113EED" w:rsidRDefault="005A50E7"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Cs/>
          <w:color w:val="auto"/>
          <w:sz w:val="28"/>
          <w:szCs w:val="28"/>
          <w:lang w:val="it-IT"/>
        </w:rPr>
      </w:pPr>
      <w:r w:rsidRPr="00113EED">
        <w:rPr>
          <w:rFonts w:ascii="Times New Roman" w:hAnsi="Times New Roman" w:cs="Times New Roman"/>
          <w:bCs/>
          <w:color w:val="auto"/>
          <w:sz w:val="28"/>
          <w:szCs w:val="28"/>
          <w:lang w:val="it-IT"/>
        </w:rPr>
        <w:t>Tullio De Mauro ,</w:t>
      </w:r>
      <w:r w:rsidRPr="00113EED">
        <w:rPr>
          <w:rFonts w:ascii="Times New Roman" w:hAnsi="Times New Roman" w:cs="Times New Roman"/>
          <w:bCs/>
          <w:i/>
          <w:color w:val="auto"/>
          <w:sz w:val="28"/>
          <w:szCs w:val="28"/>
          <w:lang w:val="it-IT"/>
        </w:rPr>
        <w:t>L’Italia delle Italie</w:t>
      </w:r>
      <w:r w:rsidRPr="00113EED">
        <w:rPr>
          <w:rFonts w:ascii="Times New Roman" w:hAnsi="Times New Roman" w:cs="Times New Roman"/>
          <w:bCs/>
          <w:color w:val="auto"/>
          <w:sz w:val="28"/>
          <w:szCs w:val="28"/>
          <w:lang w:val="it-IT"/>
        </w:rPr>
        <w:t>,, Editori Riuniti, Roma 1992</w:t>
      </w:r>
    </w:p>
    <w:p w:rsidR="005A50E7" w:rsidRPr="00113EED" w:rsidRDefault="005A50E7"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Cs/>
          <w:color w:val="auto"/>
          <w:sz w:val="28"/>
          <w:szCs w:val="28"/>
          <w:lang w:val="it-IT"/>
        </w:rPr>
      </w:pPr>
    </w:p>
    <w:p w:rsidR="00017312" w:rsidRPr="00113EED" w:rsidRDefault="005A50E7" w:rsidP="002F2A14">
      <w:pPr>
        <w:pStyle w:val="Didefault"/>
        <w:jc w:val="both"/>
        <w:rPr>
          <w:rFonts w:ascii="Times New Roman" w:eastAsia="Times New Roman" w:hAnsi="Times New Roman" w:cs="Times New Roman"/>
          <w:color w:val="auto"/>
          <w:sz w:val="28"/>
          <w:szCs w:val="28"/>
        </w:rPr>
      </w:pPr>
      <w:r w:rsidRPr="00113EED">
        <w:rPr>
          <w:rFonts w:ascii="Times New Roman" w:eastAsia="Times New Roman" w:hAnsi="Times New Roman" w:cs="Times New Roman"/>
          <w:color w:val="auto"/>
          <w:sz w:val="28"/>
          <w:szCs w:val="28"/>
        </w:rPr>
        <w:t xml:space="preserve">T.De Mauro (a cura di), </w:t>
      </w:r>
      <w:r w:rsidRPr="00113EED">
        <w:rPr>
          <w:rFonts w:ascii="Times New Roman" w:eastAsia="Times New Roman" w:hAnsi="Times New Roman" w:cs="Times New Roman"/>
          <w:i/>
          <w:color w:val="auto"/>
          <w:sz w:val="28"/>
          <w:szCs w:val="28"/>
        </w:rPr>
        <w:t>Come parlano gli italiani</w:t>
      </w:r>
      <w:r w:rsidRPr="00113EED">
        <w:rPr>
          <w:rFonts w:ascii="Times New Roman" w:eastAsia="Times New Roman" w:hAnsi="Times New Roman" w:cs="Times New Roman"/>
          <w:color w:val="auto"/>
          <w:sz w:val="28"/>
          <w:szCs w:val="28"/>
        </w:rPr>
        <w:t>,Fondazione IBM Italia, La Nuova Italia, Firenze 1994</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xml:space="preserve">RobertoDenti, </w:t>
      </w:r>
      <w:r w:rsidRPr="00113EED">
        <w:rPr>
          <w:rFonts w:ascii="Times New Roman" w:hAnsi="Times New Roman" w:cs="Times New Roman"/>
          <w:i/>
          <w:iCs/>
          <w:color w:val="auto"/>
          <w:sz w:val="28"/>
          <w:szCs w:val="28"/>
        </w:rPr>
        <w:t>Come far leggere i bambini</w:t>
      </w:r>
      <w:r w:rsidRPr="00113EED">
        <w:rPr>
          <w:rFonts w:ascii="Times New Roman" w:hAnsi="Times New Roman" w:cs="Times New Roman"/>
          <w:i/>
          <w:iCs/>
          <w:color w:val="auto"/>
          <w:sz w:val="28"/>
          <w:szCs w:val="28"/>
          <w:lang w:val="it-IT"/>
        </w:rPr>
        <w:t>,</w:t>
      </w:r>
      <w:r w:rsidRPr="00113EED">
        <w:rPr>
          <w:rFonts w:ascii="Times New Roman" w:hAnsi="Times New Roman" w:cs="Times New Roman"/>
          <w:color w:val="auto"/>
          <w:sz w:val="28"/>
          <w:szCs w:val="28"/>
        </w:rPr>
        <w:t xml:space="preserve"> Roma</w:t>
      </w:r>
      <w:r w:rsidRPr="00113EED">
        <w:rPr>
          <w:rFonts w:ascii="Times New Roman" w:hAnsi="Times New Roman" w:cs="Times New Roman"/>
          <w:color w:val="auto"/>
          <w:sz w:val="28"/>
          <w:szCs w:val="28"/>
          <w:lang w:val="it-IT"/>
        </w:rPr>
        <w:t>,</w:t>
      </w:r>
      <w:r w:rsidRPr="00113EED">
        <w:rPr>
          <w:rFonts w:ascii="Times New Roman" w:hAnsi="Times New Roman" w:cs="Times New Roman"/>
          <w:color w:val="auto"/>
          <w:sz w:val="28"/>
          <w:szCs w:val="28"/>
        </w:rPr>
        <w:t xml:space="preserve"> Editori Riuniti, 1982.</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t xml:space="preserve">Ermanno </w:t>
      </w:r>
      <w:r w:rsidRPr="00113EED">
        <w:rPr>
          <w:rFonts w:ascii="Times New Roman" w:hAnsi="Times New Roman" w:cs="Times New Roman"/>
          <w:color w:val="auto"/>
          <w:sz w:val="28"/>
          <w:szCs w:val="28"/>
        </w:rPr>
        <w:t xml:space="preserve">Detti, </w:t>
      </w:r>
      <w:r w:rsidRPr="00113EED">
        <w:rPr>
          <w:rFonts w:ascii="Times New Roman" w:hAnsi="Times New Roman" w:cs="Times New Roman"/>
          <w:i/>
          <w:iCs/>
          <w:color w:val="auto"/>
          <w:sz w:val="28"/>
          <w:szCs w:val="28"/>
          <w:lang w:val="it-IT"/>
        </w:rPr>
        <w:t>La lettura e i suoi nemici,</w:t>
      </w:r>
      <w:r w:rsidRPr="00113EED">
        <w:rPr>
          <w:rFonts w:ascii="Times New Roman" w:hAnsi="Times New Roman" w:cs="Times New Roman"/>
          <w:color w:val="auto"/>
          <w:sz w:val="28"/>
          <w:szCs w:val="28"/>
          <w:lang w:val="it-IT"/>
        </w:rPr>
        <w:t xml:space="preserve"> Scandicci, La Nuova Italia, 1998.</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lastRenderedPageBreak/>
        <w:t xml:space="preserve">Marina De Rossi e Carlo Petrucco, </w:t>
      </w:r>
      <w:r w:rsidRPr="00113EED">
        <w:rPr>
          <w:rFonts w:ascii="Times New Roman" w:hAnsi="Times New Roman" w:cs="Times New Roman"/>
          <w:i/>
          <w:iCs/>
          <w:color w:val="auto"/>
          <w:sz w:val="28"/>
          <w:szCs w:val="28"/>
          <w:lang w:val="it-IT"/>
        </w:rPr>
        <w:t>Le narrazioni digitali per l'educazione e la formazione</w:t>
      </w:r>
      <w:r w:rsidRPr="00113EED">
        <w:rPr>
          <w:rFonts w:ascii="Times New Roman" w:hAnsi="Times New Roman" w:cs="Times New Roman"/>
          <w:color w:val="auto"/>
          <w:sz w:val="28"/>
          <w:szCs w:val="28"/>
          <w:lang w:val="it-IT"/>
        </w:rPr>
        <w:t>, Roma, Carocci editore, 2013.</w:t>
      </w:r>
    </w:p>
    <w:p w:rsidR="00017312" w:rsidRPr="00113EED" w:rsidRDefault="00017312"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color w:val="auto"/>
          <w:sz w:val="28"/>
          <w:szCs w:val="28"/>
        </w:rPr>
      </w:pPr>
    </w:p>
    <w:p w:rsidR="00017312" w:rsidRPr="00113EED" w:rsidRDefault="00017312"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color w:val="auto"/>
          <w:sz w:val="28"/>
          <w:szCs w:val="28"/>
        </w:rPr>
      </w:pP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lang w:val="en-GB"/>
        </w:rPr>
        <w:t>E</w:t>
      </w:r>
    </w:p>
    <w:p w:rsidR="00017312" w:rsidRPr="00113EED" w:rsidRDefault="000F55D5" w:rsidP="002F2A14">
      <w:pPr>
        <w:pStyle w:val="Didefault"/>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Karin B.</w:t>
      </w:r>
      <w:r w:rsidRPr="00113EED">
        <w:rPr>
          <w:rFonts w:ascii="Times New Roman" w:hAnsi="Times New Roman" w:cs="Times New Roman"/>
          <w:color w:val="auto"/>
          <w:sz w:val="28"/>
          <w:szCs w:val="28"/>
          <w:lang w:val="nl-NL"/>
        </w:rPr>
        <w:t xml:space="preserve">Evans </w:t>
      </w:r>
      <w:r w:rsidRPr="00113EED">
        <w:rPr>
          <w:rFonts w:ascii="Times New Roman" w:hAnsi="Times New Roman" w:cs="Times New Roman"/>
          <w:color w:val="auto"/>
          <w:sz w:val="28"/>
          <w:szCs w:val="28"/>
          <w:lang w:val="en-GB"/>
        </w:rPr>
        <w:t>e</w:t>
      </w:r>
      <w:r w:rsidRPr="00113EED">
        <w:rPr>
          <w:rFonts w:ascii="Times New Roman" w:hAnsi="Times New Roman" w:cs="Times New Roman"/>
          <w:color w:val="auto"/>
          <w:sz w:val="28"/>
          <w:szCs w:val="28"/>
          <w:lang w:val="de-DE"/>
        </w:rPr>
        <w:t xml:space="preserve"> Dennis Metzger, </w:t>
      </w:r>
      <w:r w:rsidRPr="00113EED">
        <w:rPr>
          <w:rFonts w:ascii="Times New Roman" w:hAnsi="Times New Roman" w:cs="Times New Roman"/>
          <w:i/>
          <w:iCs/>
          <w:color w:val="auto"/>
          <w:sz w:val="28"/>
          <w:szCs w:val="28"/>
        </w:rPr>
        <w:t>Storytelling</w:t>
      </w:r>
      <w:r w:rsidRPr="00113EED">
        <w:rPr>
          <w:rFonts w:ascii="Times New Roman" w:hAnsi="Times New Roman" w:cs="Times New Roman"/>
          <w:color w:val="auto"/>
          <w:sz w:val="28"/>
          <w:szCs w:val="28"/>
        </w:rPr>
        <w:t>, ASTD, 2000</w:t>
      </w:r>
      <w:r w:rsidRPr="00113EED">
        <w:rPr>
          <w:rFonts w:ascii="Times New Roman" w:hAnsi="Times New Roman" w:cs="Times New Roman"/>
          <w:color w:val="auto"/>
          <w:sz w:val="28"/>
          <w:szCs w:val="28"/>
          <w:lang w:val="en-GB"/>
        </w:rPr>
        <w:t>.</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F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xml:space="preserve">StefaniaFabri, </w:t>
      </w:r>
      <w:r w:rsidRPr="00113EED">
        <w:rPr>
          <w:rFonts w:ascii="Times New Roman" w:hAnsi="Times New Roman" w:cs="Times New Roman"/>
          <w:i/>
          <w:iCs/>
          <w:color w:val="auto"/>
          <w:sz w:val="28"/>
          <w:szCs w:val="28"/>
          <w:lang w:val="it-IT"/>
        </w:rPr>
        <w:t>Percorsi di lettura: metodi ed esperienze nel rapporto fra libri, media e immaginario,</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rPr>
        <w:t xml:space="preserve"> Bibliografica, 1991.</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Paolo</w:t>
      </w:r>
      <w:r w:rsidRPr="00113EED">
        <w:rPr>
          <w:rFonts w:ascii="Times New Roman" w:hAnsi="Times New Roman" w:cs="Times New Roman"/>
          <w:color w:val="auto"/>
          <w:sz w:val="28"/>
          <w:szCs w:val="28"/>
          <w:lang w:val="it-IT"/>
        </w:rPr>
        <w:t xml:space="preserve"> Federighi, </w:t>
      </w:r>
      <w:r w:rsidRPr="00113EED">
        <w:rPr>
          <w:rFonts w:ascii="Times New Roman" w:hAnsi="Times New Roman" w:cs="Times New Roman"/>
          <w:i/>
          <w:iCs/>
          <w:color w:val="auto"/>
          <w:sz w:val="28"/>
          <w:szCs w:val="28"/>
          <w:lang w:val="it-IT"/>
        </w:rPr>
        <w:t>Le condizioni del leggere,</w:t>
      </w:r>
      <w:r w:rsidRPr="00113EED">
        <w:rPr>
          <w:rFonts w:ascii="Times New Roman" w:hAnsi="Times New Roman" w:cs="Times New Roman"/>
          <w:color w:val="auto"/>
          <w:sz w:val="28"/>
          <w:szCs w:val="28"/>
          <w:lang w:val="it-IT"/>
        </w:rPr>
        <w:t xml:space="preserve"> Milano: Bibliografica, 1996.</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Franco Ferrarotti</w:t>
      </w:r>
      <w:r w:rsidRPr="00113EED">
        <w:rPr>
          <w:rFonts w:ascii="Times New Roman" w:hAnsi="Times New Roman" w:cs="Times New Roman"/>
          <w:color w:val="auto"/>
          <w:sz w:val="28"/>
          <w:szCs w:val="28"/>
          <w:lang w:val="it-IT"/>
        </w:rPr>
        <w:t>,</w:t>
      </w:r>
      <w:r w:rsidRPr="00113EED">
        <w:rPr>
          <w:rFonts w:ascii="Times New Roman" w:hAnsi="Times New Roman" w:cs="Times New Roman"/>
          <w:i/>
          <w:iCs/>
          <w:color w:val="auto"/>
          <w:sz w:val="28"/>
          <w:szCs w:val="28"/>
        </w:rPr>
        <w:t>Leggere, leggersi</w:t>
      </w:r>
      <w:r w:rsidRPr="00113EED">
        <w:rPr>
          <w:rFonts w:ascii="Times New Roman" w:hAnsi="Times New Roman" w:cs="Times New Roman"/>
          <w:color w:val="auto"/>
          <w:sz w:val="28"/>
          <w:szCs w:val="28"/>
        </w:rPr>
        <w:t>, Roma, Donzelli, 1998.</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xml:space="preserve">LucaFerrieri, </w:t>
      </w:r>
      <w:r w:rsidRPr="00113EED">
        <w:rPr>
          <w:rFonts w:ascii="Times New Roman" w:hAnsi="Times New Roman" w:cs="Times New Roman"/>
          <w:i/>
          <w:iCs/>
          <w:color w:val="auto"/>
          <w:sz w:val="28"/>
          <w:szCs w:val="28"/>
          <w:lang w:val="it-IT"/>
        </w:rPr>
        <w:t>La promozione della lettura in biblioteca: modelli e strategie in un</w:t>
      </w:r>
      <w:r w:rsidRPr="00113EED">
        <w:rPr>
          <w:rFonts w:ascii="Times New Roman" w:hAnsi="Times New Roman" w:cs="Times New Roman"/>
          <w:i/>
          <w:iCs/>
          <w:color w:val="auto"/>
          <w:sz w:val="28"/>
          <w:szCs w:val="28"/>
          <w:lang w:val="fr-FR"/>
        </w:rPr>
        <w:t>’</w:t>
      </w:r>
      <w:r w:rsidRPr="00113EED">
        <w:rPr>
          <w:rFonts w:ascii="Times New Roman" w:hAnsi="Times New Roman" w:cs="Times New Roman"/>
          <w:i/>
          <w:iCs/>
          <w:color w:val="auto"/>
          <w:sz w:val="28"/>
          <w:szCs w:val="28"/>
          <w:lang w:val="it-IT"/>
        </w:rPr>
        <w:t>indagine nazionale sulle biblioteche pubbliche,</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rPr>
        <w:t xml:space="preserve"> Bibliografica, 1996.</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LucaFerrieri</w:t>
      </w:r>
      <w:r w:rsidRPr="00113EED">
        <w:rPr>
          <w:rFonts w:ascii="Times New Roman" w:hAnsi="Times New Roman" w:cs="Times New Roman"/>
          <w:color w:val="auto"/>
          <w:sz w:val="28"/>
          <w:szCs w:val="28"/>
          <w:lang w:val="it-IT"/>
        </w:rPr>
        <w:t xml:space="preserve">, </w:t>
      </w:r>
      <w:r w:rsidRPr="00113EED">
        <w:rPr>
          <w:rFonts w:ascii="Times New Roman" w:hAnsi="Times New Roman" w:cs="Times New Roman"/>
          <w:i/>
          <w:iCs/>
          <w:color w:val="auto"/>
          <w:sz w:val="28"/>
          <w:szCs w:val="28"/>
          <w:lang w:val="it-IT"/>
        </w:rPr>
        <w:t>Il libro sotto il banco: biblioteca e scuola: due modi di leggere?,</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rPr>
        <w:t xml:space="preserve"> Bibliografica, 1991.</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t xml:space="preserve">Andrea Fontana, </w:t>
      </w:r>
      <w:r w:rsidRPr="00113EED">
        <w:rPr>
          <w:rFonts w:ascii="Times New Roman" w:hAnsi="Times New Roman" w:cs="Times New Roman"/>
          <w:i/>
          <w:iCs/>
          <w:color w:val="auto"/>
          <w:sz w:val="28"/>
          <w:szCs w:val="28"/>
          <w:lang w:val="it-IT"/>
        </w:rPr>
        <w:t>Manuale di Storytelling</w:t>
      </w:r>
      <w:r w:rsidRPr="00113EED">
        <w:rPr>
          <w:rFonts w:ascii="Times New Roman" w:hAnsi="Times New Roman" w:cs="Times New Roman"/>
          <w:color w:val="auto"/>
          <w:sz w:val="28"/>
          <w:szCs w:val="28"/>
          <w:lang w:val="it-IT"/>
        </w:rPr>
        <w:t>, Etas-Rizzoli, Milano 2009.</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b/>
          <w:bCs/>
          <w:color w:val="auto"/>
          <w:sz w:val="28"/>
          <w:szCs w:val="28"/>
        </w:rPr>
        <w:t>G</w:t>
      </w:r>
      <w:r w:rsidRPr="00113EED">
        <w:rPr>
          <w:rFonts w:ascii="Times New Roman" w:hAnsi="Times New Roman" w:cs="Times New Roman"/>
          <w:color w:val="auto"/>
          <w:sz w:val="28"/>
          <w:szCs w:val="28"/>
        </w:rPr>
        <w:t>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ClaudioGamba, Maria LauraTrapletti</w:t>
      </w:r>
      <w:r w:rsidRPr="00113EED">
        <w:rPr>
          <w:rFonts w:ascii="Times New Roman" w:hAnsi="Times New Roman" w:cs="Times New Roman"/>
          <w:color w:val="auto"/>
          <w:sz w:val="28"/>
          <w:szCs w:val="28"/>
          <w:lang w:val="it-IT"/>
        </w:rPr>
        <w:t>,</w:t>
      </w:r>
      <w:r w:rsidRPr="00113EED">
        <w:rPr>
          <w:rFonts w:ascii="Times New Roman" w:hAnsi="Times New Roman" w:cs="Times New Roman"/>
          <w:i/>
          <w:iCs/>
          <w:color w:val="auto"/>
          <w:sz w:val="28"/>
          <w:szCs w:val="28"/>
          <w:lang w:val="it-IT"/>
        </w:rPr>
        <w:t>Le teche della lettura: leggere in biblioteca al tempo della rete,</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rPr>
        <w:t xml:space="preserve"> Bibliografica, 2006.</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xml:space="preserve">Nadine Gordimer, </w:t>
      </w:r>
      <w:r w:rsidRPr="00113EED">
        <w:rPr>
          <w:rFonts w:ascii="Times New Roman" w:hAnsi="Times New Roman" w:cs="Times New Roman"/>
          <w:i/>
          <w:iCs/>
          <w:color w:val="auto"/>
          <w:sz w:val="28"/>
          <w:szCs w:val="28"/>
          <w:lang w:val="it-IT"/>
        </w:rPr>
        <w:t>Scrivere ed essere</w:t>
      </w:r>
      <w:r w:rsidRPr="00113EED">
        <w:rPr>
          <w:rFonts w:ascii="Times New Roman" w:hAnsi="Times New Roman" w:cs="Times New Roman"/>
          <w:color w:val="auto"/>
          <w:sz w:val="28"/>
          <w:szCs w:val="28"/>
          <w:lang w:val="it-IT"/>
        </w:rPr>
        <w:t>, Feltrinelli, Milano, 1996.</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t xml:space="preserve">Francesco Giovannini (a cura di), </w:t>
      </w:r>
      <w:r w:rsidRPr="00113EED">
        <w:rPr>
          <w:rFonts w:ascii="Times New Roman" w:hAnsi="Times New Roman" w:cs="Times New Roman"/>
          <w:i/>
          <w:iCs/>
          <w:color w:val="auto"/>
          <w:sz w:val="28"/>
          <w:szCs w:val="28"/>
          <w:lang w:val="it-IT"/>
        </w:rPr>
        <w:t>L'Officina del racconto</w:t>
      </w:r>
      <w:r w:rsidRPr="00113EED">
        <w:rPr>
          <w:rFonts w:ascii="Times New Roman" w:hAnsi="Times New Roman" w:cs="Times New Roman"/>
          <w:color w:val="auto"/>
          <w:sz w:val="28"/>
          <w:szCs w:val="28"/>
        </w:rPr>
        <w:t>, Forl</w:t>
      </w:r>
      <w:r w:rsidRPr="00113EED">
        <w:rPr>
          <w:rFonts w:ascii="Times New Roman" w:hAnsi="Times New Roman" w:cs="Times New Roman"/>
          <w:color w:val="auto"/>
          <w:sz w:val="28"/>
          <w:szCs w:val="28"/>
          <w:lang w:val="it-IT"/>
        </w:rPr>
        <w:t>ì, Nuova Compagnia Editrice, 1996.</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H</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t xml:space="preserve">Marco Hagge, </w:t>
      </w:r>
      <w:r w:rsidRPr="00113EED">
        <w:rPr>
          <w:rFonts w:ascii="Times New Roman" w:hAnsi="Times New Roman" w:cs="Times New Roman"/>
          <w:i/>
          <w:iCs/>
          <w:color w:val="auto"/>
          <w:sz w:val="28"/>
          <w:szCs w:val="28"/>
          <w:lang w:val="it-IT"/>
        </w:rPr>
        <w:t>Il sogno e la scrittura</w:t>
      </w:r>
      <w:r w:rsidRPr="00113EED">
        <w:rPr>
          <w:rFonts w:ascii="Times New Roman" w:hAnsi="Times New Roman" w:cs="Times New Roman"/>
          <w:color w:val="auto"/>
          <w:sz w:val="28"/>
          <w:szCs w:val="28"/>
          <w:lang w:val="de-DE"/>
        </w:rPr>
        <w:t>, Firenze, Sansoni,</w:t>
      </w:r>
      <w:r w:rsidRPr="00113EED">
        <w:rPr>
          <w:rFonts w:ascii="Times New Roman" w:hAnsi="Times New Roman" w:cs="Times New Roman"/>
          <w:color w:val="auto"/>
          <w:sz w:val="28"/>
          <w:szCs w:val="28"/>
        </w:rPr>
        <w:t>1986.</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p>
    <w:p w:rsidR="00361E28" w:rsidRPr="00113EED" w:rsidRDefault="00361E28" w:rsidP="002F2A14">
      <w:pPr>
        <w:pStyle w:val="Didefault"/>
        <w:jc w:val="both"/>
        <w:rPr>
          <w:rFonts w:ascii="Times New Roman" w:hAnsi="Times New Roman" w:cs="Times New Roman"/>
          <w:color w:val="auto"/>
          <w:sz w:val="28"/>
          <w:szCs w:val="28"/>
          <w:lang w:val="it-IT"/>
        </w:rPr>
      </w:pPr>
    </w:p>
    <w:p w:rsidR="00361E28" w:rsidRPr="00113EED" w:rsidRDefault="00361E28" w:rsidP="002F2A14">
      <w:pPr>
        <w:pStyle w:val="Didefault"/>
        <w:jc w:val="both"/>
        <w:rPr>
          <w:rFonts w:ascii="Times New Roman" w:hAnsi="Times New Roman" w:cs="Times New Roman"/>
          <w:color w:val="auto"/>
          <w:sz w:val="28"/>
          <w:szCs w:val="28"/>
          <w:lang w:val="it-IT"/>
        </w:rPr>
      </w:pPr>
    </w:p>
    <w:p w:rsidR="005D26C0" w:rsidRPr="00113EED" w:rsidRDefault="005D26C0">
      <w:pPr>
        <w:pStyle w:val="Didefault"/>
        <w:rPr>
          <w:rFonts w:ascii="Times New Roman" w:hAnsi="Times New Roman" w:cs="Times New Roman"/>
          <w:color w:val="auto"/>
          <w:sz w:val="28"/>
          <w:szCs w:val="28"/>
          <w:lang w:val="it-IT"/>
        </w:rPr>
      </w:pPr>
    </w:p>
    <w:p w:rsidR="00453F0C" w:rsidRPr="00113EED" w:rsidRDefault="00453F0C">
      <w:pPr>
        <w:pStyle w:val="Didefault"/>
        <w:rPr>
          <w:rFonts w:ascii="Times New Roman" w:eastAsia="Times New Roman" w:hAnsi="Times New Roman" w:cs="Times New Roman"/>
          <w:color w:val="auto"/>
          <w:sz w:val="28"/>
          <w:szCs w:val="28"/>
        </w:rPr>
      </w:pPr>
    </w:p>
    <w:p w:rsidR="00017312" w:rsidRPr="00113EED" w:rsidRDefault="000F55D5">
      <w:pPr>
        <w:pStyle w:val="Didefault"/>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lastRenderedPageBreak/>
        <w:t>L</w:t>
      </w:r>
    </w:p>
    <w:p w:rsidR="00017312" w:rsidRPr="00113EED" w:rsidRDefault="00017312">
      <w:pPr>
        <w:pStyle w:val="Didefault"/>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Cristina</w:t>
      </w:r>
      <w:r w:rsidRPr="00113EED">
        <w:rPr>
          <w:rFonts w:ascii="Times New Roman" w:hAnsi="Times New Roman" w:cs="Times New Roman"/>
          <w:color w:val="auto"/>
          <w:sz w:val="28"/>
          <w:szCs w:val="28"/>
          <w:lang w:val="es-ES_tradnl"/>
        </w:rPr>
        <w:t xml:space="preserve">Lastrego, </w:t>
      </w:r>
      <w:r w:rsidRPr="00113EED">
        <w:rPr>
          <w:rFonts w:ascii="Times New Roman" w:hAnsi="Times New Roman" w:cs="Times New Roman"/>
          <w:color w:val="auto"/>
          <w:sz w:val="28"/>
          <w:szCs w:val="28"/>
          <w:lang w:val="it-IT"/>
        </w:rPr>
        <w:t xml:space="preserve">Francesco </w:t>
      </w:r>
      <w:r w:rsidRPr="00113EED">
        <w:rPr>
          <w:rFonts w:ascii="Times New Roman" w:hAnsi="Times New Roman" w:cs="Times New Roman"/>
          <w:color w:val="auto"/>
          <w:sz w:val="28"/>
          <w:szCs w:val="28"/>
        </w:rPr>
        <w:t xml:space="preserve">Testa, </w:t>
      </w:r>
      <w:r w:rsidRPr="00113EED">
        <w:rPr>
          <w:rFonts w:ascii="Times New Roman" w:hAnsi="Times New Roman" w:cs="Times New Roman"/>
          <w:i/>
          <w:iCs/>
          <w:color w:val="auto"/>
          <w:sz w:val="28"/>
          <w:szCs w:val="28"/>
          <w:lang w:val="it-IT"/>
        </w:rPr>
        <w:t>Mi piacciono i libri,</w:t>
      </w:r>
      <w:r w:rsidRPr="00113EED">
        <w:rPr>
          <w:rFonts w:ascii="Times New Roman" w:hAnsi="Times New Roman" w:cs="Times New Roman"/>
          <w:color w:val="auto"/>
          <w:sz w:val="28"/>
          <w:szCs w:val="28"/>
          <w:lang w:val="de-DE"/>
        </w:rPr>
        <w:t xml:space="preserve"> Firenze: Fatatrac, 1990.</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Cristina</w:t>
      </w:r>
      <w:r w:rsidRPr="00113EED">
        <w:rPr>
          <w:rFonts w:ascii="Times New Roman" w:hAnsi="Times New Roman" w:cs="Times New Roman"/>
          <w:color w:val="auto"/>
          <w:sz w:val="28"/>
          <w:szCs w:val="28"/>
          <w:lang w:val="es-ES_tradnl"/>
        </w:rPr>
        <w:t>Lastrego, Francesco</w:t>
      </w:r>
      <w:r w:rsidRPr="00113EED">
        <w:rPr>
          <w:rFonts w:ascii="Times New Roman" w:hAnsi="Times New Roman" w:cs="Times New Roman"/>
          <w:color w:val="auto"/>
          <w:sz w:val="28"/>
          <w:szCs w:val="28"/>
        </w:rPr>
        <w:t xml:space="preserve">Testa, </w:t>
      </w:r>
      <w:r w:rsidRPr="00113EED">
        <w:rPr>
          <w:rFonts w:ascii="Times New Roman" w:hAnsi="Times New Roman" w:cs="Times New Roman"/>
          <w:i/>
          <w:iCs/>
          <w:color w:val="auto"/>
          <w:sz w:val="28"/>
          <w:szCs w:val="28"/>
          <w:lang w:val="it-IT"/>
        </w:rPr>
        <w:t>Mi piace la biblioteca</w:t>
      </w:r>
      <w:r w:rsidRPr="00113EED">
        <w:rPr>
          <w:rFonts w:ascii="Times New Roman" w:hAnsi="Times New Roman" w:cs="Times New Roman"/>
          <w:color w:val="auto"/>
          <w:sz w:val="28"/>
          <w:szCs w:val="28"/>
          <w:lang w:val="it-IT"/>
        </w:rPr>
        <w:t>,</w:t>
      </w:r>
      <w:r w:rsidRPr="00113EED">
        <w:rPr>
          <w:rFonts w:ascii="Times New Roman" w:hAnsi="Times New Roman" w:cs="Times New Roman"/>
          <w:color w:val="auto"/>
          <w:sz w:val="28"/>
          <w:szCs w:val="28"/>
          <w:lang w:val="de-DE"/>
        </w:rPr>
        <w:t xml:space="preserve"> Firenze</w:t>
      </w:r>
      <w:r w:rsidRPr="00113EED">
        <w:rPr>
          <w:rFonts w:ascii="Times New Roman" w:hAnsi="Times New Roman" w:cs="Times New Roman"/>
          <w:color w:val="auto"/>
          <w:sz w:val="28"/>
          <w:szCs w:val="28"/>
          <w:lang w:val="it-IT"/>
        </w:rPr>
        <w:t>,</w:t>
      </w:r>
      <w:r w:rsidRPr="00113EED">
        <w:rPr>
          <w:rFonts w:ascii="Times New Roman" w:hAnsi="Times New Roman" w:cs="Times New Roman"/>
          <w:color w:val="auto"/>
          <w:sz w:val="28"/>
          <w:szCs w:val="28"/>
        </w:rPr>
        <w:t xml:space="preserve"> Fatatrac, 1996.</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Cristina</w:t>
      </w:r>
      <w:r w:rsidRPr="00113EED">
        <w:rPr>
          <w:rFonts w:ascii="Times New Roman" w:hAnsi="Times New Roman" w:cs="Times New Roman"/>
          <w:color w:val="auto"/>
          <w:sz w:val="28"/>
          <w:szCs w:val="28"/>
          <w:lang w:val="es-ES_tradnl"/>
        </w:rPr>
        <w:t>Lastrego, Francesco</w:t>
      </w:r>
      <w:r w:rsidRPr="00113EED">
        <w:rPr>
          <w:rFonts w:ascii="Times New Roman" w:hAnsi="Times New Roman" w:cs="Times New Roman"/>
          <w:color w:val="auto"/>
          <w:sz w:val="28"/>
          <w:szCs w:val="28"/>
        </w:rPr>
        <w:t xml:space="preserve">Testa, </w:t>
      </w:r>
      <w:r w:rsidRPr="00113EED">
        <w:rPr>
          <w:rFonts w:ascii="Times New Roman" w:hAnsi="Times New Roman" w:cs="Times New Roman"/>
          <w:i/>
          <w:iCs/>
          <w:color w:val="auto"/>
          <w:sz w:val="28"/>
          <w:szCs w:val="28"/>
          <w:lang w:val="it-IT"/>
        </w:rPr>
        <w:t>Dalla televisione al libro,</w:t>
      </w:r>
      <w:r w:rsidRPr="00113EED">
        <w:rPr>
          <w:rFonts w:ascii="Times New Roman" w:hAnsi="Times New Roman" w:cs="Times New Roman"/>
          <w:color w:val="auto"/>
          <w:sz w:val="28"/>
          <w:szCs w:val="28"/>
        </w:rPr>
        <w:t xml:space="preserve"> Torino</w:t>
      </w:r>
      <w:r w:rsidRPr="00113EED">
        <w:rPr>
          <w:rFonts w:ascii="Times New Roman" w:hAnsi="Times New Roman" w:cs="Times New Roman"/>
          <w:color w:val="auto"/>
          <w:sz w:val="28"/>
          <w:szCs w:val="28"/>
          <w:lang w:val="it-IT"/>
        </w:rPr>
        <w:t>,</w:t>
      </w:r>
      <w:r w:rsidRPr="00113EED">
        <w:rPr>
          <w:rFonts w:ascii="Times New Roman" w:hAnsi="Times New Roman" w:cs="Times New Roman"/>
          <w:color w:val="auto"/>
          <w:sz w:val="28"/>
          <w:szCs w:val="28"/>
          <w:lang w:val="de-DE"/>
        </w:rPr>
        <w:t xml:space="preserve"> Einaudi, 1988.</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xml:space="preserve">Maria ChiaraLevorato, </w:t>
      </w:r>
      <w:r w:rsidRPr="00113EED">
        <w:rPr>
          <w:rFonts w:ascii="Times New Roman" w:hAnsi="Times New Roman" w:cs="Times New Roman"/>
          <w:i/>
          <w:iCs/>
          <w:color w:val="auto"/>
          <w:sz w:val="28"/>
          <w:szCs w:val="28"/>
          <w:lang w:val="it-IT"/>
        </w:rPr>
        <w:t>Le emozioni della lettura,</w:t>
      </w:r>
      <w:r w:rsidRPr="00113EED">
        <w:rPr>
          <w:rFonts w:ascii="Times New Roman" w:hAnsi="Times New Roman" w:cs="Times New Roman"/>
          <w:color w:val="auto"/>
          <w:sz w:val="28"/>
          <w:szCs w:val="28"/>
        </w:rPr>
        <w:t xml:space="preserve"> Bologna</w:t>
      </w:r>
      <w:r w:rsidRPr="00113EED">
        <w:rPr>
          <w:rFonts w:ascii="Times New Roman" w:hAnsi="Times New Roman" w:cs="Times New Roman"/>
          <w:color w:val="auto"/>
          <w:sz w:val="28"/>
          <w:szCs w:val="28"/>
          <w:lang w:val="it-IT"/>
        </w:rPr>
        <w:t>, Il Mulino, 2000.</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xml:space="preserve">David Lodge, </w:t>
      </w:r>
      <w:r w:rsidRPr="00113EED">
        <w:rPr>
          <w:rFonts w:ascii="Times New Roman" w:hAnsi="Times New Roman" w:cs="Times New Roman"/>
          <w:i/>
          <w:iCs/>
          <w:color w:val="auto"/>
          <w:sz w:val="28"/>
          <w:szCs w:val="28"/>
          <w:lang w:val="it-IT"/>
        </w:rPr>
        <w:t>L'arte della narrativa</w:t>
      </w:r>
      <w:r w:rsidRPr="00113EED">
        <w:rPr>
          <w:rFonts w:ascii="Times New Roman" w:hAnsi="Times New Roman" w:cs="Times New Roman"/>
          <w:color w:val="auto"/>
          <w:sz w:val="28"/>
          <w:szCs w:val="28"/>
          <w:lang w:val="it-IT"/>
        </w:rPr>
        <w:t>, Milano, Bompiani, 1995.</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M</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hAnsi="Times New Roman" w:cs="Times New Roman"/>
          <w:color w:val="auto"/>
          <w:sz w:val="28"/>
          <w:szCs w:val="28"/>
          <w:lang w:val="pt-PT"/>
        </w:rPr>
      </w:pPr>
      <w:r w:rsidRPr="00113EED">
        <w:rPr>
          <w:rFonts w:ascii="Times New Roman" w:hAnsi="Times New Roman" w:cs="Times New Roman"/>
          <w:color w:val="auto"/>
          <w:sz w:val="28"/>
          <w:szCs w:val="28"/>
        </w:rPr>
        <w:t xml:space="preserve">ErosMiari, </w:t>
      </w:r>
      <w:r w:rsidRPr="00113EED">
        <w:rPr>
          <w:rFonts w:ascii="Times New Roman" w:hAnsi="Times New Roman" w:cs="Times New Roman"/>
          <w:i/>
          <w:iCs/>
          <w:color w:val="auto"/>
          <w:sz w:val="28"/>
          <w:szCs w:val="28"/>
          <w:lang w:val="it-IT"/>
        </w:rPr>
        <w:t>A che libro giochiamo?,</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lang w:val="pt-PT"/>
        </w:rPr>
        <w:t xml:space="preserve"> Mondadori, 1999.</w:t>
      </w:r>
    </w:p>
    <w:p w:rsidR="005A50E7" w:rsidRPr="00113EED" w:rsidRDefault="005A50E7" w:rsidP="002F2A14">
      <w:pPr>
        <w:pStyle w:val="Didefault"/>
        <w:jc w:val="both"/>
        <w:rPr>
          <w:rFonts w:ascii="Times New Roman" w:hAnsi="Times New Roman" w:cs="Times New Roman"/>
          <w:color w:val="auto"/>
          <w:sz w:val="28"/>
          <w:szCs w:val="28"/>
          <w:lang w:val="pt-PT"/>
        </w:rPr>
      </w:pPr>
    </w:p>
    <w:p w:rsidR="006425B1" w:rsidRPr="00113EED" w:rsidRDefault="006425B1" w:rsidP="002F2A14">
      <w:pPr>
        <w:pStyle w:val="Didefault"/>
        <w:jc w:val="both"/>
        <w:rPr>
          <w:rFonts w:ascii="Times New Roman" w:eastAsia="Times New Roman" w:hAnsi="Times New Roman" w:cs="Times New Roman"/>
          <w:i/>
          <w:color w:val="auto"/>
          <w:sz w:val="28"/>
          <w:szCs w:val="28"/>
        </w:rPr>
      </w:pPr>
      <w:r w:rsidRPr="00113EED">
        <w:rPr>
          <w:rFonts w:ascii="Times New Roman" w:hAnsi="Times New Roman" w:cs="Times New Roman"/>
          <w:color w:val="auto"/>
          <w:sz w:val="28"/>
          <w:szCs w:val="28"/>
          <w:lang w:val="pt-PT"/>
        </w:rPr>
        <w:t>Stephanie M</w:t>
      </w:r>
      <w:r w:rsidR="007D592B" w:rsidRPr="00113EED">
        <w:rPr>
          <w:rFonts w:ascii="Times New Roman" w:hAnsi="Times New Roman" w:cs="Times New Roman"/>
          <w:color w:val="auto"/>
          <w:sz w:val="28"/>
          <w:szCs w:val="28"/>
          <w:lang w:val="pt-PT"/>
        </w:rPr>
        <w:t>e</w:t>
      </w:r>
      <w:r w:rsidRPr="00113EED">
        <w:rPr>
          <w:rFonts w:ascii="Times New Roman" w:hAnsi="Times New Roman" w:cs="Times New Roman"/>
          <w:color w:val="auto"/>
          <w:sz w:val="28"/>
          <w:szCs w:val="28"/>
          <w:lang w:val="pt-PT"/>
        </w:rPr>
        <w:t xml:space="preserve">yer, </w:t>
      </w:r>
      <w:r w:rsidRPr="00113EED">
        <w:rPr>
          <w:rFonts w:ascii="Times New Roman" w:hAnsi="Times New Roman" w:cs="Times New Roman"/>
          <w:i/>
          <w:color w:val="auto"/>
          <w:sz w:val="28"/>
          <w:szCs w:val="28"/>
          <w:lang w:val="pt-PT"/>
        </w:rPr>
        <w:t>Twilight’s saga</w:t>
      </w:r>
      <w:r w:rsidR="009F5190" w:rsidRPr="00113EED">
        <w:rPr>
          <w:rFonts w:ascii="Times New Roman" w:hAnsi="Times New Roman" w:cs="Times New Roman"/>
          <w:i/>
          <w:color w:val="auto"/>
          <w:sz w:val="28"/>
          <w:szCs w:val="28"/>
          <w:lang w:val="pt-PT"/>
        </w:rPr>
        <w:t>,Several publishers,2005-2008</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lang w:val="it-IT"/>
        </w:rPr>
        <w:t>N</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t xml:space="preserve">Ignazia </w:t>
      </w:r>
      <w:r w:rsidRPr="00113EED">
        <w:rPr>
          <w:rFonts w:ascii="Times New Roman" w:hAnsi="Times New Roman" w:cs="Times New Roman"/>
          <w:color w:val="auto"/>
          <w:sz w:val="28"/>
          <w:szCs w:val="28"/>
        </w:rPr>
        <w:t>Nespolo, Enrica</w:t>
      </w:r>
      <w:r w:rsidRPr="00113EED">
        <w:rPr>
          <w:rFonts w:ascii="Times New Roman" w:hAnsi="Times New Roman" w:cs="Times New Roman"/>
          <w:color w:val="auto"/>
          <w:sz w:val="28"/>
          <w:szCs w:val="28"/>
          <w:lang w:val="it-IT"/>
        </w:rPr>
        <w:t xml:space="preserve"> Ricciardi, </w:t>
      </w:r>
      <w:r w:rsidRPr="00113EED">
        <w:rPr>
          <w:rFonts w:ascii="Times New Roman" w:hAnsi="Times New Roman" w:cs="Times New Roman"/>
          <w:i/>
          <w:iCs/>
          <w:color w:val="auto"/>
          <w:sz w:val="28"/>
          <w:szCs w:val="28"/>
          <w:lang w:val="it-IT"/>
        </w:rPr>
        <w:t>Leggiamo insieme: strategie e percorsi di lettura,</w:t>
      </w:r>
      <w:r w:rsidRPr="00113EED">
        <w:rPr>
          <w:rFonts w:ascii="Times New Roman" w:hAnsi="Times New Roman" w:cs="Times New Roman"/>
          <w:color w:val="auto"/>
          <w:sz w:val="28"/>
          <w:szCs w:val="28"/>
        </w:rPr>
        <w:t xml:space="preserve"> Roma</w:t>
      </w:r>
      <w:r w:rsidRPr="00113EED">
        <w:rPr>
          <w:rFonts w:ascii="Times New Roman" w:hAnsi="Times New Roman" w:cs="Times New Roman"/>
          <w:color w:val="auto"/>
          <w:sz w:val="28"/>
          <w:szCs w:val="28"/>
          <w:lang w:val="it-IT"/>
        </w:rPr>
        <w:t>, Carocci, 2006.</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P </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it-IT"/>
        </w:rPr>
        <w:t xml:space="preserve">Corrado Petrucco e Marina De Rossi, </w:t>
      </w:r>
      <w:r w:rsidRPr="00113EED">
        <w:rPr>
          <w:rFonts w:ascii="Times New Roman" w:hAnsi="Times New Roman" w:cs="Times New Roman"/>
          <w:i/>
          <w:iCs/>
          <w:color w:val="auto"/>
          <w:sz w:val="28"/>
          <w:szCs w:val="28"/>
          <w:lang w:val="it-IT"/>
        </w:rPr>
        <w:t>Narrare con il digital storytelling a scuola e nelle organizzazioni</w:t>
      </w:r>
      <w:r w:rsidRPr="00113EED">
        <w:rPr>
          <w:rFonts w:ascii="Times New Roman" w:hAnsi="Times New Roman" w:cs="Times New Roman"/>
          <w:color w:val="auto"/>
          <w:sz w:val="28"/>
          <w:szCs w:val="28"/>
          <w:lang w:val="it-IT"/>
        </w:rPr>
        <w:t>, Roma, Carocci editore, 2009.</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xml:space="preserve">EugenioPintore, </w:t>
      </w:r>
      <w:r w:rsidRPr="00113EED">
        <w:rPr>
          <w:rFonts w:ascii="Times New Roman" w:hAnsi="Times New Roman" w:cs="Times New Roman"/>
          <w:i/>
          <w:iCs/>
          <w:color w:val="auto"/>
          <w:sz w:val="28"/>
          <w:szCs w:val="28"/>
          <w:lang w:val="it-IT"/>
        </w:rPr>
        <w:t>Sai cosa faccio? Leggo: quando i ragazzi incontrano la lettura,</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rPr>
        <w:t xml:space="preserve"> Bibliografica, 2000.</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R</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hAnsi="Times New Roman" w:cs="Times New Roman"/>
          <w:color w:val="auto"/>
          <w:sz w:val="28"/>
          <w:szCs w:val="28"/>
          <w:lang w:val="de-DE"/>
        </w:rPr>
      </w:pPr>
      <w:r w:rsidRPr="00113EED">
        <w:rPr>
          <w:rFonts w:ascii="Times New Roman" w:hAnsi="Times New Roman" w:cs="Times New Roman"/>
          <w:color w:val="auto"/>
          <w:sz w:val="28"/>
          <w:szCs w:val="28"/>
          <w:lang w:val="it-IT"/>
        </w:rPr>
        <w:t xml:space="preserve">Gianni </w:t>
      </w:r>
      <w:r w:rsidRPr="00113EED">
        <w:rPr>
          <w:rFonts w:ascii="Times New Roman" w:hAnsi="Times New Roman" w:cs="Times New Roman"/>
          <w:color w:val="auto"/>
          <w:sz w:val="28"/>
          <w:szCs w:val="28"/>
        </w:rPr>
        <w:t xml:space="preserve">Rodari, </w:t>
      </w:r>
      <w:r w:rsidRPr="00113EED">
        <w:rPr>
          <w:rFonts w:ascii="Times New Roman" w:hAnsi="Times New Roman" w:cs="Times New Roman"/>
          <w:i/>
          <w:iCs/>
          <w:color w:val="auto"/>
          <w:sz w:val="28"/>
          <w:szCs w:val="28"/>
          <w:lang w:val="it-IT"/>
        </w:rPr>
        <w:t>Grammatica della fantasia,</w:t>
      </w:r>
      <w:r w:rsidRPr="00113EED">
        <w:rPr>
          <w:rFonts w:ascii="Times New Roman" w:hAnsi="Times New Roman" w:cs="Times New Roman"/>
          <w:color w:val="auto"/>
          <w:sz w:val="28"/>
          <w:szCs w:val="28"/>
        </w:rPr>
        <w:t xml:space="preserve"> Torino</w:t>
      </w:r>
      <w:r w:rsidRPr="00113EED">
        <w:rPr>
          <w:rFonts w:ascii="Times New Roman" w:hAnsi="Times New Roman" w:cs="Times New Roman"/>
          <w:color w:val="auto"/>
          <w:sz w:val="28"/>
          <w:szCs w:val="28"/>
          <w:lang w:val="it-IT"/>
        </w:rPr>
        <w:t>,</w:t>
      </w:r>
      <w:r w:rsidRPr="00113EED">
        <w:rPr>
          <w:rFonts w:ascii="Times New Roman" w:hAnsi="Times New Roman" w:cs="Times New Roman"/>
          <w:color w:val="auto"/>
          <w:sz w:val="28"/>
          <w:szCs w:val="28"/>
          <w:lang w:val="de-DE"/>
        </w:rPr>
        <w:t xml:space="preserve"> Einaudi, 2001.</w:t>
      </w:r>
    </w:p>
    <w:p w:rsidR="006425B1" w:rsidRPr="00113EED" w:rsidRDefault="006425B1" w:rsidP="002F2A14">
      <w:pPr>
        <w:pStyle w:val="Didefault"/>
        <w:jc w:val="both"/>
        <w:rPr>
          <w:rFonts w:ascii="Times New Roman" w:hAnsi="Times New Roman" w:cs="Times New Roman"/>
          <w:color w:val="auto"/>
          <w:sz w:val="28"/>
          <w:szCs w:val="28"/>
          <w:lang w:val="de-DE"/>
        </w:rPr>
      </w:pPr>
    </w:p>
    <w:p w:rsidR="00017312" w:rsidRPr="00113EED" w:rsidRDefault="006425B1" w:rsidP="002F2A14">
      <w:pPr>
        <w:pStyle w:val="Didefault"/>
        <w:jc w:val="both"/>
        <w:rPr>
          <w:rFonts w:ascii="Times New Roman" w:hAnsi="Times New Roman" w:cs="Times New Roman"/>
          <w:color w:val="auto"/>
          <w:sz w:val="28"/>
          <w:szCs w:val="28"/>
          <w:lang w:val="en-US"/>
        </w:rPr>
      </w:pPr>
      <w:r w:rsidRPr="00113EED">
        <w:rPr>
          <w:rFonts w:ascii="Times New Roman" w:hAnsi="Times New Roman" w:cs="Times New Roman"/>
          <w:color w:val="auto"/>
          <w:sz w:val="28"/>
          <w:szCs w:val="28"/>
          <w:lang w:val="de-DE"/>
        </w:rPr>
        <w:t xml:space="preserve">J.K.Rowling, </w:t>
      </w:r>
      <w:r w:rsidRPr="00113EED">
        <w:rPr>
          <w:rFonts w:ascii="Times New Roman" w:hAnsi="Times New Roman" w:cs="Times New Roman"/>
          <w:i/>
          <w:color w:val="auto"/>
          <w:sz w:val="28"/>
          <w:szCs w:val="28"/>
          <w:lang w:val="de-DE"/>
        </w:rPr>
        <w:t>Harry Potter’s Saga,</w:t>
      </w:r>
      <w:r w:rsidR="005A50E7" w:rsidRPr="00113EED">
        <w:rPr>
          <w:rFonts w:ascii="Times New Roman" w:hAnsi="Times New Roman" w:cs="Times New Roman"/>
          <w:i/>
          <w:color w:val="auto"/>
          <w:sz w:val="28"/>
          <w:szCs w:val="28"/>
          <w:lang w:val="de-DE"/>
        </w:rPr>
        <w:t xml:space="preserve">Bloomsbury Publishing Plc </w:t>
      </w:r>
      <w:r w:rsidR="00CA593F" w:rsidRPr="00113EED">
        <w:rPr>
          <w:rFonts w:ascii="Times New Roman" w:hAnsi="Times New Roman" w:cs="Times New Roman"/>
          <w:i/>
          <w:color w:val="auto"/>
          <w:sz w:val="28"/>
          <w:szCs w:val="28"/>
          <w:lang w:val="de-DE"/>
        </w:rPr>
        <w:t>, Several publishers</w:t>
      </w:r>
      <w:r w:rsidR="009F5190" w:rsidRPr="00113EED">
        <w:rPr>
          <w:rFonts w:ascii="Times New Roman" w:hAnsi="Times New Roman" w:cs="Times New Roman"/>
          <w:i/>
          <w:color w:val="auto"/>
          <w:sz w:val="28"/>
          <w:szCs w:val="28"/>
          <w:lang w:val="de-DE"/>
        </w:rPr>
        <w:t>,</w:t>
      </w:r>
      <w:r w:rsidR="009F5190" w:rsidRPr="00113EED">
        <w:rPr>
          <w:rFonts w:ascii="Times New Roman" w:hAnsi="Times New Roman" w:cs="Times New Roman"/>
          <w:color w:val="auto"/>
          <w:sz w:val="28"/>
          <w:szCs w:val="28"/>
          <w:lang w:val="en-US"/>
        </w:rPr>
        <w:t>1997-2007</w:t>
      </w:r>
    </w:p>
    <w:p w:rsidR="00BD7344" w:rsidRPr="00113EED" w:rsidRDefault="00BD7344" w:rsidP="002F2A14">
      <w:pPr>
        <w:pStyle w:val="Didefault"/>
        <w:jc w:val="both"/>
        <w:rPr>
          <w:rFonts w:ascii="Times New Roman" w:hAnsi="Times New Roman" w:cs="Times New Roman"/>
          <w:color w:val="auto"/>
          <w:sz w:val="28"/>
          <w:szCs w:val="28"/>
        </w:rPr>
      </w:pPr>
    </w:p>
    <w:p w:rsidR="006425B1" w:rsidRPr="00113EED" w:rsidRDefault="006425B1"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lastRenderedPageBreak/>
        <w:t>S</w:t>
      </w:r>
    </w:p>
    <w:p w:rsidR="00017312" w:rsidRPr="00113EED" w:rsidRDefault="000F55D5" w:rsidP="002F2A14">
      <w:pPr>
        <w:pStyle w:val="Didefault"/>
        <w:jc w:val="both"/>
        <w:rPr>
          <w:rFonts w:ascii="Times New Roman" w:hAnsi="Times New Roman" w:cs="Times New Roman"/>
          <w:color w:val="auto"/>
          <w:sz w:val="28"/>
          <w:szCs w:val="28"/>
          <w:lang w:val="it-IT"/>
        </w:rPr>
      </w:pPr>
      <w:r w:rsidRPr="00113EED">
        <w:rPr>
          <w:rFonts w:ascii="Times New Roman" w:hAnsi="Times New Roman" w:cs="Times New Roman"/>
          <w:color w:val="auto"/>
          <w:sz w:val="28"/>
          <w:szCs w:val="28"/>
          <w:lang w:val="it-IT"/>
        </w:rPr>
        <w:t>Christian Salmon</w:t>
      </w:r>
      <w:r w:rsidRPr="00113EED">
        <w:rPr>
          <w:rFonts w:ascii="Times New Roman" w:hAnsi="Times New Roman" w:cs="Times New Roman"/>
          <w:color w:val="auto"/>
          <w:sz w:val="28"/>
          <w:szCs w:val="28"/>
        </w:rPr>
        <w:t xml:space="preserve">, </w:t>
      </w:r>
      <w:r w:rsidRPr="00113EED">
        <w:rPr>
          <w:rFonts w:ascii="Times New Roman" w:hAnsi="Times New Roman" w:cs="Times New Roman"/>
          <w:i/>
          <w:iCs/>
          <w:color w:val="auto"/>
          <w:sz w:val="28"/>
          <w:szCs w:val="28"/>
          <w:lang w:val="it-IT"/>
        </w:rPr>
        <w:t>Storytelling. La Fabbrica delle Storie</w:t>
      </w:r>
      <w:r w:rsidRPr="00113EED">
        <w:rPr>
          <w:rFonts w:ascii="Times New Roman" w:hAnsi="Times New Roman" w:cs="Times New Roman"/>
          <w:color w:val="auto"/>
          <w:sz w:val="28"/>
          <w:szCs w:val="28"/>
        </w:rPr>
        <w:t xml:space="preserve">, </w:t>
      </w:r>
      <w:r w:rsidR="007F3422" w:rsidRPr="00113EED">
        <w:rPr>
          <w:rFonts w:ascii="Times New Roman" w:hAnsi="Times New Roman" w:cs="Times New Roman"/>
          <w:color w:val="auto"/>
          <w:sz w:val="28"/>
          <w:szCs w:val="28"/>
          <w:lang w:val="it-IT"/>
        </w:rPr>
        <w:t>Fazi Ed., 2008</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T</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sv-SE"/>
        </w:rPr>
        <w:t>Sandra</w:t>
      </w:r>
      <w:r w:rsidRPr="00113EED">
        <w:rPr>
          <w:rFonts w:ascii="Times New Roman" w:hAnsi="Times New Roman" w:cs="Times New Roman"/>
          <w:color w:val="auto"/>
          <w:sz w:val="28"/>
          <w:szCs w:val="28"/>
        </w:rPr>
        <w:t>Tassi</w:t>
      </w:r>
      <w:r w:rsidRPr="00113EED">
        <w:rPr>
          <w:rFonts w:ascii="Times New Roman" w:hAnsi="Times New Roman" w:cs="Times New Roman"/>
          <w:color w:val="auto"/>
          <w:sz w:val="28"/>
          <w:szCs w:val="28"/>
          <w:lang w:val="it-IT"/>
        </w:rPr>
        <w:t>,</w:t>
      </w:r>
      <w:r w:rsidRPr="00113EED">
        <w:rPr>
          <w:rFonts w:ascii="Times New Roman" w:hAnsi="Times New Roman" w:cs="Times New Roman"/>
          <w:i/>
          <w:iCs/>
          <w:color w:val="auto"/>
          <w:sz w:val="28"/>
          <w:szCs w:val="28"/>
          <w:lang w:val="it-IT"/>
        </w:rPr>
        <w:t>La lettura promossa: pedagogia e didattica della lettura e della ricerca in biblioteca,</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rPr>
        <w:t xml:space="preserve"> UNICOPLI, 2000.</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W</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es-ES_tradnl"/>
        </w:rPr>
        <w:t>William Carlos W</w:t>
      </w:r>
      <w:r w:rsidRPr="00113EED">
        <w:rPr>
          <w:rFonts w:ascii="Times New Roman" w:hAnsi="Times New Roman" w:cs="Times New Roman"/>
          <w:color w:val="auto"/>
          <w:sz w:val="28"/>
          <w:szCs w:val="28"/>
          <w:lang w:val="it-IT"/>
        </w:rPr>
        <w:t>ì</w:t>
      </w:r>
      <w:r w:rsidRPr="00113EED">
        <w:rPr>
          <w:rFonts w:ascii="Times New Roman" w:hAnsi="Times New Roman" w:cs="Times New Roman"/>
          <w:color w:val="auto"/>
          <w:sz w:val="28"/>
          <w:szCs w:val="28"/>
        </w:rPr>
        <w:t xml:space="preserve">llianis, </w:t>
      </w:r>
      <w:r w:rsidRPr="00113EED">
        <w:rPr>
          <w:rFonts w:ascii="Times New Roman" w:hAnsi="Times New Roman" w:cs="Times New Roman"/>
          <w:i/>
          <w:iCs/>
          <w:color w:val="auto"/>
          <w:sz w:val="28"/>
          <w:szCs w:val="28"/>
          <w:lang w:val="it-IT"/>
        </w:rPr>
        <w:t>La tecnica dell'immaginario</w:t>
      </w:r>
      <w:r w:rsidRPr="00113EED">
        <w:rPr>
          <w:rFonts w:ascii="Times New Roman" w:hAnsi="Times New Roman" w:cs="Times New Roman"/>
          <w:color w:val="auto"/>
          <w:sz w:val="28"/>
          <w:szCs w:val="28"/>
        </w:rPr>
        <w:t>, Milano, Sugarco, 1981.</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w:t>
      </w:r>
    </w:p>
    <w:p w:rsidR="004509FD" w:rsidRPr="00113EED" w:rsidRDefault="004509FD"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b/>
          <w:bCs/>
          <w:color w:val="auto"/>
          <w:sz w:val="28"/>
          <w:szCs w:val="28"/>
        </w:rPr>
      </w:pPr>
    </w:p>
    <w:p w:rsidR="00017312" w:rsidRPr="00113EED" w:rsidRDefault="000F55D5" w:rsidP="002F2A14">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eastAsia="Times New Roman" w:hAnsi="Times New Roman" w:cs="Times New Roman"/>
          <w:b/>
          <w:bCs/>
          <w:color w:val="auto"/>
          <w:sz w:val="28"/>
          <w:szCs w:val="28"/>
        </w:rPr>
      </w:pPr>
      <w:r w:rsidRPr="00113EED">
        <w:rPr>
          <w:rFonts w:ascii="Times New Roman" w:hAnsi="Times New Roman" w:cs="Times New Roman"/>
          <w:b/>
          <w:bCs/>
          <w:color w:val="auto"/>
          <w:sz w:val="28"/>
          <w:szCs w:val="28"/>
        </w:rPr>
        <w:t>Z</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Paola</w:t>
      </w:r>
      <w:r w:rsidRPr="00113EED">
        <w:rPr>
          <w:rFonts w:ascii="Times New Roman" w:hAnsi="Times New Roman" w:cs="Times New Roman"/>
          <w:color w:val="auto"/>
          <w:sz w:val="28"/>
          <w:szCs w:val="28"/>
          <w:lang w:val="it-IT"/>
        </w:rPr>
        <w:t xml:space="preserve"> Zannoner,</w:t>
      </w:r>
      <w:r w:rsidRPr="00113EED">
        <w:rPr>
          <w:rFonts w:ascii="Times New Roman" w:hAnsi="Times New Roman" w:cs="Times New Roman"/>
          <w:i/>
          <w:iCs/>
          <w:color w:val="auto"/>
          <w:sz w:val="28"/>
          <w:szCs w:val="28"/>
          <w:lang w:val="it-IT"/>
        </w:rPr>
        <w:t>Come si costruisce un percorso di lettura,</w:t>
      </w:r>
      <w:r w:rsidRPr="00113EED">
        <w:rPr>
          <w:rFonts w:ascii="Times New Roman" w:hAnsi="Times New Roman" w:cs="Times New Roman"/>
          <w:color w:val="auto"/>
          <w:sz w:val="28"/>
          <w:szCs w:val="28"/>
          <w:lang w:val="it-IT"/>
        </w:rPr>
        <w:t xml:space="preserve"> Milano,</w:t>
      </w:r>
      <w:r w:rsidRPr="00113EED">
        <w:rPr>
          <w:rFonts w:ascii="Times New Roman" w:hAnsi="Times New Roman" w:cs="Times New Roman"/>
          <w:color w:val="auto"/>
          <w:sz w:val="28"/>
          <w:szCs w:val="28"/>
          <w:lang w:val="pt-PT"/>
        </w:rPr>
        <w:t xml:space="preserve"> Mondadori, 2000.</w:t>
      </w:r>
    </w:p>
    <w:p w:rsidR="00017312" w:rsidRPr="00113EED" w:rsidRDefault="00017312" w:rsidP="002F2A14">
      <w:pPr>
        <w:pStyle w:val="Didefault"/>
        <w:jc w:val="both"/>
        <w:rPr>
          <w:rFonts w:ascii="Times New Roman" w:eastAsia="Times New Roman" w:hAnsi="Times New Roman" w:cs="Times New Roman"/>
          <w:color w:val="auto"/>
          <w:sz w:val="28"/>
          <w:szCs w:val="28"/>
        </w:rPr>
      </w:pP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rPr>
        <w:t xml:space="preserve">Jack Zipes, </w:t>
      </w:r>
      <w:r w:rsidRPr="00113EED">
        <w:rPr>
          <w:rFonts w:ascii="Times New Roman" w:hAnsi="Times New Roman" w:cs="Times New Roman"/>
          <w:i/>
          <w:iCs/>
          <w:color w:val="auto"/>
          <w:sz w:val="28"/>
          <w:szCs w:val="28"/>
          <w:lang w:val="it-IT"/>
        </w:rPr>
        <w:t>Inventare e raccontare storie</w:t>
      </w:r>
      <w:r w:rsidRPr="00113EED">
        <w:rPr>
          <w:rFonts w:ascii="Times New Roman" w:hAnsi="Times New Roman" w:cs="Times New Roman"/>
          <w:color w:val="auto"/>
          <w:sz w:val="28"/>
          <w:szCs w:val="28"/>
          <w:lang w:val="it-IT"/>
        </w:rPr>
        <w:t>, Trento, Edizioni Erickson, 1996</w:t>
      </w:r>
    </w:p>
    <w:p w:rsidR="00017312" w:rsidRPr="00113EED" w:rsidRDefault="000F55D5" w:rsidP="002F2A14">
      <w:pPr>
        <w:pStyle w:val="Didefault"/>
        <w:jc w:val="both"/>
        <w:rPr>
          <w:rFonts w:ascii="Times New Roman" w:eastAsia="Times New Roman" w:hAnsi="Times New Roman" w:cs="Times New Roman"/>
          <w:color w:val="auto"/>
          <w:sz w:val="28"/>
          <w:szCs w:val="28"/>
        </w:rPr>
      </w:pPr>
      <w:r w:rsidRPr="00113EED">
        <w:rPr>
          <w:rFonts w:ascii="Times New Roman" w:hAnsi="Times New Roman" w:cs="Times New Roman"/>
          <w:color w:val="auto"/>
          <w:sz w:val="28"/>
          <w:szCs w:val="28"/>
          <w:lang w:val="en-GB"/>
        </w:rPr>
        <w:t>agosto 1999</w:t>
      </w:r>
    </w:p>
    <w:p w:rsidR="00017312" w:rsidRPr="00113EED" w:rsidRDefault="00017312" w:rsidP="002F2A14">
      <w:pPr>
        <w:pStyle w:val="Didefault"/>
        <w:jc w:val="both"/>
        <w:rPr>
          <w:rFonts w:ascii="Times New Roman" w:hAnsi="Times New Roman" w:cs="Times New Roman"/>
          <w:color w:val="auto"/>
          <w:sz w:val="28"/>
          <w:szCs w:val="28"/>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65599A" w:rsidRPr="00113EED" w:rsidRDefault="0065599A">
      <w:pPr>
        <w:pStyle w:val="Didefault"/>
        <w:rPr>
          <w:color w:val="auto"/>
        </w:rPr>
      </w:pPr>
    </w:p>
    <w:p w:rsidR="00BD7344" w:rsidRPr="00113EED" w:rsidRDefault="00BD7344" w:rsidP="002F2A14">
      <w:pPr>
        <w:pStyle w:val="Didefault"/>
        <w:jc w:val="center"/>
        <w:rPr>
          <w:rFonts w:ascii="Times New Roman" w:hAnsi="Times New Roman" w:cs="Times New Roman"/>
          <w:b/>
          <w:color w:val="auto"/>
          <w:sz w:val="32"/>
          <w:szCs w:val="32"/>
          <w:lang w:val="en-GB"/>
        </w:rPr>
      </w:pPr>
      <w:r w:rsidRPr="00113EED">
        <w:rPr>
          <w:rFonts w:ascii="Times New Roman" w:hAnsi="Times New Roman" w:cs="Times New Roman"/>
          <w:b/>
          <w:color w:val="auto"/>
          <w:sz w:val="32"/>
          <w:szCs w:val="32"/>
          <w:lang w:val="en-GB"/>
        </w:rPr>
        <w:lastRenderedPageBreak/>
        <w:t>Interactive tools websites</w:t>
      </w:r>
    </w:p>
    <w:p w:rsidR="00BD7344" w:rsidRPr="00113EED" w:rsidRDefault="00BD7344" w:rsidP="002F2A14">
      <w:pPr>
        <w:pStyle w:val="Didefault"/>
        <w:tabs>
          <w:tab w:val="left" w:pos="1755"/>
        </w:tabs>
        <w:rPr>
          <w:rFonts w:ascii="Times New Roman" w:hAnsi="Times New Roman" w:cs="Times New Roman"/>
          <w:color w:val="auto"/>
          <w:sz w:val="28"/>
          <w:szCs w:val="28"/>
          <w:lang w:val="en-GB"/>
        </w:rPr>
      </w:pPr>
    </w:p>
    <w:p w:rsidR="00BD7344" w:rsidRPr="00113EED" w:rsidRDefault="00BD7344" w:rsidP="002F2A14">
      <w:pPr>
        <w:pStyle w:val="Didefault"/>
        <w:rPr>
          <w:rFonts w:ascii="Times New Roman" w:hAnsi="Times New Roman" w:cs="Times New Roman"/>
          <w:color w:val="auto"/>
          <w:sz w:val="28"/>
          <w:szCs w:val="28"/>
          <w:lang w:val="en-GB"/>
        </w:rPr>
      </w:pPr>
    </w:p>
    <w:p w:rsidR="00BD7344" w:rsidRPr="00113EED" w:rsidRDefault="006024A1" w:rsidP="002F2A14">
      <w:pPr>
        <w:pStyle w:val="Didefault"/>
        <w:spacing w:line="360" w:lineRule="auto"/>
        <w:rPr>
          <w:rFonts w:ascii="Times New Roman" w:hAnsi="Times New Roman" w:cs="Times New Roman"/>
          <w:color w:val="auto"/>
          <w:sz w:val="28"/>
          <w:szCs w:val="28"/>
          <w:lang w:val="en-GB"/>
        </w:rPr>
      </w:pPr>
      <w:hyperlink r:id="rId18" w:history="1">
        <w:r w:rsidR="00A84312" w:rsidRPr="00113EED">
          <w:rPr>
            <w:rStyle w:val="Hyperlink"/>
            <w:color w:val="auto"/>
            <w:lang w:val="en-GB"/>
          </w:rPr>
          <w:t>https://</w:t>
        </w:r>
        <w:r w:rsidR="00A84312" w:rsidRPr="00113EED">
          <w:rPr>
            <w:rStyle w:val="Hyperlink"/>
            <w:rFonts w:ascii="Times New Roman" w:hAnsi="Times New Roman" w:cs="Times New Roman"/>
            <w:color w:val="auto"/>
            <w:sz w:val="28"/>
            <w:szCs w:val="28"/>
            <w:lang w:val="en-GB"/>
          </w:rPr>
          <w:t>storybird.com</w:t>
        </w:r>
      </w:hyperlink>
    </w:p>
    <w:p w:rsidR="00BD7344" w:rsidRPr="00113EED" w:rsidRDefault="00BD7344" w:rsidP="002F2A14">
      <w:pPr>
        <w:pStyle w:val="Didefault"/>
        <w:spacing w:line="360" w:lineRule="auto"/>
        <w:rPr>
          <w:rFonts w:ascii="Times New Roman" w:hAnsi="Times New Roman" w:cs="Times New Roman"/>
          <w:color w:val="auto"/>
          <w:sz w:val="28"/>
          <w:szCs w:val="28"/>
          <w:lang w:val="en-GB"/>
        </w:rPr>
      </w:pPr>
      <w:r w:rsidRPr="00113EED">
        <w:rPr>
          <w:rFonts w:ascii="Times New Roman" w:hAnsi="Times New Roman" w:cs="Times New Roman"/>
          <w:color w:val="auto"/>
          <w:sz w:val="28"/>
          <w:szCs w:val="28"/>
          <w:lang w:val="en-GB"/>
        </w:rPr>
        <w:t>titanpad.com</w:t>
      </w:r>
    </w:p>
    <w:p w:rsidR="00BD7344" w:rsidRPr="00113EED" w:rsidRDefault="00BD7344" w:rsidP="002F2A14">
      <w:pPr>
        <w:pStyle w:val="Didefault"/>
        <w:spacing w:line="360" w:lineRule="auto"/>
        <w:rPr>
          <w:rFonts w:ascii="Times New Roman" w:hAnsi="Times New Roman" w:cs="Times New Roman"/>
          <w:color w:val="auto"/>
          <w:sz w:val="28"/>
          <w:szCs w:val="28"/>
          <w:lang w:val="en-GB"/>
        </w:rPr>
      </w:pPr>
      <w:r w:rsidRPr="00113EED">
        <w:rPr>
          <w:rFonts w:ascii="Times New Roman" w:hAnsi="Times New Roman" w:cs="Times New Roman"/>
          <w:color w:val="auto"/>
          <w:sz w:val="28"/>
          <w:szCs w:val="28"/>
          <w:lang w:val="en-GB"/>
        </w:rPr>
        <w:t>http://www.i-theatre.org</w:t>
      </w:r>
    </w:p>
    <w:p w:rsidR="00BD7344" w:rsidRPr="00113EED" w:rsidRDefault="0065599A" w:rsidP="002F2A14">
      <w:pPr>
        <w:pStyle w:val="Didefault"/>
        <w:tabs>
          <w:tab w:val="left" w:pos="6135"/>
        </w:tabs>
        <w:spacing w:line="360" w:lineRule="auto"/>
        <w:jc w:val="center"/>
        <w:rPr>
          <w:rFonts w:ascii="Times New Roman" w:hAnsi="Times New Roman" w:cs="Times New Roman"/>
          <w:b/>
          <w:color w:val="auto"/>
          <w:sz w:val="32"/>
          <w:szCs w:val="32"/>
          <w:lang w:val="en-GB"/>
        </w:rPr>
      </w:pPr>
      <w:r w:rsidRPr="00113EED">
        <w:rPr>
          <w:rFonts w:ascii="Times New Roman" w:hAnsi="Times New Roman" w:cs="Times New Roman"/>
          <w:b/>
          <w:color w:val="auto"/>
          <w:sz w:val="32"/>
          <w:szCs w:val="32"/>
          <w:lang w:val="en-GB"/>
        </w:rPr>
        <w:t>Website references</w:t>
      </w:r>
    </w:p>
    <w:p w:rsidR="0065599A" w:rsidRPr="00113EED" w:rsidRDefault="0065599A" w:rsidP="002F2A14">
      <w:pPr>
        <w:pStyle w:val="Didefault"/>
        <w:spacing w:line="360" w:lineRule="auto"/>
        <w:ind w:left="1701"/>
        <w:rPr>
          <w:rFonts w:ascii="Times New Roman" w:hAnsi="Times New Roman" w:cs="Times New Roman"/>
          <w:color w:val="auto"/>
          <w:sz w:val="28"/>
          <w:szCs w:val="28"/>
          <w:lang w:val="en-GB"/>
        </w:rPr>
      </w:pPr>
    </w:p>
    <w:p w:rsidR="0065599A" w:rsidRPr="00113EED" w:rsidRDefault="006024A1" w:rsidP="002F2A14">
      <w:pPr>
        <w:pStyle w:val="Didefault"/>
        <w:spacing w:line="360" w:lineRule="auto"/>
        <w:rPr>
          <w:rFonts w:ascii="Times New Roman" w:hAnsi="Times New Roman" w:cs="Times New Roman"/>
          <w:color w:val="auto"/>
          <w:sz w:val="28"/>
          <w:szCs w:val="28"/>
          <w:lang w:val="en-GB"/>
        </w:rPr>
      </w:pPr>
      <w:hyperlink r:id="rId19" w:history="1">
        <w:r w:rsidR="0065599A" w:rsidRPr="00113EED">
          <w:rPr>
            <w:rStyle w:val="Hyperlink"/>
            <w:rFonts w:ascii="Times New Roman" w:hAnsi="Times New Roman" w:cs="Times New Roman"/>
            <w:color w:val="auto"/>
            <w:sz w:val="28"/>
            <w:szCs w:val="28"/>
            <w:lang w:val="en-GB"/>
          </w:rPr>
          <w:t>http://eacea.ec.europa.eu/education/eurydice/documents/key_data_series/134en.pdf</w:t>
        </w:r>
      </w:hyperlink>
    </w:p>
    <w:p w:rsidR="0065599A" w:rsidRPr="00113EED" w:rsidRDefault="006024A1" w:rsidP="002F2A14">
      <w:pPr>
        <w:pStyle w:val="Didefault"/>
        <w:spacing w:line="360" w:lineRule="auto"/>
        <w:rPr>
          <w:rFonts w:ascii="Times New Roman" w:hAnsi="Times New Roman" w:cs="Times New Roman"/>
          <w:color w:val="auto"/>
          <w:sz w:val="28"/>
          <w:szCs w:val="28"/>
          <w:lang w:val="en-GB"/>
        </w:rPr>
      </w:pPr>
      <w:hyperlink r:id="rId20" w:history="1">
        <w:r w:rsidR="0065599A" w:rsidRPr="00113EED">
          <w:rPr>
            <w:rStyle w:val="Hyperlink"/>
            <w:rFonts w:ascii="Times New Roman" w:hAnsi="Times New Roman" w:cs="Times New Roman"/>
            <w:color w:val="auto"/>
            <w:sz w:val="28"/>
            <w:szCs w:val="28"/>
            <w:lang w:val="en-GB"/>
          </w:rPr>
          <w:t>https://pisa.educa.ch/sites/default/files/20111205/pisa-ita-2012-21-10-2011.pdf</w:t>
        </w:r>
      </w:hyperlink>
    </w:p>
    <w:p w:rsidR="0065599A" w:rsidRPr="00113EED" w:rsidRDefault="006024A1" w:rsidP="002F2A14">
      <w:pPr>
        <w:pStyle w:val="Didefault"/>
        <w:spacing w:line="360" w:lineRule="auto"/>
        <w:rPr>
          <w:rFonts w:ascii="Times New Roman" w:hAnsi="Times New Roman" w:cs="Times New Roman"/>
          <w:color w:val="auto"/>
          <w:sz w:val="28"/>
          <w:szCs w:val="28"/>
          <w:lang w:val="en-GB"/>
        </w:rPr>
      </w:pPr>
      <w:hyperlink r:id="rId21" w:history="1">
        <w:r w:rsidR="0065599A" w:rsidRPr="00113EED">
          <w:rPr>
            <w:rStyle w:val="Hyperlink"/>
            <w:rFonts w:ascii="Times New Roman" w:hAnsi="Times New Roman" w:cs="Times New Roman"/>
            <w:color w:val="auto"/>
            <w:sz w:val="28"/>
            <w:szCs w:val="28"/>
            <w:lang w:val="en-GB"/>
          </w:rPr>
          <w:t>http://www.istat.it/</w:t>
        </w:r>
      </w:hyperlink>
    </w:p>
    <w:p w:rsidR="0065599A" w:rsidRPr="00113EED" w:rsidRDefault="006024A1" w:rsidP="002F2A14">
      <w:pPr>
        <w:pStyle w:val="Didefault"/>
        <w:spacing w:line="360" w:lineRule="auto"/>
        <w:rPr>
          <w:rFonts w:ascii="Times New Roman" w:hAnsi="Times New Roman" w:cs="Times New Roman"/>
          <w:color w:val="auto"/>
          <w:sz w:val="28"/>
          <w:szCs w:val="28"/>
          <w:lang w:val="en-GB"/>
        </w:rPr>
      </w:pPr>
      <w:hyperlink r:id="rId22" w:history="1">
        <w:r w:rsidR="0065599A" w:rsidRPr="00113EED">
          <w:rPr>
            <w:rStyle w:val="Hyperlink"/>
            <w:rFonts w:ascii="Times New Roman" w:hAnsi="Times New Roman" w:cs="Times New Roman"/>
            <w:color w:val="auto"/>
            <w:sz w:val="28"/>
            <w:szCs w:val="28"/>
            <w:lang w:val="en-GB"/>
          </w:rPr>
          <w:t>http://www.invalsi.it/invalsi/index.php</w:t>
        </w:r>
      </w:hyperlink>
    </w:p>
    <w:p w:rsidR="0065599A" w:rsidRPr="00113EED" w:rsidRDefault="0065599A" w:rsidP="002F2A14">
      <w:pPr>
        <w:pStyle w:val="Didefault"/>
        <w:spacing w:line="360" w:lineRule="auto"/>
        <w:rPr>
          <w:rFonts w:ascii="Times New Roman" w:hAnsi="Times New Roman" w:cs="Times New Roman"/>
          <w:b/>
          <w:color w:val="auto"/>
          <w:sz w:val="28"/>
          <w:szCs w:val="28"/>
          <w:lang w:val="en-GB"/>
        </w:rPr>
      </w:pPr>
    </w:p>
    <w:p w:rsidR="0065599A" w:rsidRPr="00113EED" w:rsidRDefault="0065599A" w:rsidP="0065599A">
      <w:pPr>
        <w:pStyle w:val="Didefault"/>
        <w:spacing w:line="360" w:lineRule="auto"/>
        <w:rPr>
          <w:rFonts w:ascii="Times New Roman" w:hAnsi="Times New Roman" w:cs="Times New Roman"/>
          <w:b/>
          <w:color w:val="auto"/>
          <w:sz w:val="24"/>
          <w:szCs w:val="24"/>
          <w:lang w:val="en-GB"/>
        </w:rPr>
      </w:pPr>
    </w:p>
    <w:sectPr w:rsidR="0065599A" w:rsidRPr="00113EED" w:rsidSect="00D83A0B">
      <w:headerReference w:type="default" r:id="rId23"/>
      <w:footerReference w:type="default" r:id="rId24"/>
      <w:pgSz w:w="11900" w:h="16840"/>
      <w:pgMar w:top="1418" w:right="1418"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95F" w:rsidRDefault="009F795F">
      <w:pPr>
        <w:spacing w:after="0" w:line="240" w:lineRule="auto"/>
      </w:pPr>
      <w:r>
        <w:separator/>
      </w:r>
    </w:p>
  </w:endnote>
  <w:endnote w:type="continuationSeparator" w:id="1">
    <w:p w:rsidR="009F795F" w:rsidRDefault="009F7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5512"/>
      <w:docPartObj>
        <w:docPartGallery w:val="Page Numbers (Bottom of Page)"/>
        <w:docPartUnique/>
      </w:docPartObj>
    </w:sdtPr>
    <w:sdtContent>
      <w:p w:rsidR="000C7D31" w:rsidRDefault="000C7D31">
        <w:pPr>
          <w:pStyle w:val="Footer"/>
          <w:jc w:val="center"/>
        </w:pPr>
        <w:fldSimple w:instr="PAGE   \* MERGEFORMAT">
          <w:r w:rsidR="00455A68">
            <w:rPr>
              <w:noProof/>
            </w:rPr>
            <w:t>23</w:t>
          </w:r>
        </w:fldSimple>
      </w:p>
    </w:sdtContent>
  </w:sdt>
  <w:p w:rsidR="000C7D31" w:rsidRDefault="000C7D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95F" w:rsidRDefault="009F795F">
      <w:pPr>
        <w:spacing w:after="0" w:line="240" w:lineRule="auto"/>
      </w:pPr>
      <w:r>
        <w:separator/>
      </w:r>
    </w:p>
  </w:footnote>
  <w:footnote w:type="continuationSeparator" w:id="1">
    <w:p w:rsidR="009F795F" w:rsidRDefault="009F79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D31" w:rsidRDefault="000C7D31">
    <w:pPr>
      <w:spacing w:before="240" w:after="0" w:line="240"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D5A56"/>
    <w:multiLevelType w:val="hybridMultilevel"/>
    <w:tmpl w:val="94E21D46"/>
    <w:numStyleLink w:val="Stileimportato3"/>
  </w:abstractNum>
  <w:abstractNum w:abstractNumId="1">
    <w:nsid w:val="22E72C42"/>
    <w:multiLevelType w:val="hybridMultilevel"/>
    <w:tmpl w:val="DDC0AACA"/>
    <w:numStyleLink w:val="Stileimportato1"/>
  </w:abstractNum>
  <w:abstractNum w:abstractNumId="2">
    <w:nsid w:val="3B655432"/>
    <w:multiLevelType w:val="hybridMultilevel"/>
    <w:tmpl w:val="94E21D46"/>
    <w:styleLink w:val="Stileimportato3"/>
    <w:lvl w:ilvl="0" w:tplc="61C2C8C2">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26AE01E">
      <w:start w:val="1"/>
      <w:numFmt w:val="bullet"/>
      <w:lvlText w:val="o"/>
      <w:lvlJc w:val="left"/>
      <w:pPr>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9C3622">
      <w:start w:val="1"/>
      <w:numFmt w:val="bullet"/>
      <w:lvlText w:val="▪"/>
      <w:lvlJc w:val="left"/>
      <w:pPr>
        <w:ind w:left="33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99CDF56">
      <w:start w:val="1"/>
      <w:numFmt w:val="bullet"/>
      <w:lvlText w:val="•"/>
      <w:lvlJc w:val="left"/>
      <w:pPr>
        <w:ind w:left="4020" w:hanging="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EE21BEC">
      <w:start w:val="1"/>
      <w:numFmt w:val="bullet"/>
      <w:lvlText w:val="o"/>
      <w:lvlJc w:val="left"/>
      <w:pPr>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EA274CA">
      <w:start w:val="1"/>
      <w:numFmt w:val="bullet"/>
      <w:lvlText w:val="▪"/>
      <w:lvlJc w:val="left"/>
      <w:pPr>
        <w:ind w:left="54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1543FB0">
      <w:start w:val="1"/>
      <w:numFmt w:val="bullet"/>
      <w:lvlText w:val="•"/>
      <w:lvlJc w:val="left"/>
      <w:pPr>
        <w:ind w:left="6180" w:hanging="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5E270D2">
      <w:start w:val="1"/>
      <w:numFmt w:val="bullet"/>
      <w:lvlText w:val="o"/>
      <w:lvlJc w:val="left"/>
      <w:pPr>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36A42AA">
      <w:start w:val="1"/>
      <w:numFmt w:val="bullet"/>
      <w:lvlText w:val="▪"/>
      <w:lvlJc w:val="left"/>
      <w:pPr>
        <w:ind w:left="76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3D495F90"/>
    <w:multiLevelType w:val="hybridMultilevel"/>
    <w:tmpl w:val="CD1C4AF2"/>
    <w:lvl w:ilvl="0" w:tplc="96FCE8B0">
      <w:start w:val="1"/>
      <w:numFmt w:val="decimal"/>
      <w:lvlText w:val="%1."/>
      <w:lvlJc w:val="left"/>
      <w:pPr>
        <w:ind w:left="3510" w:hanging="360"/>
      </w:pPr>
      <w:rPr>
        <w:rFonts w:ascii="Times New Roman" w:hAnsi="Times New Roman" w:hint="default"/>
        <w:b/>
        <w:sz w:val="32"/>
        <w:szCs w:val="32"/>
      </w:rPr>
    </w:lvl>
    <w:lvl w:ilvl="1" w:tplc="08090019" w:tentative="1">
      <w:start w:val="1"/>
      <w:numFmt w:val="lowerLetter"/>
      <w:lvlText w:val="%2."/>
      <w:lvlJc w:val="left"/>
      <w:pPr>
        <w:ind w:left="4230" w:hanging="360"/>
      </w:pPr>
    </w:lvl>
    <w:lvl w:ilvl="2" w:tplc="0809001B" w:tentative="1">
      <w:start w:val="1"/>
      <w:numFmt w:val="lowerRoman"/>
      <w:lvlText w:val="%3."/>
      <w:lvlJc w:val="right"/>
      <w:pPr>
        <w:ind w:left="4950" w:hanging="180"/>
      </w:pPr>
    </w:lvl>
    <w:lvl w:ilvl="3" w:tplc="0809000F" w:tentative="1">
      <w:start w:val="1"/>
      <w:numFmt w:val="decimal"/>
      <w:lvlText w:val="%4."/>
      <w:lvlJc w:val="left"/>
      <w:pPr>
        <w:ind w:left="5670" w:hanging="360"/>
      </w:pPr>
    </w:lvl>
    <w:lvl w:ilvl="4" w:tplc="08090019" w:tentative="1">
      <w:start w:val="1"/>
      <w:numFmt w:val="lowerLetter"/>
      <w:lvlText w:val="%5."/>
      <w:lvlJc w:val="left"/>
      <w:pPr>
        <w:ind w:left="6390" w:hanging="360"/>
      </w:pPr>
    </w:lvl>
    <w:lvl w:ilvl="5" w:tplc="0809001B" w:tentative="1">
      <w:start w:val="1"/>
      <w:numFmt w:val="lowerRoman"/>
      <w:lvlText w:val="%6."/>
      <w:lvlJc w:val="right"/>
      <w:pPr>
        <w:ind w:left="7110" w:hanging="180"/>
      </w:pPr>
    </w:lvl>
    <w:lvl w:ilvl="6" w:tplc="0809000F" w:tentative="1">
      <w:start w:val="1"/>
      <w:numFmt w:val="decimal"/>
      <w:lvlText w:val="%7."/>
      <w:lvlJc w:val="left"/>
      <w:pPr>
        <w:ind w:left="7830" w:hanging="360"/>
      </w:pPr>
    </w:lvl>
    <w:lvl w:ilvl="7" w:tplc="08090019" w:tentative="1">
      <w:start w:val="1"/>
      <w:numFmt w:val="lowerLetter"/>
      <w:lvlText w:val="%8."/>
      <w:lvlJc w:val="left"/>
      <w:pPr>
        <w:ind w:left="8550" w:hanging="360"/>
      </w:pPr>
    </w:lvl>
    <w:lvl w:ilvl="8" w:tplc="0809001B" w:tentative="1">
      <w:start w:val="1"/>
      <w:numFmt w:val="lowerRoman"/>
      <w:lvlText w:val="%9."/>
      <w:lvlJc w:val="right"/>
      <w:pPr>
        <w:ind w:left="9270" w:hanging="180"/>
      </w:pPr>
    </w:lvl>
  </w:abstractNum>
  <w:abstractNum w:abstractNumId="4">
    <w:nsid w:val="45341389"/>
    <w:multiLevelType w:val="hybridMultilevel"/>
    <w:tmpl w:val="C7AA3CB8"/>
    <w:lvl w:ilvl="0" w:tplc="16A2ACA6">
      <w:start w:val="4"/>
      <w:numFmt w:val="decimal"/>
      <w:lvlText w:val="%1."/>
      <w:lvlJc w:val="left"/>
      <w:pPr>
        <w:ind w:left="3510" w:hanging="360"/>
      </w:pPr>
      <w:rPr>
        <w:rFonts w:hint="default"/>
      </w:rPr>
    </w:lvl>
    <w:lvl w:ilvl="1" w:tplc="08090019" w:tentative="1">
      <w:start w:val="1"/>
      <w:numFmt w:val="lowerLetter"/>
      <w:lvlText w:val="%2."/>
      <w:lvlJc w:val="left"/>
      <w:pPr>
        <w:ind w:left="4230" w:hanging="360"/>
      </w:pPr>
    </w:lvl>
    <w:lvl w:ilvl="2" w:tplc="0809001B" w:tentative="1">
      <w:start w:val="1"/>
      <w:numFmt w:val="lowerRoman"/>
      <w:lvlText w:val="%3."/>
      <w:lvlJc w:val="right"/>
      <w:pPr>
        <w:ind w:left="4950" w:hanging="180"/>
      </w:pPr>
    </w:lvl>
    <w:lvl w:ilvl="3" w:tplc="0809000F" w:tentative="1">
      <w:start w:val="1"/>
      <w:numFmt w:val="decimal"/>
      <w:lvlText w:val="%4."/>
      <w:lvlJc w:val="left"/>
      <w:pPr>
        <w:ind w:left="5670" w:hanging="360"/>
      </w:pPr>
    </w:lvl>
    <w:lvl w:ilvl="4" w:tplc="08090019" w:tentative="1">
      <w:start w:val="1"/>
      <w:numFmt w:val="lowerLetter"/>
      <w:lvlText w:val="%5."/>
      <w:lvlJc w:val="left"/>
      <w:pPr>
        <w:ind w:left="6390" w:hanging="360"/>
      </w:pPr>
    </w:lvl>
    <w:lvl w:ilvl="5" w:tplc="0809001B" w:tentative="1">
      <w:start w:val="1"/>
      <w:numFmt w:val="lowerRoman"/>
      <w:lvlText w:val="%6."/>
      <w:lvlJc w:val="right"/>
      <w:pPr>
        <w:ind w:left="7110" w:hanging="180"/>
      </w:pPr>
    </w:lvl>
    <w:lvl w:ilvl="6" w:tplc="0809000F" w:tentative="1">
      <w:start w:val="1"/>
      <w:numFmt w:val="decimal"/>
      <w:lvlText w:val="%7."/>
      <w:lvlJc w:val="left"/>
      <w:pPr>
        <w:ind w:left="7830" w:hanging="360"/>
      </w:pPr>
    </w:lvl>
    <w:lvl w:ilvl="7" w:tplc="08090019" w:tentative="1">
      <w:start w:val="1"/>
      <w:numFmt w:val="lowerLetter"/>
      <w:lvlText w:val="%8."/>
      <w:lvlJc w:val="left"/>
      <w:pPr>
        <w:ind w:left="8550" w:hanging="360"/>
      </w:pPr>
    </w:lvl>
    <w:lvl w:ilvl="8" w:tplc="0809001B" w:tentative="1">
      <w:start w:val="1"/>
      <w:numFmt w:val="lowerRoman"/>
      <w:lvlText w:val="%9."/>
      <w:lvlJc w:val="right"/>
      <w:pPr>
        <w:ind w:left="9270" w:hanging="180"/>
      </w:pPr>
    </w:lvl>
  </w:abstractNum>
  <w:abstractNum w:abstractNumId="5">
    <w:nsid w:val="4D5F7B11"/>
    <w:multiLevelType w:val="hybridMultilevel"/>
    <w:tmpl w:val="CAC81970"/>
    <w:numStyleLink w:val="Stileimportato2"/>
  </w:abstractNum>
  <w:abstractNum w:abstractNumId="6">
    <w:nsid w:val="532048AA"/>
    <w:multiLevelType w:val="hybridMultilevel"/>
    <w:tmpl w:val="CAC81970"/>
    <w:styleLink w:val="Stileimportato2"/>
    <w:lvl w:ilvl="0" w:tplc="642C49B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C2F6EE">
      <w:start w:val="1"/>
      <w:numFmt w:val="bullet"/>
      <w:lvlText w:val="o"/>
      <w:lvlJc w:val="left"/>
      <w:pPr>
        <w:ind w:left="18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3466D4">
      <w:start w:val="1"/>
      <w:numFmt w:val="bullet"/>
      <w:lvlText w:val="▪"/>
      <w:lvlJc w:val="left"/>
      <w:pPr>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9F249DC">
      <w:start w:val="1"/>
      <w:numFmt w:val="bullet"/>
      <w:lvlText w:val="•"/>
      <w:lvlJc w:val="left"/>
      <w:pPr>
        <w:ind w:left="3300" w:hanging="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2B87CCE">
      <w:start w:val="1"/>
      <w:numFmt w:val="bullet"/>
      <w:lvlText w:val="o"/>
      <w:lvlJc w:val="left"/>
      <w:pPr>
        <w:ind w:left="40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6CA4B48">
      <w:start w:val="1"/>
      <w:numFmt w:val="bullet"/>
      <w:lvlText w:val="▪"/>
      <w:lvlJc w:val="left"/>
      <w:pPr>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626244">
      <w:start w:val="1"/>
      <w:numFmt w:val="bullet"/>
      <w:lvlText w:val="•"/>
      <w:lvlJc w:val="left"/>
      <w:pPr>
        <w:ind w:left="5460" w:hanging="4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B0F9AA">
      <w:start w:val="1"/>
      <w:numFmt w:val="bullet"/>
      <w:lvlText w:val="o"/>
      <w:lvlJc w:val="left"/>
      <w:pPr>
        <w:ind w:left="61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040146">
      <w:start w:val="1"/>
      <w:numFmt w:val="bullet"/>
      <w:lvlText w:val="▪"/>
      <w:lvlJc w:val="left"/>
      <w:pPr>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61F70402"/>
    <w:multiLevelType w:val="hybridMultilevel"/>
    <w:tmpl w:val="DDC0AACA"/>
    <w:styleLink w:val="Stileimportato1"/>
    <w:lvl w:ilvl="0" w:tplc="84B8FE08">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rPr>
    </w:lvl>
    <w:lvl w:ilvl="1" w:tplc="10B2DAE8">
      <w:start w:val="1"/>
      <w:numFmt w:val="lowerLetter"/>
      <w:lvlText w:val="%2."/>
      <w:lvlJc w:val="left"/>
      <w:pPr>
        <w:tabs>
          <w:tab w:val="num" w:pos="1472"/>
        </w:tabs>
        <w:ind w:left="1484" w:hanging="404"/>
      </w:pPr>
      <w:rPr>
        <w:rFonts w:hAnsi="Arial Unicode MS"/>
        <w:caps w:val="0"/>
        <w:smallCaps w:val="0"/>
        <w:strike w:val="0"/>
        <w:dstrike w:val="0"/>
        <w:color w:val="000000"/>
        <w:spacing w:val="0"/>
        <w:w w:val="100"/>
        <w:kern w:val="0"/>
        <w:position w:val="0"/>
        <w:highlight w:val="none"/>
        <w:vertAlign w:val="baseline"/>
      </w:rPr>
    </w:lvl>
    <w:lvl w:ilvl="2" w:tplc="95125D8E">
      <w:start w:val="1"/>
      <w:numFmt w:val="lowerRoman"/>
      <w:lvlText w:val="%3."/>
      <w:lvlJc w:val="left"/>
      <w:pPr>
        <w:tabs>
          <w:tab w:val="num" w:pos="2165"/>
        </w:tabs>
        <w:ind w:left="2177" w:hanging="302"/>
      </w:pPr>
      <w:rPr>
        <w:rFonts w:hAnsi="Arial Unicode MS"/>
        <w:caps w:val="0"/>
        <w:smallCaps w:val="0"/>
        <w:strike w:val="0"/>
        <w:dstrike w:val="0"/>
        <w:color w:val="000000"/>
        <w:spacing w:val="0"/>
        <w:w w:val="100"/>
        <w:kern w:val="0"/>
        <w:position w:val="0"/>
        <w:highlight w:val="none"/>
        <w:vertAlign w:val="baseline"/>
      </w:rPr>
    </w:lvl>
    <w:lvl w:ilvl="3" w:tplc="94642C10">
      <w:start w:val="1"/>
      <w:numFmt w:val="decimal"/>
      <w:lvlText w:val="%4."/>
      <w:lvlJc w:val="left"/>
      <w:pPr>
        <w:tabs>
          <w:tab w:val="num" w:pos="2884"/>
        </w:tabs>
        <w:ind w:left="2896" w:hanging="376"/>
      </w:pPr>
      <w:rPr>
        <w:rFonts w:hAnsi="Arial Unicode MS"/>
        <w:caps w:val="0"/>
        <w:smallCaps w:val="0"/>
        <w:strike w:val="0"/>
        <w:dstrike w:val="0"/>
        <w:color w:val="000000"/>
        <w:spacing w:val="0"/>
        <w:w w:val="100"/>
        <w:kern w:val="0"/>
        <w:position w:val="0"/>
        <w:highlight w:val="none"/>
        <w:vertAlign w:val="baseline"/>
      </w:rPr>
    </w:lvl>
    <w:lvl w:ilvl="4" w:tplc="E7123D12">
      <w:start w:val="1"/>
      <w:numFmt w:val="lowerLetter"/>
      <w:lvlText w:val="%5."/>
      <w:lvlJc w:val="left"/>
      <w:pPr>
        <w:tabs>
          <w:tab w:val="num" w:pos="3590"/>
        </w:tabs>
        <w:ind w:left="3602" w:hanging="362"/>
      </w:pPr>
      <w:rPr>
        <w:rFonts w:hAnsi="Arial Unicode MS"/>
        <w:caps w:val="0"/>
        <w:smallCaps w:val="0"/>
        <w:strike w:val="0"/>
        <w:dstrike w:val="0"/>
        <w:color w:val="000000"/>
        <w:spacing w:val="0"/>
        <w:w w:val="100"/>
        <w:kern w:val="0"/>
        <w:position w:val="0"/>
        <w:highlight w:val="none"/>
        <w:vertAlign w:val="baseline"/>
      </w:rPr>
    </w:lvl>
    <w:lvl w:ilvl="5" w:tplc="3E42CA78">
      <w:start w:val="1"/>
      <w:numFmt w:val="lowerRoman"/>
      <w:lvlText w:val="%6."/>
      <w:lvlJc w:val="left"/>
      <w:pPr>
        <w:tabs>
          <w:tab w:val="num" w:pos="4283"/>
        </w:tabs>
        <w:ind w:left="4295" w:hanging="260"/>
      </w:pPr>
      <w:rPr>
        <w:rFonts w:hAnsi="Arial Unicode MS"/>
        <w:caps w:val="0"/>
        <w:smallCaps w:val="0"/>
        <w:strike w:val="0"/>
        <w:dstrike w:val="0"/>
        <w:color w:val="000000"/>
        <w:spacing w:val="0"/>
        <w:w w:val="100"/>
        <w:kern w:val="0"/>
        <w:position w:val="0"/>
        <w:highlight w:val="none"/>
        <w:vertAlign w:val="baseline"/>
      </w:rPr>
    </w:lvl>
    <w:lvl w:ilvl="6" w:tplc="F394241A">
      <w:start w:val="1"/>
      <w:numFmt w:val="decimal"/>
      <w:lvlText w:val="%7."/>
      <w:lvlJc w:val="left"/>
      <w:pPr>
        <w:tabs>
          <w:tab w:val="num" w:pos="5002"/>
        </w:tabs>
        <w:ind w:left="5014" w:hanging="334"/>
      </w:pPr>
      <w:rPr>
        <w:rFonts w:hAnsi="Arial Unicode MS"/>
        <w:caps w:val="0"/>
        <w:smallCaps w:val="0"/>
        <w:strike w:val="0"/>
        <w:dstrike w:val="0"/>
        <w:color w:val="000000"/>
        <w:spacing w:val="0"/>
        <w:w w:val="100"/>
        <w:kern w:val="0"/>
        <w:position w:val="0"/>
        <w:highlight w:val="none"/>
        <w:vertAlign w:val="baseline"/>
      </w:rPr>
    </w:lvl>
    <w:lvl w:ilvl="7" w:tplc="425AC54E">
      <w:start w:val="1"/>
      <w:numFmt w:val="lowerLetter"/>
      <w:lvlText w:val="%8."/>
      <w:lvlJc w:val="left"/>
      <w:pPr>
        <w:tabs>
          <w:tab w:val="num" w:pos="5708"/>
        </w:tabs>
        <w:ind w:left="5720" w:hanging="320"/>
      </w:pPr>
      <w:rPr>
        <w:rFonts w:hAnsi="Arial Unicode MS"/>
        <w:caps w:val="0"/>
        <w:smallCaps w:val="0"/>
        <w:strike w:val="0"/>
        <w:dstrike w:val="0"/>
        <w:color w:val="000000"/>
        <w:spacing w:val="0"/>
        <w:w w:val="100"/>
        <w:kern w:val="0"/>
        <w:position w:val="0"/>
        <w:highlight w:val="none"/>
        <w:vertAlign w:val="baseline"/>
      </w:rPr>
    </w:lvl>
    <w:lvl w:ilvl="8" w:tplc="B7EED582">
      <w:start w:val="1"/>
      <w:numFmt w:val="lowerRoman"/>
      <w:lvlText w:val="%9."/>
      <w:lvlJc w:val="left"/>
      <w:pPr>
        <w:tabs>
          <w:tab w:val="num" w:pos="6401"/>
        </w:tabs>
        <w:ind w:left="6413" w:hanging="218"/>
      </w:pPr>
      <w:rPr>
        <w:rFonts w:hAnsi="Arial Unicode MS"/>
        <w:caps w:val="0"/>
        <w:smallCaps w:val="0"/>
        <w:strike w:val="0"/>
        <w:dstrike w:val="0"/>
        <w:color w:val="000000"/>
        <w:spacing w:val="0"/>
        <w:w w:val="100"/>
        <w:kern w:val="0"/>
        <w:position w:val="0"/>
        <w:highlight w:val="none"/>
        <w:vertAlign w:val="baseline"/>
      </w:rPr>
    </w:lvl>
  </w:abstractNum>
  <w:abstractNum w:abstractNumId="8">
    <w:nsid w:val="69070263"/>
    <w:multiLevelType w:val="hybridMultilevel"/>
    <w:tmpl w:val="C4E2840E"/>
    <w:numStyleLink w:val="Stileimportato4"/>
  </w:abstractNum>
  <w:abstractNum w:abstractNumId="9">
    <w:nsid w:val="78731601"/>
    <w:multiLevelType w:val="hybridMultilevel"/>
    <w:tmpl w:val="C4E2840E"/>
    <w:styleLink w:val="Stileimportato4"/>
    <w:lvl w:ilvl="0" w:tplc="6ACED032">
      <w:start w:val="1"/>
      <w:numFmt w:val="decimal"/>
      <w:lvlText w:val="%1."/>
      <w:lvlJc w:val="left"/>
      <w:pPr>
        <w:tabs>
          <w:tab w:val="left" w:pos="1984"/>
        </w:tabs>
        <w:ind w:left="2911" w:hanging="360"/>
      </w:pPr>
      <w:rPr>
        <w:rFonts w:hAnsi="Arial Unicode MS"/>
        <w:caps w:val="0"/>
        <w:smallCaps w:val="0"/>
        <w:strike w:val="0"/>
        <w:dstrike w:val="0"/>
        <w:color w:val="000000"/>
        <w:spacing w:val="0"/>
        <w:w w:val="100"/>
        <w:kern w:val="0"/>
        <w:position w:val="0"/>
        <w:highlight w:val="none"/>
        <w:vertAlign w:val="baseline"/>
      </w:rPr>
    </w:lvl>
    <w:lvl w:ilvl="1" w:tplc="CE8A1E8C">
      <w:start w:val="1"/>
      <w:numFmt w:val="lowerLetter"/>
      <w:lvlText w:val="%2."/>
      <w:lvlJc w:val="left"/>
      <w:pPr>
        <w:tabs>
          <w:tab w:val="left" w:pos="1984"/>
        </w:tabs>
        <w:ind w:left="4494" w:hanging="420"/>
      </w:pPr>
      <w:rPr>
        <w:rFonts w:hAnsi="Arial Unicode MS"/>
        <w:caps w:val="0"/>
        <w:smallCaps w:val="0"/>
        <w:strike w:val="0"/>
        <w:dstrike w:val="0"/>
        <w:color w:val="000000"/>
        <w:spacing w:val="0"/>
        <w:w w:val="100"/>
        <w:kern w:val="0"/>
        <w:position w:val="0"/>
        <w:highlight w:val="none"/>
        <w:vertAlign w:val="baseline"/>
      </w:rPr>
    </w:lvl>
    <w:lvl w:ilvl="2" w:tplc="4DD2F218">
      <w:start w:val="1"/>
      <w:numFmt w:val="lowerRoman"/>
      <w:lvlText w:val="%3."/>
      <w:lvlJc w:val="left"/>
      <w:pPr>
        <w:tabs>
          <w:tab w:val="left" w:pos="1984"/>
        </w:tabs>
        <w:ind w:left="5201" w:hanging="332"/>
      </w:pPr>
      <w:rPr>
        <w:rFonts w:hAnsi="Arial Unicode MS"/>
        <w:caps w:val="0"/>
        <w:smallCaps w:val="0"/>
        <w:strike w:val="0"/>
        <w:dstrike w:val="0"/>
        <w:color w:val="000000"/>
        <w:spacing w:val="0"/>
        <w:w w:val="100"/>
        <w:kern w:val="0"/>
        <w:position w:val="0"/>
        <w:highlight w:val="none"/>
        <w:vertAlign w:val="baseline"/>
      </w:rPr>
    </w:lvl>
    <w:lvl w:ilvl="3" w:tplc="2B6046D4">
      <w:start w:val="1"/>
      <w:numFmt w:val="decimal"/>
      <w:lvlText w:val="%4."/>
      <w:lvlJc w:val="left"/>
      <w:pPr>
        <w:tabs>
          <w:tab w:val="left" w:pos="1984"/>
        </w:tabs>
        <w:ind w:left="5934" w:hanging="420"/>
      </w:pPr>
      <w:rPr>
        <w:rFonts w:hAnsi="Arial Unicode MS"/>
        <w:caps w:val="0"/>
        <w:smallCaps w:val="0"/>
        <w:strike w:val="0"/>
        <w:dstrike w:val="0"/>
        <w:color w:val="000000"/>
        <w:spacing w:val="0"/>
        <w:w w:val="100"/>
        <w:kern w:val="0"/>
        <w:position w:val="0"/>
        <w:highlight w:val="none"/>
        <w:vertAlign w:val="baseline"/>
      </w:rPr>
    </w:lvl>
    <w:lvl w:ilvl="4" w:tplc="C9C05314">
      <w:start w:val="1"/>
      <w:numFmt w:val="lowerLetter"/>
      <w:lvlText w:val="%5."/>
      <w:lvlJc w:val="left"/>
      <w:pPr>
        <w:tabs>
          <w:tab w:val="left" w:pos="1984"/>
        </w:tabs>
        <w:ind w:left="6654" w:hanging="420"/>
      </w:pPr>
      <w:rPr>
        <w:rFonts w:hAnsi="Arial Unicode MS"/>
        <w:caps w:val="0"/>
        <w:smallCaps w:val="0"/>
        <w:strike w:val="0"/>
        <w:dstrike w:val="0"/>
        <w:color w:val="000000"/>
        <w:spacing w:val="0"/>
        <w:w w:val="100"/>
        <w:kern w:val="0"/>
        <w:position w:val="0"/>
        <w:highlight w:val="none"/>
        <w:vertAlign w:val="baseline"/>
      </w:rPr>
    </w:lvl>
    <w:lvl w:ilvl="5" w:tplc="C040C80C">
      <w:start w:val="1"/>
      <w:numFmt w:val="lowerRoman"/>
      <w:lvlText w:val="%6."/>
      <w:lvlJc w:val="left"/>
      <w:pPr>
        <w:tabs>
          <w:tab w:val="left" w:pos="1984"/>
        </w:tabs>
        <w:ind w:left="7361" w:hanging="332"/>
      </w:pPr>
      <w:rPr>
        <w:rFonts w:hAnsi="Arial Unicode MS"/>
        <w:caps w:val="0"/>
        <w:smallCaps w:val="0"/>
        <w:strike w:val="0"/>
        <w:dstrike w:val="0"/>
        <w:color w:val="000000"/>
        <w:spacing w:val="0"/>
        <w:w w:val="100"/>
        <w:kern w:val="0"/>
        <w:position w:val="0"/>
        <w:highlight w:val="none"/>
        <w:vertAlign w:val="baseline"/>
      </w:rPr>
    </w:lvl>
    <w:lvl w:ilvl="6" w:tplc="22B276B4">
      <w:start w:val="1"/>
      <w:numFmt w:val="decimal"/>
      <w:lvlText w:val="%7."/>
      <w:lvlJc w:val="left"/>
      <w:pPr>
        <w:tabs>
          <w:tab w:val="left" w:pos="1984"/>
        </w:tabs>
        <w:ind w:left="8094" w:hanging="420"/>
      </w:pPr>
      <w:rPr>
        <w:rFonts w:hAnsi="Arial Unicode MS"/>
        <w:caps w:val="0"/>
        <w:smallCaps w:val="0"/>
        <w:strike w:val="0"/>
        <w:dstrike w:val="0"/>
        <w:color w:val="000000"/>
        <w:spacing w:val="0"/>
        <w:w w:val="100"/>
        <w:kern w:val="0"/>
        <w:position w:val="0"/>
        <w:highlight w:val="none"/>
        <w:vertAlign w:val="baseline"/>
      </w:rPr>
    </w:lvl>
    <w:lvl w:ilvl="7" w:tplc="632614F8">
      <w:start w:val="1"/>
      <w:numFmt w:val="lowerLetter"/>
      <w:lvlText w:val="%8."/>
      <w:lvlJc w:val="left"/>
      <w:pPr>
        <w:tabs>
          <w:tab w:val="left" w:pos="1984"/>
        </w:tabs>
        <w:ind w:left="8814" w:hanging="420"/>
      </w:pPr>
      <w:rPr>
        <w:rFonts w:hAnsi="Arial Unicode MS"/>
        <w:caps w:val="0"/>
        <w:smallCaps w:val="0"/>
        <w:strike w:val="0"/>
        <w:dstrike w:val="0"/>
        <w:color w:val="000000"/>
        <w:spacing w:val="0"/>
        <w:w w:val="100"/>
        <w:kern w:val="0"/>
        <w:position w:val="0"/>
        <w:highlight w:val="none"/>
        <w:vertAlign w:val="baseline"/>
      </w:rPr>
    </w:lvl>
    <w:lvl w:ilvl="8" w:tplc="B43AA0AC">
      <w:start w:val="1"/>
      <w:numFmt w:val="lowerRoman"/>
      <w:lvlText w:val="%9."/>
      <w:lvlJc w:val="left"/>
      <w:pPr>
        <w:tabs>
          <w:tab w:val="left" w:pos="1984"/>
        </w:tabs>
        <w:ind w:left="9521" w:hanging="332"/>
      </w:pPr>
      <w:rPr>
        <w:rFonts w:hAnsi="Arial Unicode MS"/>
        <w:caps w:val="0"/>
        <w:smallCaps w:val="0"/>
        <w:strike w:val="0"/>
        <w:dstrike w:val="0"/>
        <w:color w:val="000000"/>
        <w:spacing w:val="0"/>
        <w:w w:val="100"/>
        <w:kern w:val="0"/>
        <w:position w:val="0"/>
        <w:highlight w:val="none"/>
        <w:vertAlign w:val="baseline"/>
      </w:rPr>
    </w:lvl>
  </w:abstractNum>
  <w:num w:numId="1">
    <w:abstractNumId w:val="7"/>
  </w:num>
  <w:num w:numId="2">
    <w:abstractNumId w:val="1"/>
  </w:num>
  <w:num w:numId="3">
    <w:abstractNumId w:val="6"/>
  </w:num>
  <w:num w:numId="4">
    <w:abstractNumId w:val="5"/>
    <w:lvlOverride w:ilvl="0">
      <w:lvl w:ilvl="0" w:tplc="82AA361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Override>
  </w:num>
  <w:num w:numId="5">
    <w:abstractNumId w:val="2"/>
  </w:num>
  <w:num w:numId="6">
    <w:abstractNumId w:val="0"/>
    <w:lvlOverride w:ilvl="0">
      <w:lvl w:ilvl="0" w:tplc="E62CAB12">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Override>
  </w:num>
  <w:num w:numId="7">
    <w:abstractNumId w:val="9"/>
  </w:num>
  <w:num w:numId="8">
    <w:abstractNumId w:val="8"/>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useFELayout/>
  </w:compat>
  <w:rsids>
    <w:rsidRoot w:val="00017312"/>
    <w:rsid w:val="0000512A"/>
    <w:rsid w:val="00006001"/>
    <w:rsid w:val="00006037"/>
    <w:rsid w:val="00007ED5"/>
    <w:rsid w:val="00017312"/>
    <w:rsid w:val="00021DB7"/>
    <w:rsid w:val="00022BCC"/>
    <w:rsid w:val="00024DE4"/>
    <w:rsid w:val="0002789C"/>
    <w:rsid w:val="0003198C"/>
    <w:rsid w:val="00035B8D"/>
    <w:rsid w:val="00035FE2"/>
    <w:rsid w:val="000377BD"/>
    <w:rsid w:val="00047978"/>
    <w:rsid w:val="00095B15"/>
    <w:rsid w:val="000B6EFB"/>
    <w:rsid w:val="000C2369"/>
    <w:rsid w:val="000C7D31"/>
    <w:rsid w:val="000E4CFC"/>
    <w:rsid w:val="000F55D5"/>
    <w:rsid w:val="00113EED"/>
    <w:rsid w:val="00131870"/>
    <w:rsid w:val="00137C40"/>
    <w:rsid w:val="00155446"/>
    <w:rsid w:val="00157138"/>
    <w:rsid w:val="00162490"/>
    <w:rsid w:val="00185258"/>
    <w:rsid w:val="0018739C"/>
    <w:rsid w:val="001B47D1"/>
    <w:rsid w:val="001E30E1"/>
    <w:rsid w:val="001E5545"/>
    <w:rsid w:val="001F670B"/>
    <w:rsid w:val="0023747E"/>
    <w:rsid w:val="00237512"/>
    <w:rsid w:val="002700E0"/>
    <w:rsid w:val="00273AC5"/>
    <w:rsid w:val="002807B7"/>
    <w:rsid w:val="00292CE5"/>
    <w:rsid w:val="002A1ECE"/>
    <w:rsid w:val="002A208A"/>
    <w:rsid w:val="002A74C7"/>
    <w:rsid w:val="002B4B27"/>
    <w:rsid w:val="002B5088"/>
    <w:rsid w:val="002C7EDC"/>
    <w:rsid w:val="002D5CE5"/>
    <w:rsid w:val="002D6862"/>
    <w:rsid w:val="002F0AC4"/>
    <w:rsid w:val="002F2A14"/>
    <w:rsid w:val="002F3A1E"/>
    <w:rsid w:val="00302546"/>
    <w:rsid w:val="003115FD"/>
    <w:rsid w:val="00335F27"/>
    <w:rsid w:val="00350487"/>
    <w:rsid w:val="00355C0C"/>
    <w:rsid w:val="00361E28"/>
    <w:rsid w:val="00371E7D"/>
    <w:rsid w:val="003721BA"/>
    <w:rsid w:val="0038049E"/>
    <w:rsid w:val="0038356E"/>
    <w:rsid w:val="003F3B96"/>
    <w:rsid w:val="003F537D"/>
    <w:rsid w:val="003F5387"/>
    <w:rsid w:val="004023D2"/>
    <w:rsid w:val="00412CF6"/>
    <w:rsid w:val="00421B0A"/>
    <w:rsid w:val="00435078"/>
    <w:rsid w:val="0043638C"/>
    <w:rsid w:val="004509FD"/>
    <w:rsid w:val="00452260"/>
    <w:rsid w:val="00452DA5"/>
    <w:rsid w:val="00453F0C"/>
    <w:rsid w:val="00455A68"/>
    <w:rsid w:val="0046037A"/>
    <w:rsid w:val="004A686E"/>
    <w:rsid w:val="004C27DF"/>
    <w:rsid w:val="004C7546"/>
    <w:rsid w:val="004E29F1"/>
    <w:rsid w:val="00505AAC"/>
    <w:rsid w:val="00513EE4"/>
    <w:rsid w:val="005155E1"/>
    <w:rsid w:val="00517478"/>
    <w:rsid w:val="00520001"/>
    <w:rsid w:val="00522ED2"/>
    <w:rsid w:val="00535D43"/>
    <w:rsid w:val="005457B3"/>
    <w:rsid w:val="005503E8"/>
    <w:rsid w:val="00555849"/>
    <w:rsid w:val="0057278D"/>
    <w:rsid w:val="0059200D"/>
    <w:rsid w:val="00594A8E"/>
    <w:rsid w:val="005A50E7"/>
    <w:rsid w:val="005B1BDB"/>
    <w:rsid w:val="005B31B7"/>
    <w:rsid w:val="005D26C0"/>
    <w:rsid w:val="005F1960"/>
    <w:rsid w:val="005F1A26"/>
    <w:rsid w:val="005F40EB"/>
    <w:rsid w:val="006024A1"/>
    <w:rsid w:val="00615246"/>
    <w:rsid w:val="0061659E"/>
    <w:rsid w:val="0063192C"/>
    <w:rsid w:val="00631A19"/>
    <w:rsid w:val="006425B1"/>
    <w:rsid w:val="00647DFE"/>
    <w:rsid w:val="00653F71"/>
    <w:rsid w:val="0065599A"/>
    <w:rsid w:val="006805EC"/>
    <w:rsid w:val="006A22B4"/>
    <w:rsid w:val="006B11FD"/>
    <w:rsid w:val="006B12DE"/>
    <w:rsid w:val="006B44C2"/>
    <w:rsid w:val="006B5C2F"/>
    <w:rsid w:val="006C2182"/>
    <w:rsid w:val="006C219E"/>
    <w:rsid w:val="006D2430"/>
    <w:rsid w:val="006F5853"/>
    <w:rsid w:val="0070245B"/>
    <w:rsid w:val="00707F88"/>
    <w:rsid w:val="00723043"/>
    <w:rsid w:val="007253FC"/>
    <w:rsid w:val="00760C13"/>
    <w:rsid w:val="00763EE2"/>
    <w:rsid w:val="007752D4"/>
    <w:rsid w:val="00777765"/>
    <w:rsid w:val="007A1203"/>
    <w:rsid w:val="007B5DFB"/>
    <w:rsid w:val="007D592B"/>
    <w:rsid w:val="007D79DC"/>
    <w:rsid w:val="007E1467"/>
    <w:rsid w:val="007F1500"/>
    <w:rsid w:val="007F3422"/>
    <w:rsid w:val="008162C1"/>
    <w:rsid w:val="0084010E"/>
    <w:rsid w:val="00856755"/>
    <w:rsid w:val="00866F4E"/>
    <w:rsid w:val="00871CA3"/>
    <w:rsid w:val="008804FA"/>
    <w:rsid w:val="0088586A"/>
    <w:rsid w:val="0088742D"/>
    <w:rsid w:val="008A5CFD"/>
    <w:rsid w:val="008D4038"/>
    <w:rsid w:val="008D62DC"/>
    <w:rsid w:val="008D7131"/>
    <w:rsid w:val="008E2556"/>
    <w:rsid w:val="008E3718"/>
    <w:rsid w:val="00904EB7"/>
    <w:rsid w:val="00915BEA"/>
    <w:rsid w:val="00946151"/>
    <w:rsid w:val="009746DB"/>
    <w:rsid w:val="00997B47"/>
    <w:rsid w:val="009A38F4"/>
    <w:rsid w:val="009A4C76"/>
    <w:rsid w:val="009B511E"/>
    <w:rsid w:val="009C47D8"/>
    <w:rsid w:val="009C488E"/>
    <w:rsid w:val="009C56CE"/>
    <w:rsid w:val="009E044E"/>
    <w:rsid w:val="009F5190"/>
    <w:rsid w:val="009F795F"/>
    <w:rsid w:val="00A542AA"/>
    <w:rsid w:val="00A54E41"/>
    <w:rsid w:val="00A54F41"/>
    <w:rsid w:val="00A65F8B"/>
    <w:rsid w:val="00A66A90"/>
    <w:rsid w:val="00A74562"/>
    <w:rsid w:val="00A761C7"/>
    <w:rsid w:val="00A80DA8"/>
    <w:rsid w:val="00A84312"/>
    <w:rsid w:val="00AA4659"/>
    <w:rsid w:val="00AD0ABC"/>
    <w:rsid w:val="00AF343C"/>
    <w:rsid w:val="00B1366D"/>
    <w:rsid w:val="00B13A40"/>
    <w:rsid w:val="00B31ECE"/>
    <w:rsid w:val="00B43B8C"/>
    <w:rsid w:val="00B47335"/>
    <w:rsid w:val="00B61155"/>
    <w:rsid w:val="00B93649"/>
    <w:rsid w:val="00BA2DC4"/>
    <w:rsid w:val="00BB7DA4"/>
    <w:rsid w:val="00BC2345"/>
    <w:rsid w:val="00BC60D3"/>
    <w:rsid w:val="00BD41CE"/>
    <w:rsid w:val="00BD5989"/>
    <w:rsid w:val="00BD7344"/>
    <w:rsid w:val="00BF7FEE"/>
    <w:rsid w:val="00C2355C"/>
    <w:rsid w:val="00C62805"/>
    <w:rsid w:val="00C64A55"/>
    <w:rsid w:val="00C7662E"/>
    <w:rsid w:val="00C81D50"/>
    <w:rsid w:val="00CA2302"/>
    <w:rsid w:val="00CA593F"/>
    <w:rsid w:val="00CA6315"/>
    <w:rsid w:val="00CD1D16"/>
    <w:rsid w:val="00CE3CFB"/>
    <w:rsid w:val="00CF170C"/>
    <w:rsid w:val="00CF76BF"/>
    <w:rsid w:val="00D028CD"/>
    <w:rsid w:val="00D0333E"/>
    <w:rsid w:val="00D07D51"/>
    <w:rsid w:val="00D1333F"/>
    <w:rsid w:val="00D15847"/>
    <w:rsid w:val="00D30918"/>
    <w:rsid w:val="00D50681"/>
    <w:rsid w:val="00D64777"/>
    <w:rsid w:val="00D664B5"/>
    <w:rsid w:val="00D80956"/>
    <w:rsid w:val="00D83A0B"/>
    <w:rsid w:val="00D872AD"/>
    <w:rsid w:val="00D91CD2"/>
    <w:rsid w:val="00DA4CB2"/>
    <w:rsid w:val="00DB0103"/>
    <w:rsid w:val="00DD39CD"/>
    <w:rsid w:val="00DE616E"/>
    <w:rsid w:val="00E31B18"/>
    <w:rsid w:val="00E47228"/>
    <w:rsid w:val="00E56B41"/>
    <w:rsid w:val="00E64755"/>
    <w:rsid w:val="00EA291B"/>
    <w:rsid w:val="00EA3358"/>
    <w:rsid w:val="00EA6958"/>
    <w:rsid w:val="00EC13EB"/>
    <w:rsid w:val="00EE1741"/>
    <w:rsid w:val="00EE2758"/>
    <w:rsid w:val="00EE70D1"/>
    <w:rsid w:val="00EF2C9A"/>
    <w:rsid w:val="00EF6288"/>
    <w:rsid w:val="00F04D79"/>
    <w:rsid w:val="00F20941"/>
    <w:rsid w:val="00F41CC3"/>
    <w:rsid w:val="00F47EF6"/>
    <w:rsid w:val="00F53013"/>
    <w:rsid w:val="00F60059"/>
    <w:rsid w:val="00F633C8"/>
    <w:rsid w:val="00F63A04"/>
    <w:rsid w:val="00F725F4"/>
    <w:rsid w:val="00F7463A"/>
    <w:rsid w:val="00F76EA1"/>
    <w:rsid w:val="00F824CE"/>
    <w:rsid w:val="00F900F4"/>
    <w:rsid w:val="00FA08CB"/>
    <w:rsid w:val="00FD1A09"/>
    <w:rsid w:val="00FD39F9"/>
    <w:rsid w:val="00FE3124"/>
    <w:rsid w:val="00FF2F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bg-BG" w:eastAsia="bg-BG"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66A90"/>
    <w:pPr>
      <w:spacing w:after="200" w:line="276" w:lineRule="auto"/>
    </w:pPr>
    <w:rPr>
      <w:rFonts w:ascii="Calibri" w:eastAsia="Calibri" w:hAnsi="Calibri" w:cs="Calibri"/>
      <w:color w:val="000000"/>
      <w:sz w:val="22"/>
      <w:szCs w:val="22"/>
      <w:u w:color="000000"/>
      <w:lang w:val="it-IT"/>
    </w:rPr>
  </w:style>
  <w:style w:type="paragraph" w:styleId="Heading1">
    <w:name w:val="heading 1"/>
    <w:basedOn w:val="Normal"/>
    <w:next w:val="Normal"/>
    <w:link w:val="Heading1Char"/>
    <w:uiPriority w:val="9"/>
    <w:qFormat/>
    <w:rsid w:val="00FD1A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66A90"/>
    <w:rPr>
      <w:u w:val="single"/>
    </w:rPr>
  </w:style>
  <w:style w:type="table" w:customStyle="1" w:styleId="TableNormal1">
    <w:name w:val="Table Normal1"/>
    <w:rsid w:val="00A66A90"/>
    <w:tblPr>
      <w:tblInd w:w="0" w:type="dxa"/>
      <w:tblCellMar>
        <w:top w:w="0" w:type="dxa"/>
        <w:left w:w="0" w:type="dxa"/>
        <w:bottom w:w="0" w:type="dxa"/>
        <w:right w:w="0" w:type="dxa"/>
      </w:tblCellMar>
    </w:tblPr>
  </w:style>
  <w:style w:type="paragraph" w:customStyle="1" w:styleId="Intestazioneepidipagina">
    <w:name w:val="Intestazione e piè di pagina"/>
    <w:rsid w:val="00A66A90"/>
    <w:pPr>
      <w:tabs>
        <w:tab w:val="right" w:pos="9020"/>
      </w:tabs>
    </w:pPr>
    <w:rPr>
      <w:rFonts w:ascii="Helvetica" w:eastAsia="Helvetica" w:hAnsi="Helvetica" w:cs="Helvetica"/>
      <w:color w:val="000000"/>
      <w:sz w:val="24"/>
      <w:szCs w:val="24"/>
    </w:rPr>
  </w:style>
  <w:style w:type="paragraph" w:customStyle="1" w:styleId="Normale1">
    <w:name w:val="Normale1"/>
    <w:rsid w:val="00A66A90"/>
    <w:pPr>
      <w:spacing w:after="200" w:line="276" w:lineRule="auto"/>
    </w:pPr>
    <w:rPr>
      <w:rFonts w:ascii="Calibri" w:eastAsia="Calibri" w:hAnsi="Calibri" w:cs="Calibri"/>
      <w:color w:val="000000"/>
      <w:sz w:val="22"/>
      <w:szCs w:val="22"/>
      <w:u w:color="000000"/>
      <w:lang w:val="it-IT"/>
    </w:rPr>
  </w:style>
  <w:style w:type="numbering" w:customStyle="1" w:styleId="Stileimportato1">
    <w:name w:val="Stile importato 1"/>
    <w:rsid w:val="00A66A90"/>
    <w:pPr>
      <w:numPr>
        <w:numId w:val="1"/>
      </w:numPr>
    </w:pPr>
  </w:style>
  <w:style w:type="numbering" w:customStyle="1" w:styleId="Stileimportato2">
    <w:name w:val="Stile importato 2"/>
    <w:rsid w:val="00A66A90"/>
    <w:pPr>
      <w:numPr>
        <w:numId w:val="3"/>
      </w:numPr>
    </w:pPr>
  </w:style>
  <w:style w:type="numbering" w:customStyle="1" w:styleId="Stileimportato3">
    <w:name w:val="Stile importato 3"/>
    <w:rsid w:val="00A66A90"/>
    <w:pPr>
      <w:numPr>
        <w:numId w:val="5"/>
      </w:numPr>
    </w:pPr>
  </w:style>
  <w:style w:type="character" w:customStyle="1" w:styleId="Hyperlink0">
    <w:name w:val="Hyperlink.0"/>
    <w:basedOn w:val="Hyperlink"/>
    <w:rsid w:val="00A66A90"/>
    <w:rPr>
      <w:color w:val="0000FF"/>
      <w:u w:val="single" w:color="0000FF"/>
    </w:rPr>
  </w:style>
  <w:style w:type="numbering" w:customStyle="1" w:styleId="Stileimportato4">
    <w:name w:val="Stile importato 4"/>
    <w:rsid w:val="00A66A90"/>
    <w:pPr>
      <w:numPr>
        <w:numId w:val="7"/>
      </w:numPr>
    </w:pPr>
  </w:style>
  <w:style w:type="paragraph" w:customStyle="1" w:styleId="Didefault">
    <w:name w:val="Di default"/>
    <w:rsid w:val="00A66A90"/>
    <w:rPr>
      <w:rFonts w:ascii="Helvetica" w:eastAsia="Helvetica" w:hAnsi="Helvetica" w:cs="Helvetica"/>
      <w:color w:val="000000"/>
      <w:sz w:val="22"/>
      <w:szCs w:val="22"/>
    </w:rPr>
  </w:style>
  <w:style w:type="paragraph" w:styleId="BalloonText">
    <w:name w:val="Balloon Text"/>
    <w:basedOn w:val="Normal"/>
    <w:link w:val="BalloonTextChar"/>
    <w:uiPriority w:val="99"/>
    <w:semiHidden/>
    <w:unhideWhenUsed/>
    <w:rsid w:val="002D5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E5"/>
    <w:rPr>
      <w:rFonts w:ascii="Tahoma" w:eastAsia="Calibri" w:hAnsi="Tahoma" w:cs="Tahoma"/>
      <w:color w:val="000000"/>
      <w:sz w:val="16"/>
      <w:szCs w:val="16"/>
      <w:u w:color="000000"/>
      <w:lang w:val="it-IT"/>
    </w:rPr>
  </w:style>
  <w:style w:type="paragraph" w:styleId="Header">
    <w:name w:val="header"/>
    <w:basedOn w:val="Normal"/>
    <w:link w:val="HeaderChar"/>
    <w:uiPriority w:val="99"/>
    <w:unhideWhenUsed/>
    <w:rsid w:val="0061659E"/>
    <w:pPr>
      <w:tabs>
        <w:tab w:val="center" w:pos="4819"/>
        <w:tab w:val="right" w:pos="9638"/>
      </w:tabs>
      <w:spacing w:after="0" w:line="240" w:lineRule="auto"/>
    </w:pPr>
  </w:style>
  <w:style w:type="character" w:customStyle="1" w:styleId="HeaderChar">
    <w:name w:val="Header Char"/>
    <w:basedOn w:val="DefaultParagraphFont"/>
    <w:link w:val="Header"/>
    <w:uiPriority w:val="99"/>
    <w:rsid w:val="0061659E"/>
    <w:rPr>
      <w:rFonts w:ascii="Calibri" w:eastAsia="Calibri" w:hAnsi="Calibri" w:cs="Calibri"/>
      <w:color w:val="000000"/>
      <w:sz w:val="22"/>
      <w:szCs w:val="22"/>
      <w:u w:color="000000"/>
      <w:lang w:val="it-IT"/>
    </w:rPr>
  </w:style>
  <w:style w:type="paragraph" w:styleId="Footer">
    <w:name w:val="footer"/>
    <w:basedOn w:val="Normal"/>
    <w:link w:val="FooterChar"/>
    <w:uiPriority w:val="99"/>
    <w:unhideWhenUsed/>
    <w:rsid w:val="0061659E"/>
    <w:pPr>
      <w:tabs>
        <w:tab w:val="center" w:pos="4819"/>
        <w:tab w:val="right" w:pos="9638"/>
      </w:tabs>
      <w:spacing w:after="0" w:line="240" w:lineRule="auto"/>
    </w:pPr>
  </w:style>
  <w:style w:type="character" w:customStyle="1" w:styleId="FooterChar">
    <w:name w:val="Footer Char"/>
    <w:basedOn w:val="DefaultParagraphFont"/>
    <w:link w:val="Footer"/>
    <w:uiPriority w:val="99"/>
    <w:rsid w:val="0061659E"/>
    <w:rPr>
      <w:rFonts w:ascii="Calibri" w:eastAsia="Calibri" w:hAnsi="Calibri" w:cs="Calibri"/>
      <w:color w:val="000000"/>
      <w:sz w:val="22"/>
      <w:szCs w:val="22"/>
      <w:u w:color="000000"/>
      <w:lang w:val="it-IT"/>
    </w:rPr>
  </w:style>
  <w:style w:type="character" w:customStyle="1" w:styleId="Heading1Char">
    <w:name w:val="Heading 1 Char"/>
    <w:basedOn w:val="DefaultParagraphFont"/>
    <w:link w:val="Heading1"/>
    <w:uiPriority w:val="9"/>
    <w:rsid w:val="00FD1A09"/>
    <w:rPr>
      <w:rFonts w:asciiTheme="majorHAnsi" w:eastAsiaTheme="majorEastAsia" w:hAnsiTheme="majorHAnsi" w:cstheme="majorBidi"/>
      <w:color w:val="365F91" w:themeColor="accent1" w:themeShade="BF"/>
      <w:sz w:val="32"/>
      <w:szCs w:val="32"/>
      <w:u w:color="000000"/>
      <w:lang w:val="it-IT"/>
    </w:rPr>
  </w:style>
  <w:style w:type="character" w:customStyle="1" w:styleId="apple-converted-space">
    <w:name w:val="apple-converted-space"/>
    <w:basedOn w:val="DefaultParagraphFont"/>
    <w:rsid w:val="00FD1A09"/>
  </w:style>
  <w:style w:type="character" w:styleId="Strong">
    <w:name w:val="Strong"/>
    <w:basedOn w:val="DefaultParagraphFont"/>
    <w:uiPriority w:val="22"/>
    <w:qFormat/>
    <w:rsid w:val="00FD1A09"/>
    <w:rPr>
      <w:b/>
      <w:bCs/>
    </w:rPr>
  </w:style>
  <w:style w:type="paragraph" w:styleId="ListParagraph">
    <w:name w:val="List Paragraph"/>
    <w:basedOn w:val="Normal"/>
    <w:uiPriority w:val="34"/>
    <w:qFormat/>
    <w:rsid w:val="00F725F4"/>
    <w:pPr>
      <w:ind w:left="720"/>
      <w:contextualSpacing/>
    </w:pPr>
  </w:style>
</w:styles>
</file>

<file path=word/webSettings.xml><?xml version="1.0" encoding="utf-8"?>
<w:webSettings xmlns:r="http://schemas.openxmlformats.org/officeDocument/2006/relationships" xmlns:w="http://schemas.openxmlformats.org/wordprocessingml/2006/main">
  <w:divs>
    <w:div w:id="2021813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itanpad.com" TargetMode="External"/><Relationship Id="rId18" Type="http://schemas.openxmlformats.org/officeDocument/2006/relationships/hyperlink" Target="https://storybird.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stat.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WDBTT3GH4k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heatre.org/it/gallery/video.html" TargetMode="External"/><Relationship Id="rId20" Type="http://schemas.openxmlformats.org/officeDocument/2006/relationships/hyperlink" Target="https://pisa.educa.ch/sites/default/files/20111205/pisa-ita-2012-21-10-20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eacea.ec.europa.eu/education/eurydice/documents/key_data_series/134en.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invalsi.it/invalsi/index.php"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75810-4C31-4F04-952C-DCE36F08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2220</TotalTime>
  <Pages>24</Pages>
  <Words>4704</Words>
  <Characters>26818</Characters>
  <Application>Microsoft Office Word</Application>
  <DocSecurity>0</DocSecurity>
  <Lines>223</Lines>
  <Paragraphs>62</Paragraphs>
  <ScaleCrop>false</ScaleCrop>
  <HeadingPairs>
    <vt:vector size="6" baseType="variant">
      <vt:variant>
        <vt:lpstr>Title</vt:lpstr>
      </vt:variant>
      <vt:variant>
        <vt:i4>1</vt:i4>
      </vt:variant>
      <vt:variant>
        <vt:lpstr>Titolo</vt:lpstr>
      </vt:variant>
      <vt:variant>
        <vt:i4>1</vt:i4>
      </vt:variant>
      <vt:variant>
        <vt:lpstr>Заглавие</vt:lpstr>
      </vt:variant>
      <vt:variant>
        <vt:i4>1</vt:i4>
      </vt:variant>
    </vt:vector>
  </HeadingPairs>
  <TitlesOfParts>
    <vt:vector size="3" baseType="lpstr">
      <vt:lpstr/>
      <vt:lpstr/>
      <vt:lpstr/>
    </vt:vector>
  </TitlesOfParts>
  <Company/>
  <LinksUpToDate>false</LinksUpToDate>
  <CharactersWithSpaces>31460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93</cp:revision>
  <dcterms:created xsi:type="dcterms:W3CDTF">2016-07-19T21:14:00Z</dcterms:created>
  <dcterms:modified xsi:type="dcterms:W3CDTF">2016-08-24T15:30:00Z</dcterms:modified>
  <cp:contentStatus>Finale</cp:contentStatus>
</cp:coreProperties>
</file>